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2E3B" w:rsidRPr="000A0C93" w:rsidRDefault="00E42E3B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BA27E1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D35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BA27E1" w:rsidP="002F0D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626E0E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685022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CC093C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п. Синеборск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4064FF">
        <w:rPr>
          <w:rFonts w:ascii="Arial" w:eastAsia="Times New Roman" w:hAnsi="Arial" w:cs="Arial"/>
          <w:b/>
          <w:sz w:val="24"/>
          <w:szCs w:val="24"/>
          <w:lang w:eastAsia="ru-RU"/>
        </w:rPr>
        <w:t>45-212</w:t>
      </w:r>
    </w:p>
    <w:p w:rsidR="00571FAC" w:rsidRPr="000A0C93" w:rsidRDefault="00571FA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1FAC" w:rsidRPr="000A0C93" w:rsidRDefault="002F0D89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="00183B60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б</w:t>
      </w:r>
      <w:r w:rsidR="00CC093C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6E0E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утверждении плана работы Синеборского</w:t>
      </w:r>
    </w:p>
    <w:p w:rsidR="00626E0E" w:rsidRPr="000A0C93" w:rsidRDefault="00626E0E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сельского Совета депутатов на 202</w:t>
      </w:r>
      <w:r w:rsidR="00BA27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37220A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093C" w:rsidRPr="00685022" w:rsidRDefault="00CC093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2F0D89" w:rsidRPr="00234788" w:rsidRDefault="002F0D89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F0D89" w:rsidRPr="00234788" w:rsidRDefault="002F0D89" w:rsidP="00CE74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соответствии </w:t>
      </w:r>
      <w:r w:rsidR="0084094F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 Регламентом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276883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ского сельского Совета депутатов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, </w:t>
      </w:r>
    </w:p>
    <w:p w:rsidR="002F0D89" w:rsidRPr="00234788" w:rsidRDefault="002F0D89" w:rsidP="002F0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71FAC" w:rsidRPr="00234788" w:rsidRDefault="002F0D89" w:rsidP="002F0D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Синеборский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сельский Совет депутатов </w:t>
      </w:r>
      <w:r w:rsidRPr="00C12EE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РЕШИЛ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:</w:t>
      </w:r>
    </w:p>
    <w:p w:rsidR="002F0D89" w:rsidRPr="00234788" w:rsidRDefault="002F0D89" w:rsidP="002F0D8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17337" w:rsidRPr="00234788" w:rsidRDefault="002F0D89" w:rsidP="00626E0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209C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1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Утвердить план работы Синеборского сельского Совета депутатов на 202</w:t>
      </w:r>
      <w:r w:rsidR="00BA27E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год, согласно приложению.</w:t>
      </w:r>
    </w:p>
    <w:p w:rsidR="006666C6" w:rsidRPr="00234788" w:rsidRDefault="006666C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666C6" w:rsidRPr="00234788" w:rsidRDefault="00626E0E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209C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2</w:t>
      </w:r>
      <w:r w:rsidR="006850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Контроль 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за исполнением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настоящего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Решения возложить на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председателя Синеборского сельского Совета депутатов </w:t>
      </w:r>
      <w:r w:rsidR="00CC093C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Абрамову В.А..</w:t>
      </w:r>
    </w:p>
    <w:p w:rsidR="00011BA6" w:rsidRPr="00234788" w:rsidRDefault="00011BA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DA298D" w:rsidRPr="00AF1DB8" w:rsidRDefault="00E513F4" w:rsidP="00DA298D">
      <w:pPr>
        <w:tabs>
          <w:tab w:val="left" w:pos="0"/>
          <w:tab w:val="left" w:pos="142"/>
          <w:tab w:val="left" w:pos="555"/>
          <w:tab w:val="left" w:pos="70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209C3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3</w:t>
      </w:r>
      <w:r w:rsidR="00011BA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 </w:t>
      </w:r>
      <w:r w:rsidR="00DA298D" w:rsidRPr="00AF1DB8">
        <w:rPr>
          <w:rFonts w:ascii="Arial" w:eastAsia="Calibri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</w:t>
      </w:r>
      <w:r w:rsidR="00DA298D">
        <w:rPr>
          <w:rFonts w:ascii="Arial" w:eastAsia="Calibri" w:hAnsi="Arial" w:cs="Arial"/>
          <w:sz w:val="24"/>
          <w:szCs w:val="24"/>
        </w:rPr>
        <w:t>Ведомости Синеборского сельсовета</w:t>
      </w:r>
      <w:r w:rsidR="00DA298D" w:rsidRPr="00AF1DB8">
        <w:rPr>
          <w:rFonts w:ascii="Arial" w:eastAsia="Calibri" w:hAnsi="Arial" w:cs="Arial"/>
          <w:sz w:val="24"/>
          <w:szCs w:val="24"/>
        </w:rPr>
        <w:t>»</w:t>
      </w:r>
      <w:r w:rsidR="00DA298D">
        <w:rPr>
          <w:rFonts w:ascii="Arial" w:eastAsia="Calibri" w:hAnsi="Arial" w:cs="Arial"/>
          <w:sz w:val="24"/>
          <w:szCs w:val="24"/>
        </w:rPr>
        <w:t>.</w:t>
      </w:r>
    </w:p>
    <w:p w:rsidR="00183218" w:rsidRPr="00234788" w:rsidRDefault="00183218" w:rsidP="00DA298D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1826C6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2F0D8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редседа</w:t>
      </w:r>
      <w:r w:rsidR="00870E4A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тель Синеборского</w:t>
      </w:r>
    </w:p>
    <w:p w:rsidR="00BA5D50" w:rsidRDefault="002F0D89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депутатов___________      </w:t>
      </w:r>
      <w:r w:rsidR="008609E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В.А.Абрамова.</w:t>
      </w: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P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BA5D50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bookmarkStart w:id="0" w:name="_GoBack"/>
      <w:bookmarkEnd w:id="0"/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lastRenderedPageBreak/>
        <w:t>Приложение к Решению</w:t>
      </w:r>
    </w:p>
    <w:p w:rsidR="00BA5D50" w:rsidRPr="00234788" w:rsidRDefault="00BA5D50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 сельского Совета</w:t>
      </w:r>
    </w:p>
    <w:p w:rsidR="009C1678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депутатов № </w:t>
      </w:r>
      <w:r w:rsidR="004064FF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45-212</w:t>
      </w:r>
      <w:r w:rsidR="00727A2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от </w:t>
      </w:r>
      <w:r w:rsidR="004064FF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15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.0</w:t>
      </w:r>
      <w:r w:rsidR="00BA27E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</w:t>
      </w:r>
      <w:r w:rsidR="00BA5D50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.202</w:t>
      </w:r>
      <w:r w:rsidR="00BA27E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4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г.</w:t>
      </w:r>
    </w:p>
    <w:p w:rsidR="009C1678" w:rsidRPr="00234788" w:rsidRDefault="009C167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64CAC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План работы Синеборского сельского Совета депутатов на 202</w:t>
      </w:r>
      <w:r w:rsidR="00BA27E1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4</w:t>
      </w: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 год</w:t>
      </w:r>
    </w:p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61"/>
        <w:gridCol w:w="4073"/>
        <w:gridCol w:w="2123"/>
        <w:gridCol w:w="2814"/>
      </w:tblGrid>
      <w:tr w:rsidR="00C83036" w:rsidRPr="00234788" w:rsidTr="00400310">
        <w:tc>
          <w:tcPr>
            <w:tcW w:w="562" w:type="dxa"/>
          </w:tcPr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C83036" w:rsidRPr="00234788" w:rsidRDefault="00C83036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численности населения МО «Синеборский сельсовет» на январь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специалист </w:t>
            </w:r>
          </w:p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Шалаева Е.А.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0" w:type="dxa"/>
          </w:tcPr>
          <w:p w:rsidR="00C83036" w:rsidRPr="00234788" w:rsidRDefault="00AD544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внесении изменений и дополнений в Устав Синеборского сельсовета Шушенского района</w:t>
            </w:r>
            <w:r w:rsidR="0040031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Красноярского края, с</w:t>
            </w:r>
            <w:r w:rsidR="0041545F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учетом изменений действующего законодательства</w:t>
            </w:r>
          </w:p>
        </w:tc>
        <w:tc>
          <w:tcPr>
            <w:tcW w:w="1844" w:type="dxa"/>
          </w:tcPr>
          <w:p w:rsidR="00C83036" w:rsidRPr="00234788" w:rsidRDefault="00322437" w:rsidP="0032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– по мере необходимости</w:t>
            </w:r>
          </w:p>
        </w:tc>
        <w:tc>
          <w:tcPr>
            <w:tcW w:w="2829" w:type="dxa"/>
          </w:tcPr>
          <w:p w:rsidR="00C83036" w:rsidRPr="00234788" w:rsidRDefault="0040031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</w:p>
          <w:p w:rsidR="00400310" w:rsidRPr="00234788" w:rsidRDefault="00400310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C83036" w:rsidRPr="00234788" w:rsidRDefault="0089709C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4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="000546CA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главы,</w:t>
            </w:r>
          </w:p>
          <w:p w:rsidR="0089709C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</w:t>
            </w:r>
            <w:r w:rsidR="00CC54F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комиссии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 бюджету – Маслов Е.Н.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C83036" w:rsidRPr="00234788" w:rsidRDefault="00720140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три месяца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43230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О состоянии организации водоснабжения на территории Синеборского сельсовета </w:t>
            </w:r>
          </w:p>
        </w:tc>
        <w:tc>
          <w:tcPr>
            <w:tcW w:w="1844" w:type="dxa"/>
          </w:tcPr>
          <w:p w:rsidR="00C83036" w:rsidRPr="00234788" w:rsidRDefault="00432306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февраль</w:t>
            </w:r>
            <w:r w:rsidR="00443055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9" w:type="dxa"/>
          </w:tcPr>
          <w:p w:rsidR="00C83036" w:rsidRPr="00234788" w:rsidRDefault="00443055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директор МУП «Водоканал» Синеборского сельсовета – 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Савин П.М.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C83036" w:rsidRPr="00234788" w:rsidRDefault="00141A2A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главы МО «Синеборский сельсовет» о работе администрации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о ходе выполнения плана социально-экономического развития поселения  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в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4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829" w:type="dxa"/>
          </w:tcPr>
          <w:p w:rsidR="00C83036" w:rsidRPr="00234788" w:rsidRDefault="00141A2A" w:rsidP="0012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120B2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97655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976551" w:rsidRPr="00234788" w:rsidRDefault="00D63026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работе административной комиссии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4" w:type="dxa"/>
          </w:tcPr>
          <w:p w:rsidR="00976551" w:rsidRPr="00234788" w:rsidRDefault="00D630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29" w:type="dxa"/>
          </w:tcPr>
          <w:p w:rsidR="00976551" w:rsidRPr="00234788" w:rsidRDefault="00D63026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976551" w:rsidRPr="00234788" w:rsidRDefault="00625920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состоянии преступности на территории МО «Синеборский сельсовет»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</w:tcPr>
          <w:p w:rsidR="00976551" w:rsidRPr="00234788" w:rsidRDefault="00AD3521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Февраль- </w:t>
            </w:r>
            <w:r w:rsidR="0062592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9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976551" w:rsidRPr="00234788" w:rsidRDefault="00F63F68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6 месяцев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976551" w:rsidRPr="00234788" w:rsidRDefault="001867BB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решение Синеборского сельского Совета депутатов «О бюджете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Синеборского сельсовета на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44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в течении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полугодия – по мере 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Заместитель главы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комиссии по бюджету – Маслов 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Е.Н.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10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</w:t>
            </w:r>
            <w:r w:rsidR="00A00943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НПА Синеборского сельского Совета депутатов в соответствии с изменениями в действующем законодательстве   </w:t>
            </w:r>
          </w:p>
        </w:tc>
        <w:tc>
          <w:tcPr>
            <w:tcW w:w="1844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– по мере необходимости</w:t>
            </w:r>
          </w:p>
        </w:tc>
        <w:tc>
          <w:tcPr>
            <w:tcW w:w="2829" w:type="dxa"/>
          </w:tcPr>
          <w:p w:rsidR="00976551" w:rsidRPr="00234788" w:rsidRDefault="00382F1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месячника по благоустройству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829" w:type="dxa"/>
          </w:tcPr>
          <w:p w:rsidR="00976551" w:rsidRPr="00234788" w:rsidRDefault="004B4D64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праздника день села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29" w:type="dxa"/>
          </w:tcPr>
          <w:p w:rsidR="00976551" w:rsidRPr="00234788" w:rsidRDefault="00497ECD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комиссии,</w:t>
            </w:r>
            <w:r w:rsidR="0000416D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Совета депутатов.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21F99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0" w:type="dxa"/>
          </w:tcPr>
          <w:p w:rsidR="00976551" w:rsidRPr="00234788" w:rsidRDefault="00521F99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ежегодном отчете о деятельности главы Синеборского сельсовета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7351E0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0" w:type="dxa"/>
          </w:tcPr>
          <w:p w:rsidR="00976551" w:rsidRPr="00234788" w:rsidRDefault="007351E0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девять месяцев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0" w:type="dxa"/>
          </w:tcPr>
          <w:p w:rsidR="00976551" w:rsidRPr="00234788" w:rsidRDefault="00F2101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Передача осуществления полномочий по решению вопросов местного значения от МО «Синеборский сельсовет» к МО «Шушенский район» в части исполнения бюджета Синеборского сельсовета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  <w:r w:rsidR="0087508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0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Утверждение ставок и льгот по имущественному и земельному налогу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0" w:type="dxa"/>
          </w:tcPr>
          <w:p w:rsidR="00976551" w:rsidRPr="000C7526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внеочередных заседаний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829" w:type="dxa"/>
          </w:tcPr>
          <w:p w:rsidR="00976551" w:rsidRPr="00234788" w:rsidRDefault="000827B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="00943608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депутаты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Совета депутатов. 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0" w:type="dxa"/>
          </w:tcPr>
          <w:p w:rsidR="00976551" w:rsidRPr="000C7526" w:rsidRDefault="00D16C4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Заседания постоянных комиссий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76691F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 по мере необходимости</w:t>
            </w:r>
          </w:p>
        </w:tc>
        <w:tc>
          <w:tcPr>
            <w:tcW w:w="2829" w:type="dxa"/>
          </w:tcPr>
          <w:p w:rsidR="00976551" w:rsidRPr="00234788" w:rsidRDefault="0076691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председатели постоянных комиссий.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0" w:type="dxa"/>
          </w:tcPr>
          <w:p w:rsidR="00976551" w:rsidRPr="000C7526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Организационные мероприятия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по 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Председатель Совета депутатов</w:t>
            </w:r>
            <w:r w:rsidR="00AE1870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публичных слушаний по вопросу внесения изменений и дополнений в Устав МО «Синеборский сельсовет»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Исполнение бюджета Синеборского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сельсовета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год;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бюджете Синеборского сельсовета на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и плановый период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5A7C5F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9" w:type="dxa"/>
          </w:tcPr>
          <w:p w:rsidR="00976551" w:rsidRPr="00234788" w:rsidRDefault="003E7A24" w:rsidP="002E2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 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встреч с должностными лицами аппарата администрации района, сельсовета, структурных подразделений, отделений органов государственной власти действующих на территории района, сельсовета</w:t>
            </w:r>
          </w:p>
        </w:tc>
        <w:tc>
          <w:tcPr>
            <w:tcW w:w="1844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0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1844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по индивидуальному графику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0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Совместная работа депутатов Синеборского сельсовета на территориях избирательных округов с депутатами районного Совета. Участие в работе районных сессий</w:t>
            </w:r>
          </w:p>
        </w:tc>
        <w:tc>
          <w:tcPr>
            <w:tcW w:w="1844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A5108C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0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депутатов по выполнению обращений граждан. Встречи с избирателями</w:t>
            </w:r>
          </w:p>
        </w:tc>
        <w:tc>
          <w:tcPr>
            <w:tcW w:w="1844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Опубликование принятых решений Синеборского сельского Совета депутатов в газете «Ведомости Синеборского сельсовета», на официальном сайте администрации</w:t>
            </w:r>
          </w:p>
        </w:tc>
        <w:tc>
          <w:tcPr>
            <w:tcW w:w="1844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специалист администрации.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с протестами и представлениями прокуратуры района</w:t>
            </w:r>
          </w:p>
        </w:tc>
        <w:tc>
          <w:tcPr>
            <w:tcW w:w="1844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постоянные комиссии.</w:t>
            </w:r>
          </w:p>
        </w:tc>
      </w:tr>
    </w:tbl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sectPr w:rsidR="009C1678" w:rsidRPr="00234788" w:rsidSect="008438CE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54" w:rsidRDefault="00AF4054" w:rsidP="002F0D89">
      <w:pPr>
        <w:spacing w:after="0" w:line="240" w:lineRule="auto"/>
      </w:pPr>
      <w:r>
        <w:separator/>
      </w:r>
    </w:p>
  </w:endnote>
  <w:endnote w:type="continuationSeparator" w:id="1">
    <w:p w:rsidR="00AF4054" w:rsidRDefault="00AF4054" w:rsidP="002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89" w:rsidRDefault="002F0D89">
    <w:pPr>
      <w:pStyle w:val="a7"/>
      <w:jc w:val="center"/>
    </w:pPr>
  </w:p>
  <w:p w:rsidR="002F0D89" w:rsidRDefault="002F0D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54" w:rsidRDefault="00AF4054" w:rsidP="002F0D89">
      <w:pPr>
        <w:spacing w:after="0" w:line="240" w:lineRule="auto"/>
      </w:pPr>
      <w:r>
        <w:separator/>
      </w:r>
    </w:p>
  </w:footnote>
  <w:footnote w:type="continuationSeparator" w:id="1">
    <w:p w:rsidR="00AF4054" w:rsidRDefault="00AF4054" w:rsidP="002F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3C"/>
    <w:rsid w:val="00001512"/>
    <w:rsid w:val="0000416D"/>
    <w:rsid w:val="00011BA6"/>
    <w:rsid w:val="00013A76"/>
    <w:rsid w:val="00014A7F"/>
    <w:rsid w:val="00014D3E"/>
    <w:rsid w:val="000546CA"/>
    <w:rsid w:val="000827BA"/>
    <w:rsid w:val="000A0C93"/>
    <w:rsid w:val="000A63C2"/>
    <w:rsid w:val="000B00D4"/>
    <w:rsid w:val="000C7526"/>
    <w:rsid w:val="000D5488"/>
    <w:rsid w:val="000F7E5E"/>
    <w:rsid w:val="00120B2E"/>
    <w:rsid w:val="00141A2A"/>
    <w:rsid w:val="001826C6"/>
    <w:rsid w:val="00183218"/>
    <w:rsid w:val="00183B60"/>
    <w:rsid w:val="001867BB"/>
    <w:rsid w:val="001918C9"/>
    <w:rsid w:val="00192941"/>
    <w:rsid w:val="001C0739"/>
    <w:rsid w:val="001F71D3"/>
    <w:rsid w:val="0021433C"/>
    <w:rsid w:val="00227F33"/>
    <w:rsid w:val="002312F5"/>
    <w:rsid w:val="00234788"/>
    <w:rsid w:val="00276883"/>
    <w:rsid w:val="00277768"/>
    <w:rsid w:val="002E2793"/>
    <w:rsid w:val="002F0D89"/>
    <w:rsid w:val="00307D1D"/>
    <w:rsid w:val="00322437"/>
    <w:rsid w:val="0034406C"/>
    <w:rsid w:val="0037220A"/>
    <w:rsid w:val="00382F1A"/>
    <w:rsid w:val="003A5359"/>
    <w:rsid w:val="003C08FA"/>
    <w:rsid w:val="003E06BB"/>
    <w:rsid w:val="003E5D80"/>
    <w:rsid w:val="003E7A24"/>
    <w:rsid w:val="00400310"/>
    <w:rsid w:val="00402842"/>
    <w:rsid w:val="00404424"/>
    <w:rsid w:val="004064FF"/>
    <w:rsid w:val="00411120"/>
    <w:rsid w:val="0041545F"/>
    <w:rsid w:val="00421596"/>
    <w:rsid w:val="00432306"/>
    <w:rsid w:val="00436377"/>
    <w:rsid w:val="00442F2F"/>
    <w:rsid w:val="00443055"/>
    <w:rsid w:val="0045301E"/>
    <w:rsid w:val="00491BFD"/>
    <w:rsid w:val="00497ECD"/>
    <w:rsid w:val="004B4383"/>
    <w:rsid w:val="004B4D64"/>
    <w:rsid w:val="005046AE"/>
    <w:rsid w:val="00515DF0"/>
    <w:rsid w:val="00517337"/>
    <w:rsid w:val="00517DE2"/>
    <w:rsid w:val="005209C3"/>
    <w:rsid w:val="00521730"/>
    <w:rsid w:val="00521F99"/>
    <w:rsid w:val="00562C4B"/>
    <w:rsid w:val="00571FAC"/>
    <w:rsid w:val="005809E2"/>
    <w:rsid w:val="00594CAB"/>
    <w:rsid w:val="005A42C4"/>
    <w:rsid w:val="005A7C5F"/>
    <w:rsid w:val="005F4AFA"/>
    <w:rsid w:val="00622F79"/>
    <w:rsid w:val="006245DE"/>
    <w:rsid w:val="00625920"/>
    <w:rsid w:val="00626E0E"/>
    <w:rsid w:val="006666C6"/>
    <w:rsid w:val="00685022"/>
    <w:rsid w:val="006A3041"/>
    <w:rsid w:val="006C378C"/>
    <w:rsid w:val="006F37AE"/>
    <w:rsid w:val="006F582A"/>
    <w:rsid w:val="00712382"/>
    <w:rsid w:val="00717E9E"/>
    <w:rsid w:val="00720140"/>
    <w:rsid w:val="00727A2B"/>
    <w:rsid w:val="007351E0"/>
    <w:rsid w:val="007415DA"/>
    <w:rsid w:val="00741B2C"/>
    <w:rsid w:val="0076691F"/>
    <w:rsid w:val="00772608"/>
    <w:rsid w:val="007962E3"/>
    <w:rsid w:val="007B49BA"/>
    <w:rsid w:val="007B762C"/>
    <w:rsid w:val="00816C61"/>
    <w:rsid w:val="0084094F"/>
    <w:rsid w:val="008438CE"/>
    <w:rsid w:val="008609E9"/>
    <w:rsid w:val="00870E4A"/>
    <w:rsid w:val="00875083"/>
    <w:rsid w:val="00883463"/>
    <w:rsid w:val="00890E67"/>
    <w:rsid w:val="00893B55"/>
    <w:rsid w:val="0089709C"/>
    <w:rsid w:val="008B3DF1"/>
    <w:rsid w:val="008C7755"/>
    <w:rsid w:val="008D13DD"/>
    <w:rsid w:val="008E55C1"/>
    <w:rsid w:val="008E5B0A"/>
    <w:rsid w:val="00922E8A"/>
    <w:rsid w:val="00943608"/>
    <w:rsid w:val="00944406"/>
    <w:rsid w:val="00974481"/>
    <w:rsid w:val="00976551"/>
    <w:rsid w:val="009A2FCA"/>
    <w:rsid w:val="009C1678"/>
    <w:rsid w:val="00A00943"/>
    <w:rsid w:val="00A14FD7"/>
    <w:rsid w:val="00A340F4"/>
    <w:rsid w:val="00A50902"/>
    <w:rsid w:val="00A5108C"/>
    <w:rsid w:val="00AB2F3C"/>
    <w:rsid w:val="00AD3521"/>
    <w:rsid w:val="00AD544D"/>
    <w:rsid w:val="00AE1870"/>
    <w:rsid w:val="00AF4054"/>
    <w:rsid w:val="00B11EA8"/>
    <w:rsid w:val="00B15B9D"/>
    <w:rsid w:val="00B4270D"/>
    <w:rsid w:val="00B77A1F"/>
    <w:rsid w:val="00B91C10"/>
    <w:rsid w:val="00BA27E1"/>
    <w:rsid w:val="00BA5D50"/>
    <w:rsid w:val="00BC6511"/>
    <w:rsid w:val="00C12EED"/>
    <w:rsid w:val="00C83036"/>
    <w:rsid w:val="00CB0A5A"/>
    <w:rsid w:val="00CB67DE"/>
    <w:rsid w:val="00CC093C"/>
    <w:rsid w:val="00CC54F1"/>
    <w:rsid w:val="00CE7413"/>
    <w:rsid w:val="00D16C48"/>
    <w:rsid w:val="00D5580F"/>
    <w:rsid w:val="00D63026"/>
    <w:rsid w:val="00D64CAC"/>
    <w:rsid w:val="00D74DA3"/>
    <w:rsid w:val="00DA298D"/>
    <w:rsid w:val="00DA66F0"/>
    <w:rsid w:val="00DB68B8"/>
    <w:rsid w:val="00DC17CD"/>
    <w:rsid w:val="00DD6B5A"/>
    <w:rsid w:val="00E03900"/>
    <w:rsid w:val="00E42E3B"/>
    <w:rsid w:val="00E513F4"/>
    <w:rsid w:val="00EF5D2B"/>
    <w:rsid w:val="00F174F3"/>
    <w:rsid w:val="00F21015"/>
    <w:rsid w:val="00F23E4E"/>
    <w:rsid w:val="00F63F68"/>
    <w:rsid w:val="00F70ED0"/>
    <w:rsid w:val="00FE674F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D89"/>
  </w:style>
  <w:style w:type="paragraph" w:styleId="a7">
    <w:name w:val="footer"/>
    <w:basedOn w:val="a"/>
    <w:link w:val="a8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D89"/>
  </w:style>
  <w:style w:type="character" w:styleId="a9">
    <w:name w:val="footnote reference"/>
    <w:basedOn w:val="a0"/>
    <w:uiPriority w:val="99"/>
    <w:semiHidden/>
    <w:unhideWhenUsed/>
    <w:rsid w:val="00DB68B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2FC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8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6DBC-0DEE-4423-B8CE-F497F1C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2019-08-22T08:58:00Z</cp:lastPrinted>
  <dcterms:created xsi:type="dcterms:W3CDTF">2019-07-19T05:07:00Z</dcterms:created>
  <dcterms:modified xsi:type="dcterms:W3CDTF">2024-03-18T08:19:00Z</dcterms:modified>
</cp:coreProperties>
</file>