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D4" w:rsidRPr="00B27996" w:rsidRDefault="008723D4" w:rsidP="008723D4">
      <w:pPr>
        <w:spacing w:after="0" w:line="240" w:lineRule="auto"/>
        <w:jc w:val="center"/>
        <w:rPr>
          <w:rFonts w:ascii="Arial" w:eastAsia="Times New Roman" w:hAnsi="Arial" w:cs="Arial"/>
          <w:sz w:val="24"/>
          <w:szCs w:val="24"/>
          <w:lang w:eastAsia="ru-RU"/>
        </w:rPr>
      </w:pPr>
      <w:r w:rsidRPr="00B27996">
        <w:rPr>
          <w:rFonts w:ascii="Arial" w:eastAsia="Times New Roman" w:hAnsi="Arial" w:cs="Arial"/>
          <w:b/>
          <w:sz w:val="24"/>
          <w:szCs w:val="24"/>
          <w:lang w:eastAsia="ru-RU"/>
        </w:rPr>
        <w:t>РОССИЙСКАЯ ФЕДЕРАЦИЯ</w:t>
      </w:r>
    </w:p>
    <w:p w:rsidR="008723D4" w:rsidRPr="00B27996" w:rsidRDefault="008723D4" w:rsidP="008723D4">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КРАСНОЯРСКИЙ КРАЙ</w:t>
      </w:r>
    </w:p>
    <w:p w:rsidR="008723D4" w:rsidRPr="00B27996" w:rsidRDefault="008723D4" w:rsidP="008723D4">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ШУШЕНСКИЙ РАЙОН</w:t>
      </w:r>
    </w:p>
    <w:p w:rsidR="008723D4" w:rsidRPr="00B27996" w:rsidRDefault="008723D4" w:rsidP="008723D4">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СИНЕБОРСКИЙ СЕЛЬСКИЙ СОВЕТ ДЕПУТАТОВ</w:t>
      </w:r>
    </w:p>
    <w:p w:rsidR="008723D4" w:rsidRPr="00B27996" w:rsidRDefault="008723D4" w:rsidP="008723D4">
      <w:pPr>
        <w:spacing w:after="0" w:line="240" w:lineRule="auto"/>
        <w:jc w:val="center"/>
        <w:rPr>
          <w:rFonts w:ascii="Arial" w:eastAsia="Times New Roman" w:hAnsi="Arial" w:cs="Arial"/>
          <w:b/>
          <w:sz w:val="24"/>
          <w:szCs w:val="24"/>
          <w:lang w:eastAsia="ru-RU"/>
        </w:rPr>
      </w:pPr>
    </w:p>
    <w:p w:rsidR="008723D4" w:rsidRPr="00B27996" w:rsidRDefault="008723D4" w:rsidP="008723D4">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 xml:space="preserve">РЕШЕНИЕ </w:t>
      </w:r>
    </w:p>
    <w:p w:rsidR="008723D4" w:rsidRPr="00B27996" w:rsidRDefault="008723D4" w:rsidP="008723D4">
      <w:pPr>
        <w:spacing w:after="0" w:line="240" w:lineRule="auto"/>
        <w:jc w:val="center"/>
        <w:rPr>
          <w:rFonts w:ascii="Arial" w:eastAsia="Times New Roman" w:hAnsi="Arial" w:cs="Arial"/>
          <w:b/>
          <w:sz w:val="24"/>
          <w:szCs w:val="24"/>
          <w:lang w:eastAsia="ru-RU"/>
        </w:rPr>
      </w:pPr>
    </w:p>
    <w:p w:rsidR="008723D4" w:rsidRPr="00B27996" w:rsidRDefault="00AA372A" w:rsidP="008723D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21</w:t>
      </w:r>
      <w:r w:rsidR="00C468E1" w:rsidRPr="00B27996">
        <w:rPr>
          <w:rFonts w:ascii="Arial" w:eastAsia="Times New Roman" w:hAnsi="Arial" w:cs="Arial"/>
          <w:sz w:val="24"/>
          <w:szCs w:val="24"/>
          <w:lang w:eastAsia="ru-RU"/>
        </w:rPr>
        <w:t>.</w:t>
      </w:r>
      <w:r w:rsidR="0078601D" w:rsidRPr="00B27996">
        <w:rPr>
          <w:rFonts w:ascii="Arial" w:eastAsia="Times New Roman" w:hAnsi="Arial" w:cs="Arial"/>
          <w:sz w:val="24"/>
          <w:szCs w:val="24"/>
          <w:lang w:eastAsia="ru-RU"/>
        </w:rPr>
        <w:t>12</w:t>
      </w:r>
      <w:r w:rsidR="00D367D9" w:rsidRPr="00B27996">
        <w:rPr>
          <w:rFonts w:ascii="Arial" w:eastAsia="Times New Roman" w:hAnsi="Arial" w:cs="Arial"/>
          <w:sz w:val="24"/>
          <w:szCs w:val="24"/>
          <w:lang w:eastAsia="ru-RU"/>
        </w:rPr>
        <w:t>.202</w:t>
      </w:r>
      <w:r w:rsidR="00FD1995" w:rsidRPr="00B27996">
        <w:rPr>
          <w:rFonts w:ascii="Arial" w:eastAsia="Times New Roman" w:hAnsi="Arial" w:cs="Arial"/>
          <w:sz w:val="24"/>
          <w:szCs w:val="24"/>
          <w:lang w:eastAsia="ru-RU"/>
        </w:rPr>
        <w:t>3</w:t>
      </w:r>
      <w:r w:rsidR="009A5052" w:rsidRPr="00B27996">
        <w:rPr>
          <w:rFonts w:ascii="Arial" w:eastAsia="Times New Roman" w:hAnsi="Arial" w:cs="Arial"/>
          <w:sz w:val="24"/>
          <w:szCs w:val="24"/>
          <w:lang w:eastAsia="ru-RU"/>
        </w:rPr>
        <w:t xml:space="preserve">                                        </w:t>
      </w:r>
      <w:r w:rsidR="008723D4" w:rsidRPr="00B27996">
        <w:rPr>
          <w:rFonts w:ascii="Arial" w:eastAsia="Times New Roman" w:hAnsi="Arial" w:cs="Arial"/>
          <w:sz w:val="24"/>
          <w:szCs w:val="24"/>
          <w:lang w:eastAsia="ru-RU"/>
        </w:rPr>
        <w:t xml:space="preserve">п. </w:t>
      </w:r>
      <w:proofErr w:type="spellStart"/>
      <w:r w:rsidR="008723D4" w:rsidRPr="00B27996">
        <w:rPr>
          <w:rFonts w:ascii="Arial" w:eastAsia="Times New Roman" w:hAnsi="Arial" w:cs="Arial"/>
          <w:sz w:val="24"/>
          <w:szCs w:val="24"/>
          <w:lang w:eastAsia="ru-RU"/>
        </w:rPr>
        <w:t>Синеборск</w:t>
      </w:r>
      <w:proofErr w:type="spellEnd"/>
      <w:r w:rsidR="009A5052" w:rsidRPr="00B27996">
        <w:rPr>
          <w:rFonts w:ascii="Arial" w:eastAsia="Times New Roman" w:hAnsi="Arial" w:cs="Arial"/>
          <w:sz w:val="24"/>
          <w:szCs w:val="24"/>
          <w:lang w:eastAsia="ru-RU"/>
        </w:rPr>
        <w:t xml:space="preserve">                                           </w:t>
      </w:r>
      <w:r w:rsidR="00D367D9" w:rsidRPr="00B27996">
        <w:rPr>
          <w:rFonts w:ascii="Arial" w:eastAsia="Times New Roman" w:hAnsi="Arial" w:cs="Arial"/>
          <w:sz w:val="24"/>
          <w:szCs w:val="24"/>
          <w:lang w:eastAsia="ru-RU"/>
        </w:rPr>
        <w:t>№</w:t>
      </w:r>
      <w:bookmarkStart w:id="0" w:name="_GoBack"/>
      <w:bookmarkEnd w:id="0"/>
      <w:r w:rsidR="009A5052" w:rsidRPr="00B27996">
        <w:rPr>
          <w:rFonts w:ascii="Arial" w:eastAsia="Times New Roman" w:hAnsi="Arial" w:cs="Arial"/>
          <w:sz w:val="24"/>
          <w:szCs w:val="24"/>
          <w:lang w:eastAsia="ru-RU"/>
        </w:rPr>
        <w:t xml:space="preserve"> </w:t>
      </w:r>
      <w:r>
        <w:rPr>
          <w:rFonts w:ascii="Arial" w:eastAsia="Times New Roman" w:hAnsi="Arial" w:cs="Arial"/>
          <w:sz w:val="24"/>
          <w:szCs w:val="24"/>
          <w:lang w:eastAsia="ru-RU"/>
        </w:rPr>
        <w:t>44-197</w:t>
      </w:r>
    </w:p>
    <w:p w:rsidR="008723D4" w:rsidRPr="00B27996" w:rsidRDefault="008723D4" w:rsidP="008723D4">
      <w:pPr>
        <w:spacing w:after="0" w:line="240" w:lineRule="auto"/>
        <w:jc w:val="center"/>
        <w:rPr>
          <w:rFonts w:ascii="Arial" w:eastAsia="Times New Roman" w:hAnsi="Arial" w:cs="Arial"/>
          <w:sz w:val="24"/>
          <w:szCs w:val="24"/>
          <w:lang w:eastAsia="ru-RU"/>
        </w:rPr>
      </w:pPr>
    </w:p>
    <w:p w:rsidR="0078601D" w:rsidRPr="00B27996" w:rsidRDefault="0078601D" w:rsidP="00B27996">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Об утверждении Положения «О Порядке управления</w:t>
      </w:r>
    </w:p>
    <w:p w:rsidR="0078601D" w:rsidRPr="00B27996" w:rsidRDefault="0078601D" w:rsidP="00B27996">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и   распоряжения муниципальной собственностью</w:t>
      </w:r>
    </w:p>
    <w:p w:rsidR="0078601D" w:rsidRPr="00B27996" w:rsidRDefault="0078601D" w:rsidP="00B27996">
      <w:pPr>
        <w:spacing w:after="0" w:line="240" w:lineRule="auto"/>
        <w:jc w:val="center"/>
        <w:rPr>
          <w:rFonts w:ascii="Arial" w:eastAsia="Times New Roman" w:hAnsi="Arial" w:cs="Arial"/>
          <w:b/>
          <w:sz w:val="24"/>
          <w:szCs w:val="24"/>
          <w:lang w:eastAsia="ru-RU"/>
        </w:rPr>
      </w:pPr>
      <w:r w:rsidRPr="00B27996">
        <w:rPr>
          <w:rFonts w:ascii="Arial" w:eastAsia="Times New Roman" w:hAnsi="Arial" w:cs="Arial"/>
          <w:b/>
          <w:sz w:val="24"/>
          <w:szCs w:val="24"/>
          <w:lang w:eastAsia="ru-RU"/>
        </w:rPr>
        <w:t>Синеборского сельсовета».</w:t>
      </w:r>
    </w:p>
    <w:p w:rsidR="008723D4" w:rsidRPr="00B27996" w:rsidRDefault="008723D4" w:rsidP="00B27996">
      <w:pPr>
        <w:spacing w:after="0" w:line="240" w:lineRule="auto"/>
        <w:jc w:val="center"/>
        <w:rPr>
          <w:rFonts w:ascii="Arial" w:eastAsia="Times New Roman" w:hAnsi="Arial" w:cs="Arial"/>
          <w:b/>
          <w:sz w:val="24"/>
          <w:szCs w:val="24"/>
          <w:lang w:eastAsia="ru-RU"/>
        </w:rPr>
      </w:pPr>
    </w:p>
    <w:p w:rsidR="008723D4" w:rsidRPr="00B27996" w:rsidRDefault="008723D4" w:rsidP="008723D4">
      <w:pPr>
        <w:spacing w:after="0" w:line="240" w:lineRule="auto"/>
        <w:jc w:val="both"/>
        <w:rPr>
          <w:rFonts w:ascii="Arial" w:eastAsia="Times New Roman" w:hAnsi="Arial" w:cs="Arial"/>
          <w:b/>
          <w:bCs/>
          <w:spacing w:val="-2"/>
          <w:sz w:val="24"/>
          <w:szCs w:val="24"/>
          <w:lang w:eastAsia="ru-RU"/>
        </w:rPr>
      </w:pPr>
    </w:p>
    <w:p w:rsidR="00A30C92" w:rsidRPr="00B27996" w:rsidRDefault="00A30C92" w:rsidP="00A30C92">
      <w:pPr>
        <w:spacing w:after="0" w:line="240" w:lineRule="auto"/>
        <w:jc w:val="both"/>
        <w:rPr>
          <w:rFonts w:ascii="Arial" w:eastAsia="Times New Roman" w:hAnsi="Arial" w:cs="Arial"/>
          <w:sz w:val="24"/>
          <w:szCs w:val="24"/>
          <w:lang w:eastAsia="ru-RU"/>
        </w:rPr>
      </w:pPr>
      <w:r w:rsidRPr="00B27996">
        <w:rPr>
          <w:rFonts w:ascii="Arial" w:eastAsia="Times New Roman" w:hAnsi="Arial" w:cs="Arial"/>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w:t>
      </w:r>
      <w:proofErr w:type="spellStart"/>
      <w:r w:rsidRPr="00B27996">
        <w:rPr>
          <w:rFonts w:ascii="Arial" w:eastAsia="Times New Roman" w:hAnsi="Arial" w:cs="Arial"/>
          <w:sz w:val="24"/>
          <w:szCs w:val="24"/>
          <w:lang w:eastAsia="ru-RU"/>
        </w:rPr>
        <w:t>Синеборского</w:t>
      </w:r>
      <w:proofErr w:type="spellEnd"/>
      <w:r w:rsidRPr="00B27996">
        <w:rPr>
          <w:rFonts w:ascii="Arial" w:eastAsia="Times New Roman" w:hAnsi="Arial" w:cs="Arial"/>
          <w:sz w:val="24"/>
          <w:szCs w:val="24"/>
          <w:lang w:eastAsia="ru-RU"/>
        </w:rPr>
        <w:t xml:space="preserve">  сельсовета, </w:t>
      </w:r>
      <w:proofErr w:type="spellStart"/>
      <w:r w:rsidRPr="00B27996">
        <w:rPr>
          <w:rFonts w:ascii="Arial" w:eastAsia="Times New Roman" w:hAnsi="Arial" w:cs="Arial"/>
          <w:sz w:val="24"/>
          <w:szCs w:val="24"/>
          <w:lang w:eastAsia="ru-RU"/>
        </w:rPr>
        <w:t>Синеборский</w:t>
      </w:r>
      <w:proofErr w:type="spellEnd"/>
      <w:r w:rsidRPr="00B27996">
        <w:rPr>
          <w:rFonts w:ascii="Arial" w:eastAsia="Times New Roman" w:hAnsi="Arial" w:cs="Arial"/>
          <w:sz w:val="24"/>
          <w:szCs w:val="24"/>
          <w:lang w:eastAsia="ru-RU"/>
        </w:rPr>
        <w:t xml:space="preserve"> сельский Совет депутатов </w:t>
      </w:r>
      <w:r w:rsidRPr="00B27996">
        <w:rPr>
          <w:rFonts w:ascii="Arial" w:eastAsia="Times New Roman" w:hAnsi="Arial" w:cs="Arial"/>
          <w:b/>
          <w:sz w:val="24"/>
          <w:szCs w:val="24"/>
          <w:lang w:eastAsia="ru-RU"/>
        </w:rPr>
        <w:t>РЕШИЛ:</w:t>
      </w:r>
      <w:r w:rsidRPr="00B27996">
        <w:rPr>
          <w:rFonts w:ascii="Arial" w:eastAsia="Times New Roman" w:hAnsi="Arial" w:cs="Arial"/>
          <w:sz w:val="24"/>
          <w:szCs w:val="24"/>
          <w:lang w:eastAsia="ru-RU"/>
        </w:rPr>
        <w:t> </w:t>
      </w:r>
    </w:p>
    <w:p w:rsidR="008723D4" w:rsidRPr="00B27996" w:rsidRDefault="008723D4" w:rsidP="008723D4">
      <w:pPr>
        <w:spacing w:after="0" w:line="240" w:lineRule="auto"/>
        <w:jc w:val="both"/>
        <w:rPr>
          <w:rFonts w:ascii="Arial" w:eastAsia="Times New Roman" w:hAnsi="Arial" w:cs="Arial"/>
          <w:b/>
          <w:bCs/>
          <w:spacing w:val="-2"/>
          <w:sz w:val="24"/>
          <w:szCs w:val="24"/>
          <w:lang w:eastAsia="ru-RU"/>
        </w:rPr>
      </w:pPr>
    </w:p>
    <w:p w:rsidR="008723D4" w:rsidRPr="00B27996" w:rsidRDefault="008723D4" w:rsidP="00B27996">
      <w:pPr>
        <w:shd w:val="clear" w:color="auto" w:fill="FFFFFF"/>
        <w:spacing w:after="0" w:line="322" w:lineRule="exact"/>
        <w:ind w:right="-63"/>
        <w:jc w:val="both"/>
        <w:rPr>
          <w:rFonts w:ascii="Arial" w:eastAsia="Times New Roman" w:hAnsi="Arial" w:cs="Arial"/>
          <w:sz w:val="24"/>
          <w:szCs w:val="24"/>
          <w:lang w:eastAsia="ru-RU"/>
        </w:rPr>
      </w:pPr>
      <w:r w:rsidRPr="00B27996">
        <w:rPr>
          <w:rFonts w:ascii="Arial" w:eastAsia="Times New Roman" w:hAnsi="Arial" w:cs="Arial"/>
          <w:bCs/>
          <w:sz w:val="24"/>
          <w:szCs w:val="24"/>
          <w:lang w:eastAsia="ru-RU"/>
        </w:rPr>
        <w:t xml:space="preserve">1. </w:t>
      </w:r>
      <w:r w:rsidR="00B27996" w:rsidRPr="00B27996">
        <w:rPr>
          <w:rFonts w:ascii="Arial" w:eastAsia="Times New Roman" w:hAnsi="Arial" w:cs="Arial"/>
          <w:sz w:val="24"/>
          <w:szCs w:val="24"/>
          <w:lang w:eastAsia="ru-RU"/>
        </w:rPr>
        <w:t xml:space="preserve">Утвердить Положение «О Порядке управления и распоряжения муниципальной собственностью </w:t>
      </w:r>
      <w:proofErr w:type="spellStart"/>
      <w:r w:rsidR="00B27996" w:rsidRPr="00B27996">
        <w:rPr>
          <w:rFonts w:ascii="Arial" w:eastAsia="Times New Roman" w:hAnsi="Arial" w:cs="Arial"/>
          <w:sz w:val="24"/>
          <w:szCs w:val="24"/>
          <w:lang w:eastAsia="ru-RU"/>
        </w:rPr>
        <w:t>Синеборского</w:t>
      </w:r>
      <w:proofErr w:type="spellEnd"/>
      <w:r w:rsidR="00B27996" w:rsidRPr="00B27996">
        <w:rPr>
          <w:rFonts w:ascii="Arial" w:eastAsia="Times New Roman" w:hAnsi="Arial" w:cs="Arial"/>
          <w:sz w:val="24"/>
          <w:szCs w:val="24"/>
          <w:lang w:eastAsia="ru-RU"/>
        </w:rPr>
        <w:t xml:space="preserve">  сельсовета» согласно приложению к данному решению.</w:t>
      </w:r>
    </w:p>
    <w:p w:rsidR="00B27996" w:rsidRPr="00B27996" w:rsidRDefault="00B27996" w:rsidP="00B27996">
      <w:pPr>
        <w:shd w:val="clear" w:color="auto" w:fill="FFFFFF"/>
        <w:spacing w:after="0" w:line="322" w:lineRule="exact"/>
        <w:ind w:right="-63"/>
        <w:jc w:val="both"/>
        <w:rPr>
          <w:rFonts w:ascii="Arial" w:eastAsia="Times New Roman" w:hAnsi="Arial" w:cs="Arial"/>
          <w:sz w:val="24"/>
          <w:szCs w:val="24"/>
          <w:lang w:eastAsia="ru-RU"/>
        </w:rPr>
      </w:pPr>
    </w:p>
    <w:p w:rsidR="008723D4" w:rsidRPr="00B27996" w:rsidRDefault="008723D4" w:rsidP="008723D4">
      <w:pPr>
        <w:snapToGrid w:val="0"/>
        <w:spacing w:after="0" w:line="240" w:lineRule="auto"/>
        <w:jc w:val="both"/>
        <w:rPr>
          <w:rFonts w:ascii="Arial" w:eastAsia="Times New Roman" w:hAnsi="Arial" w:cs="Arial"/>
          <w:sz w:val="24"/>
          <w:szCs w:val="24"/>
          <w:lang w:eastAsia="ru-RU"/>
        </w:rPr>
      </w:pPr>
      <w:r w:rsidRPr="00B27996">
        <w:rPr>
          <w:rFonts w:ascii="Arial" w:eastAsia="Times New Roman" w:hAnsi="Arial" w:cs="Arial"/>
          <w:sz w:val="24"/>
          <w:szCs w:val="24"/>
          <w:lang w:eastAsia="ru-RU"/>
        </w:rPr>
        <w:t xml:space="preserve">2. </w:t>
      </w:r>
      <w:proofErr w:type="gramStart"/>
      <w:r w:rsidRPr="00B27996">
        <w:rPr>
          <w:rFonts w:ascii="Arial" w:eastAsia="Times New Roman" w:hAnsi="Arial" w:cs="Arial"/>
          <w:sz w:val="24"/>
          <w:szCs w:val="24"/>
          <w:lang w:eastAsia="ru-RU"/>
        </w:rPr>
        <w:t>Контроль за</w:t>
      </w:r>
      <w:proofErr w:type="gramEnd"/>
      <w:r w:rsidRPr="00B27996">
        <w:rPr>
          <w:rFonts w:ascii="Arial" w:eastAsia="Times New Roman" w:hAnsi="Arial" w:cs="Arial"/>
          <w:sz w:val="24"/>
          <w:szCs w:val="24"/>
          <w:lang w:eastAsia="ru-RU"/>
        </w:rPr>
        <w:t xml:space="preserve"> исполнением Решения возложить на профильную комиссию по экономической политике и бюджету, контрольно-ревизионную, председатель </w:t>
      </w:r>
      <w:r w:rsidR="00304E8A" w:rsidRPr="00B27996">
        <w:rPr>
          <w:rFonts w:ascii="Arial" w:eastAsia="Times New Roman" w:hAnsi="Arial" w:cs="Arial"/>
          <w:sz w:val="24"/>
          <w:szCs w:val="24"/>
          <w:lang w:eastAsia="ru-RU"/>
        </w:rPr>
        <w:t>Маслов Е.Н.</w:t>
      </w:r>
    </w:p>
    <w:p w:rsidR="008723D4" w:rsidRPr="00B27996" w:rsidRDefault="008723D4" w:rsidP="008723D4">
      <w:pPr>
        <w:spacing w:after="0" w:line="240" w:lineRule="auto"/>
        <w:ind w:firstLine="543"/>
        <w:jc w:val="both"/>
        <w:rPr>
          <w:rFonts w:ascii="Arial" w:eastAsia="Times New Roman" w:hAnsi="Arial" w:cs="Arial"/>
          <w:sz w:val="24"/>
          <w:szCs w:val="24"/>
          <w:lang w:eastAsia="ru-RU"/>
        </w:rPr>
      </w:pPr>
    </w:p>
    <w:p w:rsidR="008723D4" w:rsidRPr="00B27996" w:rsidRDefault="008723D4" w:rsidP="00A30C92">
      <w:pPr>
        <w:snapToGrid w:val="0"/>
        <w:spacing w:after="0" w:line="240" w:lineRule="auto"/>
        <w:jc w:val="both"/>
        <w:rPr>
          <w:rFonts w:ascii="Arial" w:eastAsia="Times New Roman" w:hAnsi="Arial" w:cs="Arial"/>
          <w:color w:val="000000"/>
          <w:spacing w:val="-7"/>
          <w:sz w:val="24"/>
          <w:szCs w:val="24"/>
          <w:lang w:eastAsia="ru-RU"/>
        </w:rPr>
      </w:pPr>
      <w:r w:rsidRPr="00B27996">
        <w:rPr>
          <w:rFonts w:ascii="Arial" w:eastAsia="Times New Roman" w:hAnsi="Arial" w:cs="Arial"/>
          <w:bCs/>
          <w:sz w:val="24"/>
          <w:szCs w:val="24"/>
          <w:lang w:eastAsia="ru-RU"/>
        </w:rPr>
        <w:t xml:space="preserve">3. </w:t>
      </w:r>
      <w:r w:rsidRPr="00B27996">
        <w:rPr>
          <w:rFonts w:ascii="Arial" w:eastAsia="Times New Roman" w:hAnsi="Arial" w:cs="Arial"/>
          <w:sz w:val="24"/>
          <w:szCs w:val="24"/>
          <w:lang w:eastAsia="ru-RU"/>
        </w:rPr>
        <w:t xml:space="preserve">Решение вступает в силу в день, следующий за днем его опубликования в газете «Ведомости </w:t>
      </w:r>
      <w:proofErr w:type="spellStart"/>
      <w:r w:rsidRPr="00B27996">
        <w:rPr>
          <w:rFonts w:ascii="Arial" w:eastAsia="Times New Roman" w:hAnsi="Arial" w:cs="Arial"/>
          <w:sz w:val="24"/>
          <w:szCs w:val="24"/>
          <w:lang w:eastAsia="ru-RU"/>
        </w:rPr>
        <w:t>Синеборского</w:t>
      </w:r>
      <w:proofErr w:type="spellEnd"/>
      <w:r w:rsidRPr="00B27996">
        <w:rPr>
          <w:rFonts w:ascii="Arial" w:eastAsia="Times New Roman" w:hAnsi="Arial" w:cs="Arial"/>
          <w:sz w:val="24"/>
          <w:szCs w:val="24"/>
          <w:lang w:eastAsia="ru-RU"/>
        </w:rPr>
        <w:t xml:space="preserve"> сельсовета»</w:t>
      </w:r>
      <w:r w:rsidR="00B27996">
        <w:rPr>
          <w:rFonts w:ascii="Arial" w:eastAsia="Times New Roman" w:hAnsi="Arial" w:cs="Arial"/>
          <w:sz w:val="24"/>
          <w:szCs w:val="24"/>
          <w:lang w:eastAsia="ru-RU"/>
        </w:rPr>
        <w:t>.</w:t>
      </w:r>
      <w:r w:rsidRPr="00B27996">
        <w:rPr>
          <w:rFonts w:ascii="Arial" w:eastAsia="Times New Roman" w:hAnsi="Arial" w:cs="Arial"/>
          <w:sz w:val="24"/>
          <w:szCs w:val="24"/>
          <w:lang w:eastAsia="ru-RU"/>
        </w:rPr>
        <w:t xml:space="preserve"> </w:t>
      </w: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8723D4" w:rsidRPr="00B27996" w:rsidRDefault="008723D4" w:rsidP="008723D4">
      <w:pPr>
        <w:spacing w:after="0" w:line="240" w:lineRule="auto"/>
        <w:jc w:val="both"/>
        <w:rPr>
          <w:rFonts w:ascii="Arial" w:eastAsia="Times New Roman" w:hAnsi="Arial" w:cs="Arial"/>
          <w:color w:val="000000"/>
          <w:spacing w:val="-7"/>
          <w:sz w:val="24"/>
          <w:szCs w:val="24"/>
          <w:lang w:eastAsia="ru-RU"/>
        </w:rPr>
      </w:pPr>
    </w:p>
    <w:p w:rsidR="00D367D9" w:rsidRPr="00B27996" w:rsidRDefault="00D367D9" w:rsidP="008723D4">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27684" w:rsidRPr="00B27996" w:rsidRDefault="00E27684" w:rsidP="00E27684">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sidRPr="00B27996">
        <w:rPr>
          <w:rFonts w:ascii="Arial" w:eastAsia="Times New Roman" w:hAnsi="Arial" w:cs="Arial"/>
          <w:color w:val="000000"/>
          <w:spacing w:val="-7"/>
          <w:sz w:val="24"/>
          <w:szCs w:val="24"/>
          <w:lang w:eastAsia="ru-RU"/>
        </w:rPr>
        <w:t xml:space="preserve">Председатель </w:t>
      </w:r>
      <w:proofErr w:type="spellStart"/>
      <w:r w:rsidRPr="00B27996">
        <w:rPr>
          <w:rFonts w:ascii="Arial" w:eastAsia="Times New Roman" w:hAnsi="Arial" w:cs="Arial"/>
          <w:color w:val="000000"/>
          <w:spacing w:val="-7"/>
          <w:sz w:val="24"/>
          <w:szCs w:val="24"/>
          <w:lang w:eastAsia="ru-RU"/>
        </w:rPr>
        <w:t>Синеборского</w:t>
      </w:r>
      <w:proofErr w:type="spellEnd"/>
      <w:r w:rsidRPr="00B27996">
        <w:rPr>
          <w:rFonts w:ascii="Arial" w:eastAsia="Times New Roman" w:hAnsi="Arial" w:cs="Arial"/>
          <w:color w:val="000000"/>
          <w:spacing w:val="-7"/>
          <w:sz w:val="24"/>
          <w:szCs w:val="24"/>
          <w:lang w:eastAsia="ru-RU"/>
        </w:rPr>
        <w:t xml:space="preserve">                                    </w:t>
      </w:r>
      <w:proofErr w:type="spellStart"/>
      <w:r w:rsidRPr="00B27996">
        <w:rPr>
          <w:rFonts w:ascii="Arial" w:eastAsia="Times New Roman" w:hAnsi="Arial" w:cs="Arial"/>
          <w:color w:val="000000"/>
          <w:spacing w:val="-7"/>
          <w:sz w:val="24"/>
          <w:szCs w:val="24"/>
          <w:lang w:eastAsia="ru-RU"/>
        </w:rPr>
        <w:t>ГлаваСинеборского</w:t>
      </w:r>
      <w:proofErr w:type="spellEnd"/>
      <w:r w:rsidRPr="00B27996">
        <w:rPr>
          <w:rFonts w:ascii="Arial" w:eastAsia="Times New Roman" w:hAnsi="Arial" w:cs="Arial"/>
          <w:color w:val="000000"/>
          <w:spacing w:val="-7"/>
          <w:sz w:val="24"/>
          <w:szCs w:val="24"/>
          <w:lang w:eastAsia="ru-RU"/>
        </w:rPr>
        <w:t xml:space="preserve"> сельсовета</w:t>
      </w:r>
    </w:p>
    <w:p w:rsidR="00E27684" w:rsidRPr="00B27996" w:rsidRDefault="00E27684" w:rsidP="00E27684">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sidRPr="00B27996">
        <w:rPr>
          <w:rFonts w:ascii="Arial" w:eastAsia="Times New Roman" w:hAnsi="Arial" w:cs="Arial"/>
          <w:color w:val="000000"/>
          <w:spacing w:val="-7"/>
          <w:sz w:val="24"/>
          <w:szCs w:val="24"/>
          <w:lang w:eastAsia="ru-RU"/>
        </w:rPr>
        <w:t>сельского Совета депутатов</w:t>
      </w:r>
    </w:p>
    <w:p w:rsidR="00E27684" w:rsidRPr="00B27996" w:rsidRDefault="00E27684" w:rsidP="00E27684">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27684" w:rsidRPr="00B27996" w:rsidRDefault="00E27684" w:rsidP="00E27684">
      <w:pPr>
        <w:spacing w:after="0" w:line="240" w:lineRule="auto"/>
        <w:jc w:val="both"/>
        <w:rPr>
          <w:rFonts w:ascii="Arial" w:eastAsia="Times New Roman" w:hAnsi="Arial" w:cs="Arial"/>
          <w:color w:val="000000"/>
          <w:spacing w:val="-7"/>
          <w:sz w:val="24"/>
          <w:szCs w:val="24"/>
          <w:lang w:eastAsia="ru-RU"/>
        </w:rPr>
      </w:pPr>
      <w:r w:rsidRPr="00B27996">
        <w:rPr>
          <w:rFonts w:ascii="Arial" w:eastAsia="Times New Roman" w:hAnsi="Arial" w:cs="Arial"/>
          <w:color w:val="000000"/>
          <w:spacing w:val="-7"/>
          <w:sz w:val="24"/>
          <w:szCs w:val="24"/>
          <w:lang w:eastAsia="ru-RU"/>
        </w:rPr>
        <w:t>____________    В. А. Абрамова                           ______________      А. С. Караваев</w:t>
      </w:r>
    </w:p>
    <w:p w:rsidR="00BF7145" w:rsidRDefault="00BF7145"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p w:rsidR="00666EF8" w:rsidRDefault="00666EF8" w:rsidP="00782188">
      <w:pPr>
        <w:spacing w:after="0" w:line="240" w:lineRule="auto"/>
        <w:jc w:val="right"/>
        <w:rPr>
          <w:rFonts w:ascii="Times New Roman" w:eastAsia="Times New Roman" w:hAnsi="Times New Roman" w:cs="Times New Roman"/>
          <w:lang w:eastAsia="ru-RU"/>
        </w:rPr>
      </w:pPr>
      <w:r w:rsidRPr="00217E01">
        <w:rPr>
          <w:rFonts w:ascii="Times New Roman" w:eastAsia="Times New Roman" w:hAnsi="Times New Roman" w:cs="Times New Roman"/>
          <w:lang w:eastAsia="ru-RU"/>
        </w:rPr>
        <w:t>                                                                                                                        Приложение  к решению                       </w:t>
      </w:r>
      <w:r>
        <w:rPr>
          <w:rFonts w:ascii="Times New Roman" w:eastAsia="Times New Roman" w:hAnsi="Times New Roman" w:cs="Times New Roman"/>
          <w:lang w:eastAsia="ru-RU"/>
        </w:rPr>
        <w:t xml:space="preserve">                                                                 </w:t>
      </w:r>
      <w:proofErr w:type="spellStart"/>
      <w:r w:rsidR="00EF1AE8">
        <w:rPr>
          <w:rFonts w:ascii="Times New Roman" w:eastAsia="Times New Roman" w:hAnsi="Times New Roman" w:cs="Times New Roman"/>
          <w:lang w:eastAsia="ru-RU"/>
        </w:rPr>
        <w:t>Синеборского</w:t>
      </w:r>
      <w:proofErr w:type="spellEnd"/>
      <w:r>
        <w:rPr>
          <w:rFonts w:ascii="Times New Roman" w:eastAsia="Times New Roman" w:hAnsi="Times New Roman" w:cs="Times New Roman"/>
          <w:lang w:eastAsia="ru-RU"/>
        </w:rPr>
        <w:t xml:space="preserve"> сельского Совета депутатов</w:t>
      </w:r>
    </w:p>
    <w:p w:rsidR="00666EF8" w:rsidRDefault="00666EF8" w:rsidP="00EF1AE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w:t>
      </w:r>
      <w:r w:rsidR="00AA372A">
        <w:rPr>
          <w:rFonts w:ascii="Times New Roman" w:eastAsia="Times New Roman" w:hAnsi="Times New Roman" w:cs="Times New Roman"/>
          <w:lang w:eastAsia="ru-RU"/>
        </w:rPr>
        <w:t>44-197</w:t>
      </w:r>
      <w:r>
        <w:rPr>
          <w:rFonts w:ascii="Times New Roman" w:eastAsia="Times New Roman" w:hAnsi="Times New Roman" w:cs="Times New Roman"/>
          <w:lang w:eastAsia="ru-RU"/>
        </w:rPr>
        <w:t xml:space="preserve">  от </w:t>
      </w:r>
      <w:r w:rsidR="00AA372A">
        <w:rPr>
          <w:rFonts w:ascii="Times New Roman" w:eastAsia="Times New Roman" w:hAnsi="Times New Roman" w:cs="Times New Roman"/>
          <w:lang w:eastAsia="ru-RU"/>
        </w:rPr>
        <w:t>21</w:t>
      </w:r>
      <w:r w:rsidR="00EF1AE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EF1AE8">
        <w:rPr>
          <w:rFonts w:ascii="Times New Roman" w:eastAsia="Times New Roman" w:hAnsi="Times New Roman" w:cs="Times New Roman"/>
          <w:lang w:eastAsia="ru-RU"/>
        </w:rPr>
        <w:t>12.</w:t>
      </w:r>
      <w:r>
        <w:rPr>
          <w:rFonts w:ascii="Times New Roman" w:eastAsia="Times New Roman" w:hAnsi="Times New Roman" w:cs="Times New Roman"/>
          <w:lang w:eastAsia="ru-RU"/>
        </w:rPr>
        <w:t xml:space="preserve"> 20</w:t>
      </w:r>
      <w:r w:rsidR="00EF1AE8">
        <w:rPr>
          <w:rFonts w:ascii="Times New Roman" w:eastAsia="Times New Roman" w:hAnsi="Times New Roman" w:cs="Times New Roman"/>
          <w:lang w:eastAsia="ru-RU"/>
        </w:rPr>
        <w:t>23</w:t>
      </w:r>
      <w:r>
        <w:rPr>
          <w:rFonts w:ascii="Times New Roman" w:eastAsia="Times New Roman" w:hAnsi="Times New Roman" w:cs="Times New Roman"/>
          <w:lang w:eastAsia="ru-RU"/>
        </w:rPr>
        <w:t>г.</w:t>
      </w:r>
    </w:p>
    <w:p w:rsidR="00666EF8" w:rsidRPr="00217E01" w:rsidRDefault="00666EF8" w:rsidP="00EF1AE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666EF8" w:rsidRPr="00217E01" w:rsidRDefault="00666EF8" w:rsidP="00666EF8">
      <w:pPr>
        <w:spacing w:after="0" w:line="240" w:lineRule="auto"/>
        <w:ind w:left="1200"/>
        <w:jc w:val="right"/>
        <w:outlineLvl w:val="0"/>
        <w:rPr>
          <w:rFonts w:ascii="Times New Roman" w:eastAsia="Times New Roman" w:hAnsi="Times New Roman" w:cs="Times New Roman"/>
          <w:bCs/>
          <w:kern w:val="36"/>
          <w:lang w:eastAsia="ru-RU"/>
        </w:rPr>
      </w:pPr>
      <w:r w:rsidRPr="00217E01">
        <w:rPr>
          <w:rFonts w:ascii="Times New Roman" w:eastAsia="Times New Roman" w:hAnsi="Times New Roman" w:cs="Times New Roman"/>
          <w:b/>
          <w:bCs/>
          <w:kern w:val="36"/>
          <w:lang w:eastAsia="ru-RU"/>
        </w:rPr>
        <w:t>                                                       </w:t>
      </w:r>
    </w:p>
    <w:p w:rsidR="00666EF8" w:rsidRPr="007A0D06" w:rsidRDefault="00666EF8" w:rsidP="00EF1AE8">
      <w:pPr>
        <w:spacing w:after="0" w:line="240" w:lineRule="auto"/>
        <w:jc w:val="center"/>
        <w:rPr>
          <w:rFonts w:ascii="Times New Roman" w:eastAsia="Times New Roman" w:hAnsi="Times New Roman" w:cs="Times New Roman"/>
          <w:sz w:val="24"/>
          <w:szCs w:val="24"/>
          <w:lang w:eastAsia="ru-RU"/>
        </w:rPr>
      </w:pPr>
      <w:r w:rsidRPr="007A0D06">
        <w:rPr>
          <w:rFonts w:ascii="Times New Roman" w:eastAsia="Times New Roman" w:hAnsi="Times New Roman" w:cs="Times New Roman"/>
          <w:b/>
          <w:bCs/>
          <w:sz w:val="24"/>
          <w:szCs w:val="24"/>
          <w:lang w:eastAsia="ru-RU"/>
        </w:rPr>
        <w:t>ПОЛОЖЕНИЕ</w:t>
      </w:r>
    </w:p>
    <w:p w:rsidR="00666EF8" w:rsidRPr="007A0D06" w:rsidRDefault="00666EF8" w:rsidP="00666EF8">
      <w:pPr>
        <w:spacing w:after="0" w:line="240" w:lineRule="auto"/>
        <w:jc w:val="center"/>
        <w:rPr>
          <w:rFonts w:ascii="Times New Roman" w:eastAsia="Times New Roman" w:hAnsi="Times New Roman" w:cs="Times New Roman"/>
          <w:sz w:val="24"/>
          <w:szCs w:val="24"/>
          <w:lang w:eastAsia="ru-RU"/>
        </w:rPr>
      </w:pPr>
      <w:r w:rsidRPr="007A0D06">
        <w:rPr>
          <w:rFonts w:ascii="Times New Roman" w:eastAsia="Times New Roman" w:hAnsi="Times New Roman" w:cs="Times New Roman"/>
          <w:b/>
          <w:bCs/>
          <w:sz w:val="24"/>
          <w:szCs w:val="24"/>
          <w:lang w:eastAsia="ru-RU"/>
        </w:rPr>
        <w:t>О ПОРЯДКЕ УПРАВЛЕ</w:t>
      </w:r>
      <w:r>
        <w:rPr>
          <w:rFonts w:ascii="Times New Roman" w:eastAsia="Times New Roman" w:hAnsi="Times New Roman" w:cs="Times New Roman"/>
          <w:b/>
          <w:bCs/>
          <w:sz w:val="24"/>
          <w:szCs w:val="24"/>
          <w:lang w:eastAsia="ru-RU"/>
        </w:rPr>
        <w:t>НИЯ И РАСПОРЯЖЕНИЯ МУНИЦИПАЛЬНЫМ ИМУЩЕСТВОМ</w:t>
      </w:r>
    </w:p>
    <w:p w:rsidR="00666EF8" w:rsidRPr="007A0D06" w:rsidRDefault="00666EF8" w:rsidP="00666EF8">
      <w:pPr>
        <w:spacing w:after="0" w:line="240" w:lineRule="auto"/>
        <w:jc w:val="center"/>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BC2E93"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7A0D06">
        <w:rPr>
          <w:rFonts w:ascii="Times New Roman" w:eastAsia="Times New Roman" w:hAnsi="Times New Roman" w:cs="Times New Roman"/>
          <w:sz w:val="24"/>
          <w:szCs w:val="24"/>
          <w:lang w:eastAsia="ru-RU"/>
        </w:rPr>
        <w:t xml:space="preserve">          </w:t>
      </w:r>
      <w:proofErr w:type="gramStart"/>
      <w:r w:rsidRPr="00BC2E93">
        <w:rPr>
          <w:rFonts w:ascii="Times New Roman" w:eastAsia="Times New Roman" w:hAnsi="Times New Roman" w:cs="Times New Roman"/>
          <w:sz w:val="26"/>
          <w:szCs w:val="26"/>
          <w:lang w:eastAsia="ru-RU"/>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sidRPr="00BC2E93">
        <w:rPr>
          <w:rFonts w:ascii="Times New Roman" w:eastAsia="Times New Roman" w:hAnsi="Times New Roman" w:cs="Times New Roman"/>
          <w:sz w:val="26"/>
          <w:szCs w:val="26"/>
          <w:lang w:eastAsia="ru-RU"/>
        </w:rPr>
        <w:t xml:space="preserve"> конкуренции», Федеральным законом от 12.01.1996 № 7-ФЗ «О некоммерческих организациях», Уставом </w:t>
      </w:r>
      <w:proofErr w:type="spellStart"/>
      <w:r w:rsidR="00661B0B">
        <w:rPr>
          <w:rFonts w:ascii="Times New Roman" w:eastAsia="Times New Roman" w:hAnsi="Times New Roman" w:cs="Times New Roman"/>
          <w:sz w:val="26"/>
          <w:szCs w:val="26"/>
          <w:lang w:eastAsia="ru-RU"/>
        </w:rPr>
        <w:t>Синеборского</w:t>
      </w:r>
      <w:proofErr w:type="spellEnd"/>
      <w:r w:rsidRPr="00BC2E93">
        <w:rPr>
          <w:rFonts w:ascii="Times New Roman" w:eastAsia="Times New Roman" w:hAnsi="Times New Roman" w:cs="Times New Roman"/>
          <w:sz w:val="26"/>
          <w:szCs w:val="26"/>
          <w:lang w:eastAsia="ru-RU"/>
        </w:rPr>
        <w:t xml:space="preserve">  сельсовета и определяет общий порядок управления муни</w:t>
      </w:r>
      <w:r>
        <w:rPr>
          <w:rFonts w:ascii="Times New Roman" w:eastAsia="Times New Roman" w:hAnsi="Times New Roman" w:cs="Times New Roman"/>
          <w:sz w:val="26"/>
          <w:szCs w:val="26"/>
          <w:lang w:eastAsia="ru-RU"/>
        </w:rPr>
        <w:t xml:space="preserve">ципальным имуществом </w:t>
      </w:r>
      <w:r w:rsidRPr="00BC2E93">
        <w:rPr>
          <w:rFonts w:ascii="Times New Roman" w:eastAsia="Times New Roman" w:hAnsi="Times New Roman" w:cs="Times New Roman"/>
          <w:sz w:val="26"/>
          <w:szCs w:val="26"/>
          <w:lang w:eastAsia="ru-RU"/>
        </w:rPr>
        <w:t xml:space="preserve"> (в дальне</w:t>
      </w:r>
      <w:r>
        <w:rPr>
          <w:rFonts w:ascii="Times New Roman" w:eastAsia="Times New Roman" w:hAnsi="Times New Roman" w:cs="Times New Roman"/>
          <w:sz w:val="26"/>
          <w:szCs w:val="26"/>
          <w:lang w:eastAsia="ru-RU"/>
        </w:rPr>
        <w:t>йшем - муниципальное имущество</w:t>
      </w:r>
      <w:r w:rsidRPr="00BC2E93">
        <w:rPr>
          <w:rFonts w:ascii="Times New Roman" w:eastAsia="Times New Roman" w:hAnsi="Times New Roman" w:cs="Times New Roman"/>
          <w:sz w:val="26"/>
          <w:szCs w:val="26"/>
          <w:lang w:eastAsia="ru-RU"/>
        </w:rPr>
        <w:t>), а также устанавливает разграничение полномочий между органами</w:t>
      </w:r>
      <w:r>
        <w:rPr>
          <w:rFonts w:ascii="Times New Roman" w:eastAsia="Times New Roman" w:hAnsi="Times New Roman" w:cs="Times New Roman"/>
          <w:sz w:val="26"/>
          <w:szCs w:val="26"/>
          <w:lang w:eastAsia="ru-RU"/>
        </w:rPr>
        <w:t xml:space="preserve"> местного самоуправления </w:t>
      </w:r>
      <w:r w:rsidR="00661B0B">
        <w:rPr>
          <w:rFonts w:ascii="Times New Roman" w:eastAsia="Times New Roman" w:hAnsi="Times New Roman" w:cs="Times New Roman"/>
          <w:sz w:val="26"/>
          <w:szCs w:val="26"/>
          <w:lang w:eastAsia="ru-RU"/>
        </w:rPr>
        <w:t>Синеборского</w:t>
      </w:r>
      <w:r>
        <w:rPr>
          <w:rFonts w:ascii="Times New Roman" w:eastAsia="Times New Roman" w:hAnsi="Times New Roman" w:cs="Times New Roman"/>
          <w:sz w:val="26"/>
          <w:szCs w:val="26"/>
          <w:lang w:eastAsia="ru-RU"/>
        </w:rPr>
        <w:t xml:space="preserve"> сельсовета по управлению муниципальным имуществом</w:t>
      </w:r>
      <w:r w:rsidRPr="00BC2E93">
        <w:rPr>
          <w:rFonts w:ascii="Times New Roman" w:eastAsia="Times New Roman" w:hAnsi="Times New Roman" w:cs="Times New Roman"/>
          <w:sz w:val="26"/>
          <w:szCs w:val="26"/>
          <w:lang w:eastAsia="ru-RU"/>
        </w:rPr>
        <w:t>.</w:t>
      </w:r>
    </w:p>
    <w:p w:rsidR="00666EF8" w:rsidRPr="00BC2E93" w:rsidRDefault="00666EF8" w:rsidP="00666EF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BC2E93">
        <w:rPr>
          <w:rFonts w:ascii="Times New Roman" w:eastAsia="Times New Roman" w:hAnsi="Times New Roman" w:cs="Times New Roman"/>
          <w:b/>
          <w:bCs/>
          <w:sz w:val="26"/>
          <w:szCs w:val="26"/>
          <w:lang w:eastAsia="ru-RU"/>
        </w:rPr>
        <w:t>Глава 1.Общие положения</w:t>
      </w:r>
      <w:r w:rsidRPr="00BC2E93">
        <w:rPr>
          <w:rFonts w:ascii="Times New Roman" w:eastAsia="Times New Roman" w:hAnsi="Times New Roman" w:cs="Times New Roman"/>
          <w:sz w:val="26"/>
          <w:szCs w:val="26"/>
          <w:lang w:eastAsia="ru-RU"/>
        </w:rPr>
        <w:t> </w:t>
      </w:r>
    </w:p>
    <w:p w:rsidR="00666EF8" w:rsidRPr="00BC2E93"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BC2E93">
        <w:rPr>
          <w:rFonts w:ascii="Times New Roman" w:eastAsia="Times New Roman" w:hAnsi="Times New Roman" w:cs="Times New Roman"/>
          <w:b/>
          <w:bCs/>
          <w:sz w:val="26"/>
          <w:szCs w:val="26"/>
          <w:lang w:eastAsia="ru-RU"/>
        </w:rPr>
        <w:t>Статья 1. Основные термины и понятия</w:t>
      </w:r>
    </w:p>
    <w:p w:rsidR="00666EF8" w:rsidRPr="00BC2E93"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BC2E93">
        <w:rPr>
          <w:rFonts w:ascii="Times New Roman" w:eastAsia="Times New Roman" w:hAnsi="Times New Roman" w:cs="Times New Roman"/>
          <w:sz w:val="26"/>
          <w:szCs w:val="26"/>
          <w:lang w:eastAsia="ru-RU"/>
        </w:rPr>
        <w:t>Муниципальное имущество – движимое и недвижимое имущество, находящееся в муниципальной собственности.</w:t>
      </w:r>
    </w:p>
    <w:p w:rsidR="00666EF8" w:rsidRPr="00BC2E93"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BC2E93">
        <w:rPr>
          <w:rFonts w:ascii="Times New Roman" w:eastAsia="Times New Roman" w:hAnsi="Times New Roman" w:cs="Times New Roman"/>
          <w:sz w:val="26"/>
          <w:szCs w:val="26"/>
          <w:lang w:eastAsia="ru-RU"/>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C2E93">
        <w:rPr>
          <w:rFonts w:ascii="Times New Roman" w:eastAsia="Times New Roman" w:hAnsi="Times New Roman" w:cs="Times New Roman"/>
          <w:sz w:val="26"/>
          <w:szCs w:val="26"/>
          <w:lang w:eastAsia="ru-RU"/>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в аренду, безвозмездное пользование, доверительное управление, залог.</w:t>
      </w:r>
    </w:p>
    <w:p w:rsidR="00666EF8" w:rsidRPr="00BC2E93"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BC2E93">
        <w:rPr>
          <w:rFonts w:ascii="Times New Roman" w:eastAsia="Times New Roman" w:hAnsi="Times New Roman" w:cs="Times New Roman"/>
          <w:sz w:val="26"/>
          <w:szCs w:val="26"/>
          <w:lang w:eastAsia="ru-RU"/>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666EF8" w:rsidRPr="007A0D06" w:rsidRDefault="00666EF8" w:rsidP="00666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2E93">
        <w:rPr>
          <w:rFonts w:ascii="Times New Roman" w:eastAsia="Times New Roman" w:hAnsi="Times New Roman" w:cs="Times New Roman"/>
          <w:sz w:val="26"/>
          <w:szCs w:val="26"/>
          <w:lang w:eastAsia="ru-RU"/>
        </w:rPr>
        <w:lastRenderedPageBreak/>
        <w:t xml:space="preserve">Реестр </w:t>
      </w:r>
      <w:r>
        <w:rPr>
          <w:rFonts w:ascii="Times New Roman" w:eastAsia="Times New Roman" w:hAnsi="Times New Roman" w:cs="Times New Roman"/>
          <w:sz w:val="26"/>
          <w:szCs w:val="26"/>
          <w:lang w:eastAsia="ru-RU"/>
        </w:rPr>
        <w:t>муниципального имущества</w:t>
      </w:r>
      <w:r w:rsidRPr="00BC2E93">
        <w:rPr>
          <w:rFonts w:ascii="Times New Roman" w:eastAsia="Times New Roman" w:hAnsi="Times New Roman" w:cs="Times New Roman"/>
          <w:sz w:val="26"/>
          <w:szCs w:val="26"/>
          <w:lang w:eastAsia="ru-RU"/>
        </w:rPr>
        <w:t xml:space="preserve"> – информационная система, содержащая структурированный перечень муниципального имущества и сведения об этом имуществе</w:t>
      </w:r>
      <w:r w:rsidRPr="007A0D06">
        <w:rPr>
          <w:rFonts w:ascii="Times New Roman" w:eastAsia="Times New Roman" w:hAnsi="Times New Roman" w:cs="Times New Roman"/>
          <w:sz w:val="24"/>
          <w:szCs w:val="24"/>
          <w:lang w:eastAsia="ru-RU"/>
        </w:rPr>
        <w:t>.</w:t>
      </w:r>
    </w:p>
    <w:p w:rsidR="00666EF8" w:rsidRPr="006D0D77"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 </w:t>
      </w:r>
      <w:r w:rsidRPr="006D0D77">
        <w:rPr>
          <w:rFonts w:ascii="Times New Roman" w:eastAsia="Times New Roman" w:hAnsi="Times New Roman" w:cs="Times New Roman"/>
          <w:b/>
          <w:bCs/>
          <w:sz w:val="26"/>
          <w:szCs w:val="26"/>
          <w:lang w:eastAsia="ru-RU"/>
        </w:rPr>
        <w:t>Статья 2. Принципы и формы управления и распоряжения муниципальной собственностью</w:t>
      </w:r>
    </w:p>
    <w:p w:rsidR="00666EF8" w:rsidRPr="006D0D77"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1. Управле</w:t>
      </w:r>
      <w:r>
        <w:rPr>
          <w:rFonts w:ascii="Times New Roman" w:eastAsia="Times New Roman" w:hAnsi="Times New Roman" w:cs="Times New Roman"/>
          <w:sz w:val="26"/>
          <w:szCs w:val="26"/>
          <w:lang w:eastAsia="ru-RU"/>
        </w:rPr>
        <w:t xml:space="preserve">ние и распоряжение муниципальным имуществом </w:t>
      </w:r>
      <w:r w:rsidRPr="006D0D77">
        <w:rPr>
          <w:rFonts w:ascii="Times New Roman" w:eastAsia="Times New Roman" w:hAnsi="Times New Roman" w:cs="Times New Roman"/>
          <w:sz w:val="26"/>
          <w:szCs w:val="26"/>
          <w:lang w:eastAsia="ru-RU"/>
        </w:rPr>
        <w:t xml:space="preserve"> осуществляется в соответствии с принципами:</w:t>
      </w:r>
    </w:p>
    <w:p w:rsidR="00666EF8" w:rsidRPr="006D0D77" w:rsidRDefault="00666EF8" w:rsidP="00666EF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D0D77">
        <w:rPr>
          <w:rFonts w:ascii="Times New Roman" w:eastAsia="Times New Roman" w:hAnsi="Times New Roman" w:cs="Times New Roman"/>
          <w:sz w:val="26"/>
          <w:szCs w:val="26"/>
          <w:lang w:eastAsia="ru-RU"/>
        </w:rPr>
        <w:t>законности;</w:t>
      </w:r>
    </w:p>
    <w:p w:rsidR="00666EF8" w:rsidRPr="006D0D77" w:rsidRDefault="00666EF8" w:rsidP="00666EF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D0D77">
        <w:rPr>
          <w:rFonts w:ascii="Times New Roman" w:eastAsia="Times New Roman" w:hAnsi="Times New Roman" w:cs="Times New Roman"/>
          <w:sz w:val="26"/>
          <w:szCs w:val="26"/>
          <w:lang w:eastAsia="ru-RU"/>
        </w:rPr>
        <w:t>эффективности;</w:t>
      </w:r>
    </w:p>
    <w:p w:rsidR="00666EF8" w:rsidRPr="006D0D77" w:rsidRDefault="00666EF8" w:rsidP="00666EF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D0D77">
        <w:rPr>
          <w:rFonts w:ascii="Times New Roman" w:eastAsia="Times New Roman" w:hAnsi="Times New Roman" w:cs="Times New Roman"/>
          <w:sz w:val="26"/>
          <w:szCs w:val="26"/>
          <w:lang w:eastAsia="ru-RU"/>
        </w:rPr>
        <w:t>подконтрольности;</w:t>
      </w:r>
    </w:p>
    <w:p w:rsidR="00666EF8" w:rsidRPr="006D0D77" w:rsidRDefault="00666EF8" w:rsidP="00666EF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D0D77">
        <w:rPr>
          <w:rFonts w:ascii="Times New Roman" w:eastAsia="Times New Roman" w:hAnsi="Times New Roman" w:cs="Times New Roman"/>
          <w:sz w:val="26"/>
          <w:szCs w:val="26"/>
          <w:lang w:eastAsia="ru-RU"/>
        </w:rPr>
        <w:t>гласности;</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6D0D77">
        <w:rPr>
          <w:rFonts w:ascii="Times New Roman" w:eastAsia="Times New Roman" w:hAnsi="Times New Roman" w:cs="Times New Roman"/>
          <w:sz w:val="26"/>
          <w:szCs w:val="26"/>
          <w:lang w:eastAsia="ru-RU"/>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666EF8" w:rsidRPr="006D0D77"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2. Управление и распоряже</w:t>
      </w:r>
      <w:r>
        <w:rPr>
          <w:rFonts w:ascii="Times New Roman" w:eastAsia="Times New Roman" w:hAnsi="Times New Roman" w:cs="Times New Roman"/>
          <w:sz w:val="26"/>
          <w:szCs w:val="26"/>
          <w:lang w:eastAsia="ru-RU"/>
        </w:rPr>
        <w:t>ние муниципальным имуществом</w:t>
      </w:r>
      <w:r w:rsidRPr="006D0D77">
        <w:rPr>
          <w:rFonts w:ascii="Times New Roman" w:eastAsia="Times New Roman" w:hAnsi="Times New Roman" w:cs="Times New Roman"/>
          <w:sz w:val="26"/>
          <w:szCs w:val="26"/>
          <w:lang w:eastAsia="ru-RU"/>
        </w:rPr>
        <w:t xml:space="preserve"> может осуществляться в следующих формах:</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4) внесение муниципального имущества в качестве взноса в некоммерческие организации;</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5) передача муниципального имущества в залог;</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7)  иных, не запрещенных законодательством Российской Федерации.</w:t>
      </w:r>
    </w:p>
    <w:p w:rsidR="00666EF8" w:rsidRPr="007A0D06"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6D0D77"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6D0D77">
        <w:rPr>
          <w:rFonts w:ascii="Times New Roman" w:eastAsia="Times New Roman" w:hAnsi="Times New Roman" w:cs="Times New Roman"/>
          <w:b/>
          <w:bCs/>
          <w:sz w:val="26"/>
          <w:szCs w:val="26"/>
          <w:lang w:eastAsia="ru-RU"/>
        </w:rPr>
        <w:t>Статья 3. Отношения, регулируемые настоящим Положением</w:t>
      </w:r>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6D0D77">
        <w:rPr>
          <w:rFonts w:ascii="Times New Roman" w:eastAsia="Times New Roman" w:hAnsi="Times New Roman" w:cs="Times New Roman"/>
          <w:sz w:val="26"/>
          <w:szCs w:val="26"/>
          <w:lang w:eastAsia="ru-RU"/>
        </w:rPr>
        <w:t>по</w:t>
      </w:r>
      <w:proofErr w:type="gramEnd"/>
      <w:r w:rsidRPr="006D0D77">
        <w:rPr>
          <w:rFonts w:ascii="Times New Roman" w:eastAsia="Times New Roman" w:hAnsi="Times New Roman" w:cs="Times New Roman"/>
          <w:sz w:val="26"/>
          <w:szCs w:val="26"/>
          <w:lang w:eastAsia="ru-RU"/>
        </w:rPr>
        <w:t>:</w:t>
      </w:r>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1) разграничению полномочий органов местного самоуправления по владению, пользованию и распоряжению муниципальным имуществом;</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lastRenderedPageBreak/>
        <w:t>2) управлению имуществом, находящимся в хозяйственном ведении или оперативном управлении муниципальных унитарных предприятий и учреждений;</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3) участию муницип</w:t>
      </w:r>
      <w:r>
        <w:rPr>
          <w:rFonts w:ascii="Times New Roman" w:eastAsia="Times New Roman" w:hAnsi="Times New Roman" w:cs="Times New Roman"/>
          <w:sz w:val="26"/>
          <w:szCs w:val="26"/>
          <w:lang w:eastAsia="ru-RU"/>
        </w:rPr>
        <w:t>ального образования «</w:t>
      </w:r>
      <w:proofErr w:type="spellStart"/>
      <w:r>
        <w:rPr>
          <w:rFonts w:ascii="Times New Roman" w:eastAsia="Times New Roman" w:hAnsi="Times New Roman" w:cs="Times New Roman"/>
          <w:sz w:val="26"/>
          <w:szCs w:val="26"/>
          <w:lang w:eastAsia="ru-RU"/>
        </w:rPr>
        <w:t>Каптыревский</w:t>
      </w:r>
      <w:proofErr w:type="spellEnd"/>
      <w:r>
        <w:rPr>
          <w:rFonts w:ascii="Times New Roman" w:eastAsia="Times New Roman" w:hAnsi="Times New Roman" w:cs="Times New Roman"/>
          <w:sz w:val="26"/>
          <w:szCs w:val="26"/>
          <w:lang w:eastAsia="ru-RU"/>
        </w:rPr>
        <w:t xml:space="preserve"> </w:t>
      </w:r>
      <w:r w:rsidRPr="006D0D77">
        <w:rPr>
          <w:rFonts w:ascii="Times New Roman" w:eastAsia="Times New Roman" w:hAnsi="Times New Roman" w:cs="Times New Roman"/>
          <w:sz w:val="26"/>
          <w:szCs w:val="26"/>
          <w:lang w:eastAsia="ru-RU"/>
        </w:rPr>
        <w:t xml:space="preserve"> сельсовет» (далее – муниципальное образование) в хозяйственных обществах и некоммерческих организациях;</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4) передаче муниципального имущества во временное владение, пользование или распоряжение иных лиц по договору;</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5) отчуждению муниципального имущества;</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6) передаче муниципального имущества в залог;</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7) списанию муниципального имущества;</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 xml:space="preserve">8) организации </w:t>
      </w:r>
      <w:proofErr w:type="gramStart"/>
      <w:r w:rsidRPr="006D0D77">
        <w:rPr>
          <w:rFonts w:ascii="Times New Roman" w:eastAsia="Times New Roman" w:hAnsi="Times New Roman" w:cs="Times New Roman"/>
          <w:sz w:val="26"/>
          <w:szCs w:val="26"/>
          <w:lang w:eastAsia="ru-RU"/>
        </w:rPr>
        <w:t>контроля за</w:t>
      </w:r>
      <w:proofErr w:type="gramEnd"/>
      <w:r w:rsidRPr="006D0D77">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w:t>
      </w: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6D0D77" w:rsidRDefault="00666EF8" w:rsidP="00666EF8">
      <w:pPr>
        <w:spacing w:after="0" w:line="240" w:lineRule="auto"/>
        <w:jc w:val="both"/>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666EF8" w:rsidRPr="006D0D77" w:rsidRDefault="00666EF8" w:rsidP="00666EF8">
      <w:pPr>
        <w:spacing w:after="0" w:line="240" w:lineRule="auto"/>
        <w:rPr>
          <w:rFonts w:ascii="Times New Roman" w:eastAsia="Times New Roman" w:hAnsi="Times New Roman" w:cs="Times New Roman"/>
          <w:sz w:val="26"/>
          <w:szCs w:val="26"/>
          <w:lang w:eastAsia="ru-RU"/>
        </w:rPr>
      </w:pPr>
      <w:r w:rsidRPr="006D0D77">
        <w:rPr>
          <w:rFonts w:ascii="Times New Roman" w:eastAsia="Times New Roman" w:hAnsi="Times New Roman" w:cs="Times New Roman"/>
          <w:sz w:val="26"/>
          <w:szCs w:val="26"/>
          <w:lang w:eastAsia="ru-RU"/>
        </w:rPr>
        <w:t> </w:t>
      </w:r>
    </w:p>
    <w:p w:rsidR="00666EF8" w:rsidRDefault="00666EF8" w:rsidP="00666EF8">
      <w:pPr>
        <w:spacing w:before="100" w:beforeAutospacing="1" w:after="100" w:afterAutospacing="1" w:line="240" w:lineRule="auto"/>
        <w:rPr>
          <w:rFonts w:ascii="Times New Roman" w:eastAsia="Times New Roman" w:hAnsi="Times New Roman" w:cs="Times New Roman"/>
          <w:b/>
          <w:bCs/>
          <w:sz w:val="26"/>
          <w:szCs w:val="26"/>
          <w:lang w:eastAsia="ru-RU"/>
        </w:rPr>
      </w:pPr>
      <w:r w:rsidRPr="003D2A90">
        <w:rPr>
          <w:rFonts w:ascii="Times New Roman" w:eastAsia="Times New Roman" w:hAnsi="Times New Roman" w:cs="Times New Roman"/>
          <w:b/>
          <w:bCs/>
          <w:sz w:val="26"/>
          <w:szCs w:val="26"/>
          <w:lang w:eastAsia="ru-RU"/>
        </w:rPr>
        <w:t>Статья 4. Состав муниципального имущества</w:t>
      </w:r>
    </w:p>
    <w:p w:rsidR="00666EF8" w:rsidRDefault="00666EF8" w:rsidP="00666EF8">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1.</w:t>
      </w:r>
      <w:r w:rsidRPr="00623531">
        <w:rPr>
          <w:rFonts w:ascii="Times New Roman" w:hAnsi="Times New Roman" w:cs="Times New Roman"/>
          <w:sz w:val="26"/>
          <w:szCs w:val="26"/>
        </w:rPr>
        <w:t>имущество, предназначенное для решения вопросов местного значения сельсовета, соответствующее требованиям Федерального закона  от 06.10.2003 № 131-ФЗ «Об общих принципах организации местного самоуправления в Российской Федерации», иное имущество;</w:t>
      </w:r>
    </w:p>
    <w:p w:rsidR="00666EF8" w:rsidRPr="00361D25" w:rsidRDefault="00666EF8" w:rsidP="00666EF8">
      <w:pPr>
        <w:pStyle w:val="ConsPlusNonformat"/>
        <w:widowControl/>
        <w:jc w:val="both"/>
        <w:rPr>
          <w:rFonts w:ascii="Times New Roman" w:hAnsi="Times New Roman" w:cs="Times New Roman"/>
          <w:sz w:val="26"/>
          <w:szCs w:val="26"/>
        </w:rPr>
      </w:pPr>
    </w:p>
    <w:p w:rsidR="00666EF8" w:rsidRPr="00623531" w:rsidRDefault="00666EF8" w:rsidP="00666EF8">
      <w:pPr>
        <w:spacing w:line="240" w:lineRule="auto"/>
        <w:ind w:right="-1"/>
        <w:jc w:val="both"/>
        <w:rPr>
          <w:rFonts w:ascii="Times New Roman" w:hAnsi="Times New Roman" w:cs="Times New Roman"/>
          <w:sz w:val="26"/>
          <w:szCs w:val="26"/>
        </w:rPr>
      </w:pPr>
      <w:r w:rsidRPr="00623531">
        <w:rPr>
          <w:rFonts w:ascii="Times New Roman" w:hAnsi="Times New Roman" w:cs="Times New Roman"/>
          <w:sz w:val="26"/>
          <w:szCs w:val="26"/>
        </w:rPr>
        <w:t xml:space="preserve"> 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w:t>
      </w:r>
      <w:proofErr w:type="gramStart"/>
      <w:r w:rsidRPr="00623531">
        <w:rPr>
          <w:rFonts w:ascii="Times New Roman" w:hAnsi="Times New Roman" w:cs="Times New Roman"/>
          <w:sz w:val="26"/>
          <w:szCs w:val="26"/>
        </w:rPr>
        <w:t xml:space="preserve"> ,</w:t>
      </w:r>
      <w:proofErr w:type="gramEnd"/>
      <w:r w:rsidRPr="00623531">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666EF8" w:rsidRPr="00623531" w:rsidRDefault="00666EF8" w:rsidP="00666EF8">
      <w:pPr>
        <w:spacing w:line="240" w:lineRule="auto"/>
        <w:ind w:right="-1"/>
        <w:jc w:val="both"/>
        <w:rPr>
          <w:rFonts w:ascii="Times New Roman" w:hAnsi="Times New Roman" w:cs="Times New Roman"/>
          <w:sz w:val="26"/>
          <w:szCs w:val="26"/>
        </w:rPr>
      </w:pPr>
      <w:r w:rsidRPr="00623531">
        <w:rPr>
          <w:rFonts w:ascii="Times New Roman" w:hAnsi="Times New Roman" w:cs="Times New Roman"/>
          <w:sz w:val="26"/>
          <w:szCs w:val="26"/>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66EF8" w:rsidRPr="00623531" w:rsidRDefault="00666EF8" w:rsidP="00666EF8">
      <w:pPr>
        <w:spacing w:line="240" w:lineRule="auto"/>
        <w:ind w:right="-1"/>
        <w:jc w:val="both"/>
        <w:rPr>
          <w:rFonts w:ascii="Times New Roman" w:hAnsi="Times New Roman" w:cs="Times New Roman"/>
          <w:sz w:val="26"/>
          <w:szCs w:val="26"/>
        </w:rPr>
      </w:pPr>
      <w:r w:rsidRPr="00623531">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66EF8" w:rsidRPr="00623531" w:rsidRDefault="00666EF8" w:rsidP="00666EF8">
      <w:pPr>
        <w:spacing w:line="240" w:lineRule="auto"/>
        <w:ind w:right="-1"/>
        <w:jc w:val="both"/>
        <w:rPr>
          <w:rFonts w:ascii="Times New Roman" w:hAnsi="Times New Roman" w:cs="Times New Roman"/>
          <w:sz w:val="26"/>
          <w:szCs w:val="26"/>
        </w:rPr>
      </w:pPr>
      <w:proofErr w:type="gramStart"/>
      <w:r w:rsidRPr="00623531">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частью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Par701" w:tooltip="Ссылка на текущий документ" w:history="1">
        <w:r w:rsidRPr="00623531">
          <w:rPr>
            <w:rFonts w:ascii="Times New Roman" w:hAnsi="Times New Roman" w:cs="Times New Roman"/>
            <w:sz w:val="26"/>
            <w:szCs w:val="26"/>
          </w:rPr>
          <w:t>частями 1</w:t>
        </w:r>
      </w:hyperlink>
      <w:r w:rsidRPr="00623531">
        <w:rPr>
          <w:rFonts w:ascii="Times New Roman" w:hAnsi="Times New Roman" w:cs="Times New Roman"/>
          <w:sz w:val="26"/>
          <w:szCs w:val="26"/>
        </w:rPr>
        <w:t xml:space="preserve"> и </w:t>
      </w:r>
      <w:hyperlink w:anchor="Par727" w:tooltip="Ссылка на текущий документ" w:history="1">
        <w:r w:rsidRPr="00623531">
          <w:rPr>
            <w:rFonts w:ascii="Times New Roman" w:hAnsi="Times New Roman" w:cs="Times New Roman"/>
            <w:sz w:val="26"/>
            <w:szCs w:val="26"/>
          </w:rPr>
          <w:t xml:space="preserve">1.1 статьи </w:t>
        </w:r>
        <w:r w:rsidRPr="00623531">
          <w:rPr>
            <w:rFonts w:ascii="Times New Roman" w:hAnsi="Times New Roman" w:cs="Times New Roman"/>
            <w:sz w:val="26"/>
            <w:szCs w:val="26"/>
          </w:rPr>
          <w:lastRenderedPageBreak/>
          <w:t>17</w:t>
        </w:r>
      </w:hyperlink>
      <w:r w:rsidRPr="00623531">
        <w:rPr>
          <w:rFonts w:ascii="Times New Roman" w:hAnsi="Times New Roman" w:cs="Times New Roman"/>
          <w:sz w:val="26"/>
          <w:szCs w:val="26"/>
        </w:rPr>
        <w:t xml:space="preserve"> Федерального закона от 06.10.2003 № 131-ФЗ «Об общих принципах</w:t>
      </w:r>
      <w:proofErr w:type="gramEnd"/>
      <w:r w:rsidRPr="00623531">
        <w:rPr>
          <w:rFonts w:ascii="Times New Roman" w:hAnsi="Times New Roman" w:cs="Times New Roman"/>
          <w:sz w:val="26"/>
          <w:szCs w:val="26"/>
        </w:rPr>
        <w:t xml:space="preserve"> организации местного самоуправления в Российской Федерации»».</w:t>
      </w:r>
    </w:p>
    <w:p w:rsidR="00666EF8" w:rsidRPr="00902506" w:rsidRDefault="00666EF8" w:rsidP="00666EF8">
      <w:pPr>
        <w:spacing w:before="100" w:beforeAutospacing="1" w:after="100" w:afterAutospacing="1" w:line="240" w:lineRule="auto"/>
        <w:rPr>
          <w:rFonts w:ascii="Times New Roman" w:eastAsia="Times New Roman" w:hAnsi="Times New Roman" w:cs="Times New Roman"/>
          <w:color w:val="FF0000"/>
          <w:sz w:val="26"/>
          <w:szCs w:val="26"/>
          <w:lang w:eastAsia="ru-RU"/>
        </w:rPr>
      </w:pPr>
      <w:r w:rsidRPr="0047719F">
        <w:rPr>
          <w:rFonts w:ascii="Times New Roman" w:eastAsia="Times New Roman" w:hAnsi="Times New Roman" w:cs="Times New Roman"/>
          <w:color w:val="FF0000"/>
          <w:sz w:val="26"/>
          <w:szCs w:val="26"/>
          <w:lang w:eastAsia="ru-RU"/>
        </w:rPr>
        <w:t> </w:t>
      </w:r>
      <w:r w:rsidRPr="0047719F">
        <w:rPr>
          <w:rFonts w:ascii="Times New Roman" w:eastAsia="Times New Roman" w:hAnsi="Times New Roman" w:cs="Times New Roman"/>
          <w:b/>
          <w:bCs/>
          <w:sz w:val="26"/>
          <w:szCs w:val="26"/>
          <w:lang w:eastAsia="ru-RU"/>
        </w:rPr>
        <w:t>Глава 2. Разграничение полномочий органов местного самоуправления по владению, пользованию и распоряжению муниципальным имуществом</w:t>
      </w:r>
    </w:p>
    <w:p w:rsidR="00666EF8" w:rsidRPr="0047719F"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47719F">
        <w:rPr>
          <w:rFonts w:ascii="Times New Roman" w:eastAsia="Times New Roman" w:hAnsi="Times New Roman" w:cs="Times New Roman"/>
          <w:b/>
          <w:bCs/>
          <w:sz w:val="26"/>
          <w:szCs w:val="26"/>
          <w:lang w:eastAsia="ru-RU"/>
        </w:rPr>
        <w:t>Статья 5. Субъекты управления, владения, пользования и распоряжения муниципальной собственностью</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47719F">
        <w:rPr>
          <w:rFonts w:ascii="Times New Roman" w:eastAsia="Times New Roman" w:hAnsi="Times New Roman" w:cs="Times New Roman"/>
          <w:sz w:val="26"/>
          <w:szCs w:val="26"/>
          <w:lang w:eastAsia="ru-RU"/>
        </w:rPr>
        <w:t>В соо</w:t>
      </w:r>
      <w:r>
        <w:rPr>
          <w:rFonts w:ascii="Times New Roman" w:eastAsia="Times New Roman" w:hAnsi="Times New Roman" w:cs="Times New Roman"/>
          <w:sz w:val="26"/>
          <w:szCs w:val="26"/>
          <w:lang w:eastAsia="ru-RU"/>
        </w:rPr>
        <w:t xml:space="preserve">тветствии с Уставом </w:t>
      </w:r>
      <w:proofErr w:type="spellStart"/>
      <w:r w:rsidR="002D463C">
        <w:rPr>
          <w:rFonts w:ascii="Times New Roman" w:eastAsia="Times New Roman" w:hAnsi="Times New Roman" w:cs="Times New Roman"/>
          <w:sz w:val="26"/>
          <w:szCs w:val="26"/>
          <w:lang w:eastAsia="ru-RU"/>
        </w:rPr>
        <w:t>Синеборского</w:t>
      </w:r>
      <w:proofErr w:type="spellEnd"/>
      <w:r>
        <w:rPr>
          <w:rFonts w:ascii="Times New Roman" w:eastAsia="Times New Roman" w:hAnsi="Times New Roman" w:cs="Times New Roman"/>
          <w:sz w:val="26"/>
          <w:szCs w:val="26"/>
          <w:lang w:eastAsia="ru-RU"/>
        </w:rPr>
        <w:t xml:space="preserve"> </w:t>
      </w:r>
      <w:r w:rsidRPr="0047719F">
        <w:rPr>
          <w:rFonts w:ascii="Times New Roman" w:eastAsia="Times New Roman" w:hAnsi="Times New Roman" w:cs="Times New Roman"/>
          <w:sz w:val="26"/>
          <w:szCs w:val="26"/>
          <w:lang w:eastAsia="ru-RU"/>
        </w:rPr>
        <w:t xml:space="preserve"> сельсовета субъектами управле</w:t>
      </w:r>
      <w:r>
        <w:rPr>
          <w:rFonts w:ascii="Times New Roman" w:eastAsia="Times New Roman" w:hAnsi="Times New Roman" w:cs="Times New Roman"/>
          <w:sz w:val="26"/>
          <w:szCs w:val="26"/>
          <w:lang w:eastAsia="ru-RU"/>
        </w:rPr>
        <w:t xml:space="preserve">ния и распоряжения муниципальным имуществом </w:t>
      </w:r>
      <w:r w:rsidRPr="0047719F">
        <w:rPr>
          <w:rFonts w:ascii="Times New Roman" w:eastAsia="Times New Roman" w:hAnsi="Times New Roman" w:cs="Times New Roman"/>
          <w:sz w:val="26"/>
          <w:szCs w:val="26"/>
          <w:lang w:eastAsia="ru-RU"/>
        </w:rPr>
        <w:t xml:space="preserve"> являются:</w:t>
      </w:r>
    </w:p>
    <w:p w:rsidR="00666EF8" w:rsidRPr="0047719F" w:rsidRDefault="00666EF8" w:rsidP="00666EF8">
      <w:pPr>
        <w:spacing w:after="0" w:line="240" w:lineRule="auto"/>
        <w:jc w:val="both"/>
        <w:rPr>
          <w:rFonts w:ascii="Times New Roman" w:eastAsia="Times New Roman" w:hAnsi="Times New Roman" w:cs="Times New Roman"/>
          <w:sz w:val="26"/>
          <w:szCs w:val="26"/>
          <w:lang w:eastAsia="ru-RU"/>
        </w:rPr>
      </w:pPr>
    </w:p>
    <w:p w:rsidR="00666EF8"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proofErr w:type="spellStart"/>
      <w:r w:rsidR="002D463C">
        <w:rPr>
          <w:rFonts w:ascii="Times New Roman" w:eastAsia="Times New Roman" w:hAnsi="Times New Roman" w:cs="Times New Roman"/>
          <w:sz w:val="26"/>
          <w:szCs w:val="26"/>
          <w:lang w:eastAsia="ru-RU"/>
        </w:rPr>
        <w:t>Синеборский</w:t>
      </w:r>
      <w:proofErr w:type="spellEnd"/>
      <w:r>
        <w:rPr>
          <w:rFonts w:ascii="Times New Roman" w:eastAsia="Times New Roman" w:hAnsi="Times New Roman" w:cs="Times New Roman"/>
          <w:sz w:val="26"/>
          <w:szCs w:val="26"/>
          <w:lang w:eastAsia="ru-RU"/>
        </w:rPr>
        <w:t xml:space="preserve"> </w:t>
      </w:r>
      <w:r w:rsidRPr="0047719F">
        <w:rPr>
          <w:rFonts w:ascii="Times New Roman" w:eastAsia="Times New Roman" w:hAnsi="Times New Roman" w:cs="Times New Roman"/>
          <w:sz w:val="26"/>
          <w:szCs w:val="26"/>
          <w:lang w:eastAsia="ru-RU"/>
        </w:rPr>
        <w:t xml:space="preserve"> сельский Совет депутатов (далее – Совет депутатов);</w:t>
      </w:r>
    </w:p>
    <w:p w:rsidR="00666EF8" w:rsidRPr="0047719F"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Администрация </w:t>
      </w:r>
      <w:proofErr w:type="spellStart"/>
      <w:r w:rsidR="002D463C">
        <w:rPr>
          <w:rFonts w:ascii="Times New Roman" w:eastAsia="Times New Roman" w:hAnsi="Times New Roman" w:cs="Times New Roman"/>
          <w:sz w:val="26"/>
          <w:szCs w:val="26"/>
          <w:lang w:eastAsia="ru-RU"/>
        </w:rPr>
        <w:t>Синеборского</w:t>
      </w:r>
      <w:proofErr w:type="spellEnd"/>
      <w:r>
        <w:rPr>
          <w:rFonts w:ascii="Times New Roman" w:eastAsia="Times New Roman" w:hAnsi="Times New Roman" w:cs="Times New Roman"/>
          <w:sz w:val="26"/>
          <w:szCs w:val="26"/>
          <w:lang w:eastAsia="ru-RU"/>
        </w:rPr>
        <w:t xml:space="preserve"> </w:t>
      </w:r>
      <w:r w:rsidRPr="0047719F">
        <w:rPr>
          <w:rFonts w:ascii="Times New Roman" w:eastAsia="Times New Roman" w:hAnsi="Times New Roman" w:cs="Times New Roman"/>
          <w:sz w:val="26"/>
          <w:szCs w:val="26"/>
          <w:lang w:eastAsia="ru-RU"/>
        </w:rPr>
        <w:t xml:space="preserve"> сельсовета (далее – местная администрация).</w:t>
      </w:r>
    </w:p>
    <w:p w:rsidR="00666EF8"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Default="00666EF8" w:rsidP="00666EF8">
      <w:pPr>
        <w:spacing w:after="0" w:line="240" w:lineRule="auto"/>
        <w:rPr>
          <w:rFonts w:ascii="Times New Roman" w:eastAsia="Times New Roman" w:hAnsi="Times New Roman" w:cs="Times New Roman"/>
          <w:b/>
          <w:bCs/>
          <w:sz w:val="26"/>
          <w:szCs w:val="26"/>
          <w:lang w:eastAsia="ru-RU"/>
        </w:rPr>
      </w:pPr>
      <w:r w:rsidRPr="008C4D25">
        <w:rPr>
          <w:rFonts w:ascii="Times New Roman" w:eastAsia="Times New Roman" w:hAnsi="Times New Roman" w:cs="Times New Roman"/>
          <w:b/>
          <w:bCs/>
          <w:sz w:val="26"/>
          <w:szCs w:val="26"/>
          <w:lang w:eastAsia="ru-RU"/>
        </w:rPr>
        <w:t>Статья 6.Полномочия Совета депутатов</w:t>
      </w:r>
    </w:p>
    <w:p w:rsidR="00666EF8" w:rsidRPr="008C4D25" w:rsidRDefault="00666EF8" w:rsidP="00666EF8">
      <w:pPr>
        <w:spacing w:after="0" w:line="240" w:lineRule="auto"/>
        <w:rPr>
          <w:rFonts w:ascii="Times New Roman" w:eastAsia="Times New Roman" w:hAnsi="Times New Roman" w:cs="Times New Roman"/>
          <w:sz w:val="24"/>
          <w:szCs w:val="24"/>
          <w:lang w:eastAsia="ru-RU"/>
        </w:rPr>
      </w:pP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1. Совет депутатов определяет общий порядок владения, пользования и распоряжения муниципальным имуществом.</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2. Совет депутатов обладает следующими полномочиями:</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666EF8" w:rsidRPr="008C4D25" w:rsidRDefault="00666EF8" w:rsidP="00666EF8">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2) утверждает план приватизации муниципального имущества на очередной финансовый год,  определяет порядок принятия решений об условиях приватизации муниципального имущества;</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3) устанавливает перечень (категории) объектов муниципальной собственности, не подлежащих отчуждению;</w:t>
      </w:r>
    </w:p>
    <w:p w:rsidR="00666EF8" w:rsidRPr="002C3D0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 xml:space="preserve">4) принимает решения по заключению договоров по использованию, приобретению объектов в муниципальную собственность и их отчуждению, стоимость которых на момент принятия решения об отчуждении превышает </w:t>
      </w:r>
      <w:r w:rsidRPr="002C3D05">
        <w:rPr>
          <w:rFonts w:ascii="Times New Roman" w:eastAsia="Times New Roman" w:hAnsi="Times New Roman" w:cs="Times New Roman"/>
          <w:sz w:val="26"/>
          <w:szCs w:val="26"/>
          <w:lang w:eastAsia="ru-RU"/>
        </w:rPr>
        <w:t>5 тысяч минимальных месячных  размеров оплаты труда;</w:t>
      </w:r>
    </w:p>
    <w:p w:rsidR="00666EF8"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5) определяет порядок использования муниципальной казны;</w:t>
      </w:r>
    </w:p>
    <w:p w:rsidR="00666EF8" w:rsidRPr="00467911" w:rsidRDefault="00666EF8" w:rsidP="00666EF8">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6</w:t>
      </w:r>
      <w:r w:rsidRPr="00467911">
        <w:rPr>
          <w:rFonts w:ascii="Times New Roman" w:hAnsi="Times New Roman" w:cs="Times New Roman"/>
          <w:sz w:val="26"/>
          <w:szCs w:val="26"/>
        </w:rPr>
        <w:t>) утверждает местный бюджет и отчет о</w:t>
      </w:r>
      <w:r>
        <w:rPr>
          <w:rFonts w:ascii="Times New Roman" w:hAnsi="Times New Roman" w:cs="Times New Roman"/>
          <w:sz w:val="26"/>
          <w:szCs w:val="26"/>
        </w:rPr>
        <w:t>б</w:t>
      </w:r>
      <w:r w:rsidRPr="00467911">
        <w:rPr>
          <w:rFonts w:ascii="Times New Roman" w:hAnsi="Times New Roman" w:cs="Times New Roman"/>
          <w:sz w:val="26"/>
          <w:szCs w:val="26"/>
        </w:rPr>
        <w:t xml:space="preserve"> его исполнении;</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8C4D25">
        <w:rPr>
          <w:rFonts w:ascii="Times New Roman" w:eastAsia="Times New Roman" w:hAnsi="Times New Roman" w:cs="Times New Roman"/>
          <w:sz w:val="26"/>
          <w:szCs w:val="26"/>
          <w:lang w:eastAsia="ru-RU"/>
        </w:rPr>
        <w:t xml:space="preserve">)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Pr="008C4D25">
        <w:rPr>
          <w:rFonts w:ascii="Times New Roman" w:eastAsia="Times New Roman" w:hAnsi="Times New Roman" w:cs="Times New Roman"/>
          <w:sz w:val="26"/>
          <w:szCs w:val="26"/>
          <w:lang w:eastAsia="ru-RU"/>
        </w:rPr>
        <w:t xml:space="preserve">) осуществляет </w:t>
      </w:r>
      <w:proofErr w:type="gramStart"/>
      <w:r w:rsidRPr="008C4D25">
        <w:rPr>
          <w:rFonts w:ascii="Times New Roman" w:eastAsia="Times New Roman" w:hAnsi="Times New Roman" w:cs="Times New Roman"/>
          <w:sz w:val="26"/>
          <w:szCs w:val="26"/>
          <w:lang w:eastAsia="ru-RU"/>
        </w:rPr>
        <w:t>контроль за</w:t>
      </w:r>
      <w:proofErr w:type="gramEnd"/>
      <w:r w:rsidRPr="008C4D25">
        <w:rPr>
          <w:rFonts w:ascii="Times New Roman" w:eastAsia="Times New Roman" w:hAnsi="Times New Roman" w:cs="Times New Roman"/>
          <w:sz w:val="26"/>
          <w:szCs w:val="26"/>
          <w:lang w:eastAsia="ru-RU"/>
        </w:rPr>
        <w:t xml:space="preserve"> эффективным использованием муниципального имущества, для чего:</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 истребует необходимую информацию по управлению объектами муниципальной собственности у местной администрац</w:t>
      </w:r>
      <w:proofErr w:type="gramStart"/>
      <w:r w:rsidRPr="008C4D25">
        <w:rPr>
          <w:rFonts w:ascii="Times New Roman" w:eastAsia="Times New Roman" w:hAnsi="Times New Roman" w:cs="Times New Roman"/>
          <w:sz w:val="26"/>
          <w:szCs w:val="26"/>
          <w:lang w:eastAsia="ru-RU"/>
        </w:rPr>
        <w:t>ии и ее</w:t>
      </w:r>
      <w:proofErr w:type="gramEnd"/>
      <w:r w:rsidRPr="008C4D25">
        <w:rPr>
          <w:rFonts w:ascii="Times New Roman" w:eastAsia="Times New Roman" w:hAnsi="Times New Roman" w:cs="Times New Roman"/>
          <w:sz w:val="26"/>
          <w:szCs w:val="26"/>
          <w:lang w:eastAsia="ru-RU"/>
        </w:rPr>
        <w:t xml:space="preserve"> должностных лиц;</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 заслушивает отчеты органов и должностных лиц об управлении объектами муниципальной собственности;</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C4D25">
        <w:rPr>
          <w:rFonts w:ascii="Times New Roman" w:eastAsia="Times New Roman" w:hAnsi="Times New Roman" w:cs="Times New Roman"/>
          <w:sz w:val="26"/>
          <w:szCs w:val="26"/>
          <w:lang w:eastAsia="ru-RU"/>
        </w:rPr>
        <w:t>- проводит депутатские расследования по вопросам управления объектами муниципальной собственности;</w:t>
      </w:r>
    </w:p>
    <w:p w:rsidR="00666EF8" w:rsidRPr="008C4D25"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Pr="008C4D25">
        <w:rPr>
          <w:rFonts w:ascii="Times New Roman" w:eastAsia="Times New Roman" w:hAnsi="Times New Roman" w:cs="Times New Roman"/>
          <w:sz w:val="26"/>
          <w:szCs w:val="26"/>
          <w:lang w:eastAsia="ru-RU"/>
        </w:rPr>
        <w:t xml:space="preserve">) осуществляет иные полномочия в соответствии с действующим законодательством, Уставом </w:t>
      </w:r>
      <w:proofErr w:type="spellStart"/>
      <w:r w:rsidR="002D463C">
        <w:rPr>
          <w:rFonts w:ascii="Times New Roman" w:eastAsia="Times New Roman" w:hAnsi="Times New Roman" w:cs="Times New Roman"/>
          <w:sz w:val="26"/>
          <w:szCs w:val="26"/>
          <w:lang w:eastAsia="ru-RU"/>
        </w:rPr>
        <w:t>Синеборского</w:t>
      </w:r>
      <w:proofErr w:type="spellEnd"/>
      <w:r w:rsidRPr="008C4D25">
        <w:rPr>
          <w:rFonts w:ascii="Times New Roman" w:eastAsia="Times New Roman" w:hAnsi="Times New Roman" w:cs="Times New Roman"/>
          <w:sz w:val="26"/>
          <w:szCs w:val="26"/>
          <w:lang w:eastAsia="ru-RU"/>
        </w:rPr>
        <w:t xml:space="preserve"> сельсовета, настоящим Положением.</w:t>
      </w:r>
    </w:p>
    <w:p w:rsidR="00666EF8" w:rsidRPr="00907690" w:rsidRDefault="00666EF8" w:rsidP="00666E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6EF8" w:rsidRPr="002C3060"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1027">
        <w:rPr>
          <w:rFonts w:ascii="Times New Roman" w:eastAsia="Times New Roman" w:hAnsi="Times New Roman" w:cs="Times New Roman"/>
          <w:color w:val="FF0000"/>
          <w:sz w:val="26"/>
          <w:szCs w:val="26"/>
          <w:lang w:eastAsia="ru-RU"/>
        </w:rPr>
        <w:lastRenderedPageBreak/>
        <w:t>.</w:t>
      </w:r>
      <w:r w:rsidRPr="002C3060">
        <w:rPr>
          <w:rFonts w:ascii="Times New Roman" w:eastAsia="Times New Roman" w:hAnsi="Times New Roman" w:cs="Times New Roman"/>
          <w:sz w:val="26"/>
          <w:szCs w:val="26"/>
          <w:lang w:eastAsia="ru-RU"/>
        </w:rPr>
        <w:t> </w:t>
      </w:r>
      <w:r w:rsidRPr="002C3060">
        <w:rPr>
          <w:rFonts w:ascii="Times New Roman" w:eastAsia="Times New Roman" w:hAnsi="Times New Roman" w:cs="Times New Roman"/>
          <w:b/>
          <w:bCs/>
          <w:sz w:val="26"/>
          <w:szCs w:val="26"/>
          <w:lang w:eastAsia="ru-RU"/>
        </w:rPr>
        <w:t>Статья 7. Полномочия местной администрации</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 Местная администрация организует непосредственное управление муниципальным имуществом в соответствии с настоящим Положением:</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 обеспечивает управление и распоряжение муниципальной собственностью в соответствии с решениями, принятыми Советом депутатов;</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2) принимает решения по заключению договоров по использованию, приобретению объектов в муниципальную собственность и их отчуждению.</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3) разрабатывает проект плана приватизации;</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4) обеспечивает судебную защиту имущественных прав муниципального образования;</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5) издает нормативно-правовые акты по вопросам владения, пользования и распоряжения муниципальным имуществом, в том числе:</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 создания, приобретения, использования, аренды объектов муниципальной собственности или их отчуждения;</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 создания, реорганизации, ликвидации муниципальных унитарных предприятий и муниципальных учреждений;</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6) осуществляет выкуп земельных участков у собственников для муниципальных нужд;</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7) осуществляет учет муниципального имущества и ведет реестр имущества муниципального образования в порядке, установленном уполномоченным Правительством Российской Федерации федеральным органом исполнительной власти, и реестр муниципальных предприятий и учреждений в установленном ею порядке;</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8) осуществляет полномочия арендодателя при сдаче в аренду муниципального имущества;</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9) организует непосредственное выполнение мероприятий, связанных с передачей и приемом в муниципальную собственность имущества;</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10) запрашивает и получает информацию по вопросам, связанным с использованием объектов муниципальной собственности;</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 xml:space="preserve">11) осуществляет </w:t>
      </w:r>
      <w:proofErr w:type="gramStart"/>
      <w:r w:rsidRPr="002C3060">
        <w:rPr>
          <w:rFonts w:ascii="Times New Roman" w:eastAsia="Times New Roman" w:hAnsi="Times New Roman" w:cs="Times New Roman"/>
          <w:sz w:val="26"/>
          <w:szCs w:val="26"/>
          <w:lang w:eastAsia="ru-RU"/>
        </w:rPr>
        <w:t>контроль за</w:t>
      </w:r>
      <w:proofErr w:type="gramEnd"/>
      <w:r w:rsidRPr="002C3060">
        <w:rPr>
          <w:rFonts w:ascii="Times New Roman" w:eastAsia="Times New Roman" w:hAnsi="Times New Roman" w:cs="Times New Roman"/>
          <w:sz w:val="26"/>
          <w:szCs w:val="26"/>
          <w:lang w:eastAsia="ru-RU"/>
        </w:rPr>
        <w:t xml:space="preserve"> использованием по назначению и сохранностью объектов муниципальной собственности;</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12)   принимает решение о муниципальных заимствованиях;</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13) устанавливает порядок принятия решений о создании</w:t>
      </w:r>
      <w:r>
        <w:rPr>
          <w:rFonts w:ascii="Times New Roman" w:eastAsia="Times New Roman" w:hAnsi="Times New Roman" w:cs="Times New Roman"/>
          <w:sz w:val="26"/>
          <w:szCs w:val="26"/>
          <w:lang w:eastAsia="ru-RU"/>
        </w:rPr>
        <w:t xml:space="preserve">, ликвидации, реорганизации </w:t>
      </w:r>
      <w:r w:rsidRPr="002C3060">
        <w:rPr>
          <w:rFonts w:ascii="Times New Roman" w:eastAsia="Times New Roman" w:hAnsi="Times New Roman" w:cs="Times New Roman"/>
          <w:sz w:val="26"/>
          <w:szCs w:val="26"/>
          <w:lang w:eastAsia="ru-RU"/>
        </w:rPr>
        <w:t xml:space="preserve"> муниципальных   бюджетных или казенных учреждений»;</w:t>
      </w:r>
    </w:p>
    <w:p w:rsidR="00666EF8" w:rsidRPr="002C3060" w:rsidRDefault="00666EF8" w:rsidP="00666EF8">
      <w:pPr>
        <w:spacing w:after="0" w:line="240" w:lineRule="auto"/>
        <w:jc w:val="both"/>
        <w:rPr>
          <w:rFonts w:ascii="Times New Roman" w:eastAsia="Times New Roman" w:hAnsi="Times New Roman" w:cs="Times New Roman"/>
          <w:sz w:val="26"/>
          <w:szCs w:val="26"/>
          <w:lang w:eastAsia="ru-RU"/>
        </w:rPr>
      </w:pPr>
      <w:r w:rsidRPr="002C3060">
        <w:rPr>
          <w:rFonts w:ascii="Times New Roman" w:eastAsia="Times New Roman" w:hAnsi="Times New Roman" w:cs="Times New Roman"/>
          <w:sz w:val="26"/>
          <w:szCs w:val="26"/>
          <w:lang w:eastAsia="ru-RU"/>
        </w:rPr>
        <w:t>14) осуществляет иные полн</w:t>
      </w:r>
      <w:r>
        <w:rPr>
          <w:rFonts w:ascii="Times New Roman" w:eastAsia="Times New Roman" w:hAnsi="Times New Roman" w:cs="Times New Roman"/>
          <w:sz w:val="26"/>
          <w:szCs w:val="26"/>
          <w:lang w:eastAsia="ru-RU"/>
        </w:rPr>
        <w:t xml:space="preserve">омочия, установленные Уставом </w:t>
      </w:r>
      <w:proofErr w:type="spellStart"/>
      <w:r w:rsidR="00AE1997">
        <w:rPr>
          <w:rFonts w:ascii="Times New Roman" w:eastAsia="Times New Roman" w:hAnsi="Times New Roman" w:cs="Times New Roman"/>
          <w:sz w:val="26"/>
          <w:szCs w:val="26"/>
          <w:lang w:eastAsia="ru-RU"/>
        </w:rPr>
        <w:t>Синеборского</w:t>
      </w:r>
      <w:proofErr w:type="spellEnd"/>
      <w:r>
        <w:rPr>
          <w:rFonts w:ascii="Times New Roman" w:eastAsia="Times New Roman" w:hAnsi="Times New Roman" w:cs="Times New Roman"/>
          <w:sz w:val="26"/>
          <w:szCs w:val="26"/>
          <w:lang w:eastAsia="ru-RU"/>
        </w:rPr>
        <w:t xml:space="preserve"> </w:t>
      </w:r>
      <w:r w:rsidRPr="002C3060">
        <w:rPr>
          <w:rFonts w:ascii="Times New Roman" w:eastAsia="Times New Roman" w:hAnsi="Times New Roman" w:cs="Times New Roman"/>
          <w:sz w:val="26"/>
          <w:szCs w:val="26"/>
          <w:lang w:eastAsia="ru-RU"/>
        </w:rPr>
        <w:t xml:space="preserve"> сельсовета, решениями Совета депутатов и действующим законодательством.</w:t>
      </w:r>
    </w:p>
    <w:p w:rsidR="00666EF8" w:rsidRPr="007A0D06"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405339">
        <w:rPr>
          <w:rFonts w:ascii="Times New Roman" w:eastAsia="Times New Roman" w:hAnsi="Times New Roman" w:cs="Times New Roman"/>
          <w:b/>
          <w:bCs/>
          <w:sz w:val="26"/>
          <w:szCs w:val="26"/>
          <w:lang w:eastAsia="ru-RU"/>
        </w:rPr>
        <w:t>Глава 3. Муниципальная казна</w:t>
      </w:r>
      <w:r>
        <w:rPr>
          <w:rFonts w:ascii="Times New Roman" w:eastAsia="Times New Roman" w:hAnsi="Times New Roman" w:cs="Times New Roman"/>
          <w:b/>
          <w:bCs/>
          <w:sz w:val="26"/>
          <w:szCs w:val="26"/>
          <w:lang w:eastAsia="ru-RU"/>
        </w:rPr>
        <w:t>.</w:t>
      </w:r>
      <w:r w:rsidR="00AE1997">
        <w:rPr>
          <w:rFonts w:ascii="Times New Roman" w:eastAsia="Times New Roman" w:hAnsi="Times New Roman" w:cs="Times New Roman"/>
          <w:b/>
          <w:bCs/>
          <w:sz w:val="26"/>
          <w:szCs w:val="26"/>
          <w:lang w:eastAsia="ru-RU"/>
        </w:rPr>
        <w:t xml:space="preserve"> </w:t>
      </w:r>
      <w:r w:rsidRPr="00405339">
        <w:rPr>
          <w:rFonts w:ascii="Times New Roman" w:eastAsia="Times New Roman" w:hAnsi="Times New Roman" w:cs="Times New Roman"/>
          <w:b/>
          <w:bCs/>
          <w:sz w:val="26"/>
          <w:szCs w:val="26"/>
          <w:lang w:eastAsia="ru-RU"/>
        </w:rPr>
        <w:t>Порядок управления и распоряжения муниципальной казной</w:t>
      </w:r>
      <w:r w:rsidRPr="00405339">
        <w:rPr>
          <w:rFonts w:ascii="Times New Roman" w:eastAsia="Times New Roman" w:hAnsi="Times New Roman" w:cs="Times New Roman"/>
          <w:sz w:val="26"/>
          <w:szCs w:val="26"/>
          <w:lang w:eastAsia="ru-RU"/>
        </w:rPr>
        <w:t> </w:t>
      </w:r>
    </w:p>
    <w:p w:rsidR="00666EF8" w:rsidRPr="0040533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405339" w:rsidRDefault="00666EF8" w:rsidP="00666EF8">
      <w:pPr>
        <w:spacing w:after="0" w:line="240" w:lineRule="auto"/>
        <w:jc w:val="both"/>
        <w:rPr>
          <w:rFonts w:ascii="Times New Roman" w:eastAsia="Times New Roman" w:hAnsi="Times New Roman" w:cs="Times New Roman"/>
          <w:sz w:val="26"/>
          <w:szCs w:val="26"/>
          <w:lang w:eastAsia="ru-RU"/>
        </w:rPr>
      </w:pPr>
      <w:r w:rsidRPr="00405339">
        <w:rPr>
          <w:rFonts w:ascii="Times New Roman" w:eastAsia="Times New Roman" w:hAnsi="Times New Roman" w:cs="Times New Roman"/>
          <w:b/>
          <w:bCs/>
          <w:sz w:val="26"/>
          <w:szCs w:val="26"/>
          <w:lang w:eastAsia="ru-RU"/>
        </w:rPr>
        <w:t>Статья 8. Имущество, составляющее муниципальную казну</w:t>
      </w:r>
    </w:p>
    <w:p w:rsidR="00666EF8" w:rsidRPr="0040533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05339">
        <w:rPr>
          <w:rFonts w:ascii="Times New Roman" w:eastAsia="Times New Roman" w:hAnsi="Times New Roman" w:cs="Times New Roman"/>
          <w:sz w:val="26"/>
          <w:szCs w:val="26"/>
          <w:lang w:eastAsia="ru-RU"/>
        </w:rPr>
        <w:t xml:space="preserve">1. Средства местного бюджета и иное муниципальное имущество, не закрепленное за муниципальными предприятиями и учреждениями на праве хозяйственного </w:t>
      </w:r>
      <w:r w:rsidRPr="00405339">
        <w:rPr>
          <w:rFonts w:ascii="Times New Roman" w:eastAsia="Times New Roman" w:hAnsi="Times New Roman" w:cs="Times New Roman"/>
          <w:sz w:val="26"/>
          <w:szCs w:val="26"/>
          <w:lang w:eastAsia="ru-RU"/>
        </w:rPr>
        <w:lastRenderedPageBreak/>
        <w:t>ведения или оперативного управления, составляют муниципальную казну муницип</w:t>
      </w:r>
      <w:r>
        <w:rPr>
          <w:rFonts w:ascii="Times New Roman" w:eastAsia="Times New Roman" w:hAnsi="Times New Roman" w:cs="Times New Roman"/>
          <w:sz w:val="26"/>
          <w:szCs w:val="26"/>
          <w:lang w:eastAsia="ru-RU"/>
        </w:rPr>
        <w:t>ального образования «</w:t>
      </w:r>
      <w:proofErr w:type="spellStart"/>
      <w:r w:rsidR="0014579D">
        <w:rPr>
          <w:rFonts w:ascii="Times New Roman" w:eastAsia="Times New Roman" w:hAnsi="Times New Roman" w:cs="Times New Roman"/>
          <w:sz w:val="26"/>
          <w:szCs w:val="26"/>
          <w:lang w:eastAsia="ru-RU"/>
        </w:rPr>
        <w:t>Синеборский</w:t>
      </w:r>
      <w:proofErr w:type="spellEnd"/>
      <w:r>
        <w:rPr>
          <w:rFonts w:ascii="Times New Roman" w:eastAsia="Times New Roman" w:hAnsi="Times New Roman" w:cs="Times New Roman"/>
          <w:sz w:val="26"/>
          <w:szCs w:val="26"/>
          <w:lang w:eastAsia="ru-RU"/>
        </w:rPr>
        <w:t xml:space="preserve"> </w:t>
      </w:r>
      <w:r w:rsidRPr="00405339">
        <w:rPr>
          <w:rFonts w:ascii="Times New Roman" w:eastAsia="Times New Roman" w:hAnsi="Times New Roman" w:cs="Times New Roman"/>
          <w:sz w:val="26"/>
          <w:szCs w:val="26"/>
          <w:lang w:eastAsia="ru-RU"/>
        </w:rPr>
        <w:t xml:space="preserve"> сельсовет» (далее – муниципальная казна).</w:t>
      </w:r>
    </w:p>
    <w:p w:rsidR="00666EF8" w:rsidRPr="00E81A0E" w:rsidRDefault="00666EF8" w:rsidP="00666EF8">
      <w:pPr>
        <w:spacing w:before="100" w:beforeAutospacing="1" w:after="100" w:afterAutospacing="1"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r w:rsidRPr="00E81A0E">
        <w:rPr>
          <w:rFonts w:ascii="Times New Roman" w:eastAsia="Times New Roman" w:hAnsi="Times New Roman" w:cs="Times New Roman"/>
          <w:b/>
          <w:bCs/>
          <w:sz w:val="26"/>
          <w:szCs w:val="26"/>
          <w:lang w:eastAsia="ru-RU"/>
        </w:rPr>
        <w:t xml:space="preserve">Статья 9. Основания отнесения имущества к муниципальной казне </w:t>
      </w:r>
    </w:p>
    <w:p w:rsidR="00666EF8" w:rsidRPr="00E81A0E"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81A0E">
        <w:rPr>
          <w:rFonts w:ascii="Times New Roman" w:eastAsia="Times New Roman" w:hAnsi="Times New Roman" w:cs="Times New Roman"/>
          <w:sz w:val="26"/>
          <w:szCs w:val="26"/>
          <w:lang w:eastAsia="ru-RU"/>
        </w:rPr>
        <w:t>1. Основанием отнесения объектов муниципального имущества к казне являются:</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создание имущества за счет средств местного бюджета;</w:t>
      </w:r>
    </w:p>
    <w:p w:rsidR="00666EF8" w:rsidRPr="00E81A0E"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81A0E">
        <w:rPr>
          <w:rFonts w:ascii="Times New Roman" w:eastAsia="Times New Roman" w:hAnsi="Times New Roman" w:cs="Times New Roman"/>
          <w:sz w:val="26"/>
          <w:szCs w:val="26"/>
          <w:lang w:eastAsia="ru-RU"/>
        </w:rPr>
        <w:t>иные основания, предусмотренные действующим законодательством.</w:t>
      </w:r>
    </w:p>
    <w:p w:rsidR="00666EF8"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902506" w:rsidRDefault="00666EF8" w:rsidP="00666EF8">
      <w:pPr>
        <w:spacing w:after="0" w:line="240" w:lineRule="auto"/>
        <w:rPr>
          <w:rFonts w:ascii="Times New Roman" w:eastAsia="Times New Roman" w:hAnsi="Times New Roman" w:cs="Times New Roman"/>
          <w:sz w:val="24"/>
          <w:szCs w:val="24"/>
          <w:lang w:eastAsia="ru-RU"/>
        </w:rPr>
      </w:pPr>
      <w:r w:rsidRPr="00072D4D">
        <w:rPr>
          <w:rFonts w:ascii="Times New Roman" w:eastAsia="Times New Roman" w:hAnsi="Times New Roman" w:cs="Times New Roman"/>
          <w:b/>
          <w:bCs/>
          <w:sz w:val="26"/>
          <w:szCs w:val="26"/>
          <w:lang w:eastAsia="ru-RU"/>
        </w:rPr>
        <w:t>Статья 10. Управление и распоряжение имуществом, составляющим муниципальную казну</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sidRPr="00072D4D">
        <w:rPr>
          <w:rFonts w:ascii="Times New Roman" w:eastAsia="Times New Roman" w:hAnsi="Times New Roman" w:cs="Times New Roman"/>
          <w:sz w:val="26"/>
          <w:szCs w:val="26"/>
          <w:lang w:eastAsia="ru-RU"/>
        </w:rPr>
        <w:t>1. Целями управления и распоряжения имуществом казны являются: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содействие ее сохранению и воспроизводству;</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получение доходов в бюджет муниципального образования от ее использования;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обеспечение обязательств муниципального образования;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обеспечение общественных потребностей населения муниципального образования;</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привлечение инвестиций и стимулирование предпринимательской активности на территории муниципального образования.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sidRPr="00072D4D">
        <w:rPr>
          <w:rFonts w:ascii="Times New Roman" w:eastAsia="Times New Roman" w:hAnsi="Times New Roman" w:cs="Times New Roman"/>
          <w:sz w:val="26"/>
          <w:szCs w:val="26"/>
          <w:lang w:eastAsia="ru-RU"/>
        </w:rPr>
        <w:t>2. Для достижения указанных целей при управлении и распоряжении имуществом муниципальной казны решаются следующие задачи:</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sidRPr="00072D4D">
        <w:rPr>
          <w:rFonts w:ascii="Times New Roman" w:eastAsia="Times New Roman" w:hAnsi="Times New Roman" w:cs="Times New Roman"/>
          <w:sz w:val="26"/>
          <w:szCs w:val="26"/>
          <w:lang w:eastAsia="ru-RU"/>
        </w:rPr>
        <w:t>пообъектно</w:t>
      </w:r>
      <w:proofErr w:type="spellEnd"/>
      <w:r w:rsidRPr="00072D4D">
        <w:rPr>
          <w:rFonts w:ascii="Times New Roman" w:eastAsia="Times New Roman" w:hAnsi="Times New Roman" w:cs="Times New Roman"/>
          <w:sz w:val="26"/>
          <w:szCs w:val="26"/>
          <w:lang w:eastAsia="ru-RU"/>
        </w:rPr>
        <w:t xml:space="preserve"> полный и системный учет имущества, составляющего казну, и своевременное отражение его движения;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72D4D">
        <w:rPr>
          <w:rFonts w:ascii="Times New Roman" w:eastAsia="Times New Roman" w:hAnsi="Times New Roman" w:cs="Times New Roman"/>
          <w:sz w:val="26"/>
          <w:szCs w:val="26"/>
          <w:lang w:eastAsia="ru-RU"/>
        </w:rPr>
        <w:t>выявление и применение наиболее эффективных способов использования муниципального имущества;</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proofErr w:type="gramStart"/>
      <w:r w:rsidRPr="00072D4D">
        <w:rPr>
          <w:rFonts w:ascii="Times New Roman" w:eastAsia="Times New Roman" w:hAnsi="Times New Roman" w:cs="Times New Roman"/>
          <w:sz w:val="26"/>
          <w:szCs w:val="26"/>
          <w:lang w:eastAsia="ru-RU"/>
        </w:rPr>
        <w:t>контроль за</w:t>
      </w:r>
      <w:proofErr w:type="gramEnd"/>
      <w:r w:rsidRPr="00072D4D">
        <w:rPr>
          <w:rFonts w:ascii="Times New Roman" w:eastAsia="Times New Roman" w:hAnsi="Times New Roman" w:cs="Times New Roman"/>
          <w:sz w:val="26"/>
          <w:szCs w:val="26"/>
          <w:lang w:eastAsia="ru-RU"/>
        </w:rPr>
        <w:t xml:space="preserve"> сохранностью и использованием муниципального имущества по целевому назначению.</w:t>
      </w: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072D4D" w:rsidRDefault="00666EF8" w:rsidP="00666EF8">
      <w:pPr>
        <w:spacing w:after="0" w:line="240" w:lineRule="auto"/>
        <w:jc w:val="both"/>
        <w:rPr>
          <w:rFonts w:ascii="Times New Roman" w:eastAsia="Times New Roman" w:hAnsi="Times New Roman" w:cs="Times New Roman"/>
          <w:sz w:val="26"/>
          <w:szCs w:val="26"/>
          <w:lang w:eastAsia="ru-RU"/>
        </w:rPr>
      </w:pPr>
      <w:r w:rsidRPr="00072D4D">
        <w:rPr>
          <w:rFonts w:ascii="Times New Roman" w:eastAsia="Times New Roman" w:hAnsi="Times New Roman" w:cs="Times New Roman"/>
          <w:sz w:val="26"/>
          <w:szCs w:val="26"/>
          <w:lang w:eastAsia="ru-RU"/>
        </w:rPr>
        <w:t xml:space="preserve">        3. </w:t>
      </w:r>
      <w:proofErr w:type="gramStart"/>
      <w:r w:rsidRPr="00072D4D">
        <w:rPr>
          <w:rFonts w:ascii="Times New Roman" w:eastAsia="Times New Roman" w:hAnsi="Times New Roman" w:cs="Times New Roman"/>
          <w:sz w:val="26"/>
          <w:szCs w:val="26"/>
          <w:lang w:eastAsia="ru-RU"/>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666EF8" w:rsidRPr="007A0D06" w:rsidRDefault="00666EF8" w:rsidP="00666EF8">
      <w:pPr>
        <w:spacing w:after="0" w:line="240" w:lineRule="auto"/>
        <w:ind w:left="360"/>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AA372A" w:rsidRDefault="00666EF8" w:rsidP="00666EF8">
      <w:pPr>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AA372A">
        <w:rPr>
          <w:rFonts w:ascii="Times New Roman" w:eastAsia="Times New Roman" w:hAnsi="Times New Roman" w:cs="Times New Roman"/>
          <w:b/>
          <w:bCs/>
          <w:color w:val="000000" w:themeColor="text1"/>
          <w:sz w:val="26"/>
          <w:szCs w:val="26"/>
          <w:lang w:eastAsia="ru-RU"/>
        </w:rPr>
        <w:t>Статья 11. Исключение имущества из казны</w:t>
      </w:r>
    </w:p>
    <w:p w:rsidR="00666EF8" w:rsidRPr="00AA372A" w:rsidRDefault="00666EF8" w:rsidP="00666EF8">
      <w:pPr>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AA372A">
        <w:rPr>
          <w:rFonts w:ascii="Times New Roman" w:eastAsia="Times New Roman" w:hAnsi="Times New Roman" w:cs="Times New Roman"/>
          <w:color w:val="000000" w:themeColor="text1"/>
          <w:sz w:val="26"/>
          <w:szCs w:val="26"/>
          <w:lang w:eastAsia="ru-RU"/>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666EF8" w:rsidRPr="00552FEB" w:rsidRDefault="00666EF8" w:rsidP="00666EF8">
      <w:pPr>
        <w:spacing w:before="100" w:beforeAutospacing="1" w:after="100" w:afterAutospacing="1" w:line="240" w:lineRule="auto"/>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w:t>
      </w:r>
      <w:r w:rsidRPr="00552FEB">
        <w:rPr>
          <w:rFonts w:ascii="Times New Roman" w:eastAsia="Times New Roman" w:hAnsi="Times New Roman" w:cs="Times New Roman"/>
          <w:b/>
          <w:bCs/>
          <w:sz w:val="26"/>
          <w:szCs w:val="26"/>
          <w:lang w:eastAsia="ru-RU"/>
        </w:rPr>
        <w:t xml:space="preserve">Глава 4.  Управление и распоряжение муниципальным имуществом, закрепленным за муниципальными предприятиями и муниципальными учреждениями </w:t>
      </w:r>
      <w:r w:rsidRPr="00552FEB">
        <w:rPr>
          <w:rFonts w:ascii="Times New Roman" w:eastAsia="Times New Roman" w:hAnsi="Times New Roman" w:cs="Times New Roman"/>
          <w:sz w:val="26"/>
          <w:szCs w:val="26"/>
          <w:lang w:eastAsia="ru-RU"/>
        </w:rPr>
        <w:t> </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b/>
          <w:bCs/>
          <w:sz w:val="26"/>
          <w:szCs w:val="26"/>
          <w:lang w:eastAsia="ru-RU"/>
        </w:rPr>
        <w:t>Статья 12. Передача имущества на праве хозяйственного ведения и оперативного управления</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1. По решению собственника (учредителя) муниципальное имущество может быть закреплено:</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на праве хозяйственного ведения за муниципальным унитарным предприятием, основанном на праве хозяйственного ведения;</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2. Право хозяйственного ведения или оперативного управления на имущество возникает у предприятия и учреждения с момента передачи такого имущества предприятию (учреждению), если иное не предусмотрено федеральным законом или не установлено решением уполномоченного государственного органа о передаче имущества предприятию (учреждению).</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3.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4. Право хозяйственного ведения и право оперативного управления имуществом прекращаются по основаниям и в порядке, предусмотренным Гражданским </w:t>
      </w:r>
      <w:r w:rsidRPr="00552FEB">
        <w:rPr>
          <w:rFonts w:ascii="Times New Roman" w:eastAsia="Times New Roman" w:hAnsi="Times New Roman" w:cs="Times New Roman"/>
          <w:sz w:val="26"/>
          <w:szCs w:val="26"/>
          <w:lang w:eastAsia="ru-RU"/>
        </w:rPr>
        <w:lastRenderedPageBreak/>
        <w:t>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w:t>
      </w:r>
      <w:r w:rsidRPr="00552FEB">
        <w:rPr>
          <w:rFonts w:ascii="Times New Roman" w:eastAsia="Times New Roman" w:hAnsi="Times New Roman" w:cs="Times New Roman"/>
          <w:b/>
          <w:bCs/>
          <w:sz w:val="26"/>
          <w:szCs w:val="26"/>
          <w:lang w:eastAsia="ru-RU"/>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гражданским законодательством и уставом учреждения.</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2D25C4" w:rsidRDefault="00666EF8" w:rsidP="00666EF8">
      <w:pPr>
        <w:spacing w:after="0" w:line="240" w:lineRule="auto"/>
        <w:jc w:val="both"/>
        <w:rPr>
          <w:rFonts w:ascii="Times New Roman" w:eastAsia="Times New Roman" w:hAnsi="Times New Roman" w:cs="Times New Roman"/>
          <w:sz w:val="26"/>
          <w:szCs w:val="26"/>
          <w:lang w:eastAsia="ru-RU"/>
        </w:rPr>
      </w:pPr>
      <w:r w:rsidRPr="002D25C4">
        <w:rPr>
          <w:rFonts w:ascii="Times New Roman" w:eastAsia="Times New Roman" w:hAnsi="Times New Roman" w:cs="Times New Roman"/>
          <w:sz w:val="26"/>
          <w:szCs w:val="26"/>
          <w:lang w:eastAsia="ru-RU"/>
        </w:rPr>
        <w:t>2.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3. Казенное учреждение вправе отчуждать или иным способом распоряжаться закрепленным за ним на праве оперативного управления имуществом только с письменного согласия собственника.</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Казенное учреждение самостоятельно реализует производимую им продукцию (работы, услуги), если иное не предусмотрено законом или иным правовым актом.</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552FEB">
        <w:rPr>
          <w:rFonts w:ascii="Times New Roman" w:eastAsia="Times New Roman" w:hAnsi="Times New Roman" w:cs="Times New Roman"/>
          <w:sz w:val="26"/>
          <w:szCs w:val="26"/>
          <w:lang w:eastAsia="ru-RU"/>
        </w:rPr>
        <w:lastRenderedPageBreak/>
        <w:t>закрепленными</w:t>
      </w:r>
      <w:proofErr w:type="gramEnd"/>
      <w:r w:rsidRPr="00552FEB">
        <w:rPr>
          <w:rFonts w:ascii="Times New Roman" w:eastAsia="Times New Roman" w:hAnsi="Times New Roman" w:cs="Times New Roman"/>
          <w:sz w:val="26"/>
          <w:szCs w:val="26"/>
          <w:lang w:eastAsia="ru-RU"/>
        </w:rPr>
        <w:t xml:space="preserve"> за ним собственником или приобретенными автономным учреждением за счет средств, выделенных ему собственником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5. </w:t>
      </w:r>
      <w:proofErr w:type="gramStart"/>
      <w:r w:rsidRPr="00552FEB">
        <w:rPr>
          <w:rFonts w:ascii="Times New Roman" w:eastAsia="Times New Roman" w:hAnsi="Times New Roman" w:cs="Times New Roman"/>
          <w:sz w:val="26"/>
          <w:szCs w:val="26"/>
          <w:lang w:eastAsia="ru-RU"/>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w:t>
      </w:r>
      <w:r w:rsidRPr="00552FEB">
        <w:rPr>
          <w:rFonts w:ascii="Times New Roman" w:eastAsia="Times New Roman" w:hAnsi="Times New Roman" w:cs="Times New Roman"/>
          <w:b/>
          <w:bCs/>
          <w:sz w:val="26"/>
          <w:szCs w:val="26"/>
          <w:lang w:eastAsia="ru-RU"/>
        </w:rPr>
        <w:t>Статья 14. Прекращение права хозяйственного ведения, права оперативного управления</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r w:rsidRPr="007A0D06">
        <w:rPr>
          <w:rFonts w:ascii="Times New Roman" w:eastAsia="Times New Roman" w:hAnsi="Times New Roman" w:cs="Times New Roman"/>
          <w:sz w:val="24"/>
          <w:szCs w:val="24"/>
          <w:lang w:eastAsia="ru-RU"/>
        </w:rPr>
        <w:t> </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b/>
          <w:bCs/>
          <w:sz w:val="26"/>
          <w:szCs w:val="26"/>
          <w:lang w:eastAsia="ru-RU"/>
        </w:rPr>
        <w:t>Глава 5. Отчуждение муниципального имущества в собственность иных лиц</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b/>
          <w:bCs/>
          <w:sz w:val="26"/>
          <w:szCs w:val="26"/>
          <w:lang w:eastAsia="ru-RU"/>
        </w:rPr>
        <w:t>Статья 15. Приватизация муниципального имущества</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666EF8" w:rsidRDefault="00666EF8" w:rsidP="00666EF8">
      <w:pPr>
        <w:spacing w:after="0" w:line="240" w:lineRule="auto"/>
        <w:jc w:val="both"/>
        <w:rPr>
          <w:rFonts w:ascii="Times New Roman" w:eastAsia="Times New Roman" w:hAnsi="Times New Roman" w:cs="Times New Roman"/>
          <w:sz w:val="27"/>
          <w:szCs w:val="27"/>
          <w:lang w:eastAsia="ru-RU"/>
        </w:rPr>
      </w:pPr>
      <w:r w:rsidRPr="00552FEB">
        <w:rPr>
          <w:rFonts w:ascii="Times New Roman" w:eastAsia="Times New Roman" w:hAnsi="Times New Roman" w:cs="Times New Roman"/>
          <w:sz w:val="26"/>
          <w:szCs w:val="26"/>
          <w:lang w:eastAsia="ru-RU"/>
        </w:rPr>
        <w:t xml:space="preserve">2. </w:t>
      </w:r>
      <w:r w:rsidRPr="000D2CC8">
        <w:rPr>
          <w:rFonts w:ascii="Times New Roman" w:eastAsia="Times New Roman" w:hAnsi="Times New Roman" w:cs="Times New Roman"/>
          <w:sz w:val="27"/>
          <w:szCs w:val="27"/>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муниципальных унитарных предприятий).</w:t>
      </w:r>
    </w:p>
    <w:p w:rsidR="00666EF8" w:rsidRPr="005E4F08" w:rsidRDefault="00666EF8" w:rsidP="00666EF8">
      <w:pPr>
        <w:spacing w:after="0" w:line="240" w:lineRule="auto"/>
        <w:jc w:val="both"/>
        <w:rPr>
          <w:rFonts w:ascii="Times New Roman" w:eastAsia="Times New Roman" w:hAnsi="Times New Roman" w:cs="Times New Roman"/>
          <w:sz w:val="26"/>
          <w:szCs w:val="26"/>
          <w:lang w:eastAsia="ru-RU"/>
        </w:rPr>
      </w:pPr>
      <w:r w:rsidRPr="005E4F08">
        <w:rPr>
          <w:rFonts w:ascii="Times New Roman" w:eastAsia="Times New Roman" w:hAnsi="Times New Roman" w:cs="Times New Roman"/>
          <w:sz w:val="26"/>
          <w:szCs w:val="26"/>
          <w:lang w:eastAsia="ru-RU"/>
        </w:rPr>
        <w:t>3.  Покупателями государственного и муниципального имущества могут быть любые физические и юридические лица, за исключением:</w:t>
      </w:r>
    </w:p>
    <w:p w:rsidR="00666EF8" w:rsidRPr="005E4F08" w:rsidRDefault="00666EF8" w:rsidP="00666EF8">
      <w:pPr>
        <w:shd w:val="clear" w:color="auto" w:fill="FFFFFF"/>
        <w:spacing w:after="0" w:line="240" w:lineRule="auto"/>
        <w:ind w:left="34" w:right="14"/>
        <w:jc w:val="both"/>
        <w:rPr>
          <w:rFonts w:ascii="Times New Roman" w:hAnsi="Times New Roman" w:cs="Times New Roman"/>
          <w:sz w:val="26"/>
          <w:szCs w:val="26"/>
        </w:rPr>
      </w:pPr>
      <w:r w:rsidRPr="005E4F08">
        <w:rPr>
          <w:rFonts w:ascii="Times New Roman" w:eastAsia="Times New Roman" w:hAnsi="Times New Roman" w:cs="Times New Roman"/>
          <w:spacing w:val="5"/>
          <w:sz w:val="26"/>
          <w:szCs w:val="26"/>
        </w:rPr>
        <w:t xml:space="preserve">       государственных и муниципальных унитарных предприятий, </w:t>
      </w:r>
      <w:r w:rsidRPr="005E4F08">
        <w:rPr>
          <w:rFonts w:ascii="Times New Roman" w:eastAsia="Times New Roman" w:hAnsi="Times New Roman" w:cs="Times New Roman"/>
          <w:sz w:val="26"/>
          <w:szCs w:val="26"/>
        </w:rPr>
        <w:t>государственных и муниципальных учреждений;</w:t>
      </w:r>
    </w:p>
    <w:p w:rsidR="00666EF8" w:rsidRPr="005E4F08" w:rsidRDefault="00666EF8" w:rsidP="00666EF8">
      <w:pPr>
        <w:shd w:val="clear" w:color="auto" w:fill="FFFFFF"/>
        <w:spacing w:after="0" w:line="240" w:lineRule="auto"/>
        <w:ind w:left="34" w:right="14"/>
        <w:jc w:val="both"/>
        <w:rPr>
          <w:rFonts w:ascii="Times New Roman" w:hAnsi="Times New Roman" w:cs="Times New Roman"/>
          <w:sz w:val="26"/>
          <w:szCs w:val="26"/>
        </w:rPr>
      </w:pPr>
      <w:r w:rsidRPr="005E4F08">
        <w:rPr>
          <w:rFonts w:ascii="Times New Roman" w:eastAsia="Times New Roman" w:hAnsi="Times New Roman" w:cs="Times New Roman"/>
          <w:spacing w:val="2"/>
          <w:sz w:val="26"/>
          <w:szCs w:val="26"/>
        </w:rPr>
        <w:t xml:space="preserve">юридических лиц, в уставном капитале которых доля Российской </w:t>
      </w:r>
      <w:r w:rsidRPr="005E4F08">
        <w:rPr>
          <w:rFonts w:ascii="Times New Roman" w:eastAsia="Times New Roman" w:hAnsi="Times New Roman" w:cs="Times New Roman"/>
          <w:spacing w:val="-1"/>
          <w:sz w:val="26"/>
          <w:szCs w:val="26"/>
        </w:rPr>
        <w:t xml:space="preserve">Федерации, субъектов Российской Федерации и муниципальных образований </w:t>
      </w:r>
      <w:r w:rsidRPr="005E4F08">
        <w:rPr>
          <w:rFonts w:ascii="Times New Roman" w:eastAsia="Times New Roman" w:hAnsi="Times New Roman" w:cs="Times New Roman"/>
          <w:spacing w:val="3"/>
          <w:sz w:val="26"/>
          <w:szCs w:val="26"/>
        </w:rPr>
        <w:t xml:space="preserve">превышает 25 процентов, кроме случаев, предусмотренных статьей 25 </w:t>
      </w:r>
      <w:r w:rsidRPr="005E4F08">
        <w:rPr>
          <w:rFonts w:ascii="Times New Roman" w:eastAsia="Times New Roman" w:hAnsi="Times New Roman" w:cs="Times New Roman"/>
          <w:spacing w:val="-1"/>
          <w:sz w:val="26"/>
          <w:szCs w:val="26"/>
        </w:rPr>
        <w:t xml:space="preserve">Федерального закона от </w:t>
      </w:r>
      <w:r w:rsidRPr="005E4F08">
        <w:rPr>
          <w:rFonts w:ascii="Times New Roman" w:eastAsia="Times New Roman" w:hAnsi="Times New Roman" w:cs="Times New Roman"/>
          <w:spacing w:val="-1"/>
          <w:sz w:val="26"/>
          <w:szCs w:val="26"/>
        </w:rPr>
        <w:lastRenderedPageBreak/>
        <w:t>21.12.2001 № 178-ФЗ «О приватизации государственного и муниципального имущества»;</w:t>
      </w:r>
    </w:p>
    <w:p w:rsidR="00666EF8" w:rsidRPr="00DD3E19" w:rsidRDefault="00666EF8" w:rsidP="00666EF8">
      <w:pPr>
        <w:shd w:val="clear" w:color="auto" w:fill="FFFFFF"/>
        <w:spacing w:after="0" w:line="240" w:lineRule="auto"/>
        <w:ind w:right="10" w:firstLine="720"/>
        <w:jc w:val="both"/>
        <w:rPr>
          <w:rFonts w:ascii="Times New Roman" w:eastAsia="Times New Roman" w:hAnsi="Times New Roman" w:cs="Times New Roman"/>
          <w:bCs/>
          <w:iCs/>
          <w:spacing w:val="-1"/>
          <w:sz w:val="26"/>
          <w:szCs w:val="26"/>
        </w:rPr>
      </w:pPr>
      <w:proofErr w:type="gramStart"/>
      <w:r w:rsidRPr="005E4F08">
        <w:rPr>
          <w:rFonts w:ascii="Times New Roman" w:eastAsia="Times New Roman" w:hAnsi="Times New Roman" w:cs="Times New Roman"/>
          <w:spacing w:val="1"/>
          <w:sz w:val="26"/>
          <w:szCs w:val="26"/>
        </w:rPr>
        <w:t xml:space="preserve">юридических лиц, местом регистрации которых является государство </w:t>
      </w:r>
      <w:r w:rsidRPr="005E4F08">
        <w:rPr>
          <w:rFonts w:ascii="Times New Roman" w:eastAsia="Times New Roman" w:hAnsi="Times New Roman" w:cs="Times New Roman"/>
          <w:sz w:val="26"/>
          <w:szCs w:val="26"/>
        </w:rPr>
        <w:t xml:space="preserve">или территория, включенные в утверждаемый Министерством финансов </w:t>
      </w:r>
      <w:r w:rsidRPr="005E4F08">
        <w:rPr>
          <w:rFonts w:ascii="Times New Roman" w:eastAsia="Times New Roman" w:hAnsi="Times New Roman" w:cs="Times New Roman"/>
          <w:spacing w:val="-1"/>
          <w:sz w:val="26"/>
          <w:szCs w:val="26"/>
        </w:rPr>
        <w:t xml:space="preserve">Российской Федерации перечень государств и территорий, предоставляющих </w:t>
      </w:r>
      <w:r w:rsidRPr="005E4F08">
        <w:rPr>
          <w:rFonts w:ascii="Times New Roman" w:eastAsia="Times New Roman" w:hAnsi="Times New Roman" w:cs="Times New Roman"/>
          <w:spacing w:val="26"/>
          <w:sz w:val="26"/>
          <w:szCs w:val="26"/>
        </w:rPr>
        <w:t xml:space="preserve">льготный налоговый режим налогообложения и (или) не </w:t>
      </w:r>
      <w:r w:rsidRPr="005E4F08">
        <w:rPr>
          <w:rFonts w:ascii="Times New Roman" w:eastAsia="Times New Roman" w:hAnsi="Times New Roman" w:cs="Times New Roman"/>
          <w:spacing w:val="10"/>
          <w:sz w:val="26"/>
          <w:szCs w:val="26"/>
        </w:rPr>
        <w:t xml:space="preserve">предусматривающих раскрытия и предоставления информации при </w:t>
      </w:r>
      <w:r w:rsidRPr="005E4F08">
        <w:rPr>
          <w:rFonts w:ascii="Times New Roman" w:eastAsia="Times New Roman" w:hAnsi="Times New Roman" w:cs="Times New Roman"/>
          <w:spacing w:val="4"/>
          <w:sz w:val="26"/>
          <w:szCs w:val="26"/>
        </w:rPr>
        <w:t>проведении финансовых операций (</w:t>
      </w:r>
      <w:proofErr w:type="spellStart"/>
      <w:r w:rsidRPr="005E4F08">
        <w:rPr>
          <w:rFonts w:ascii="Times New Roman" w:eastAsia="Times New Roman" w:hAnsi="Times New Roman" w:cs="Times New Roman"/>
          <w:spacing w:val="4"/>
          <w:sz w:val="26"/>
          <w:szCs w:val="26"/>
        </w:rPr>
        <w:t>офшорные</w:t>
      </w:r>
      <w:proofErr w:type="spellEnd"/>
      <w:r w:rsidRPr="005E4F08">
        <w:rPr>
          <w:rFonts w:ascii="Times New Roman" w:eastAsia="Times New Roman" w:hAnsi="Times New Roman" w:cs="Times New Roman"/>
          <w:spacing w:val="4"/>
          <w:sz w:val="26"/>
          <w:szCs w:val="26"/>
        </w:rPr>
        <w:t xml:space="preserve"> зоны), </w:t>
      </w:r>
      <w:r w:rsidRPr="005E4F08">
        <w:rPr>
          <w:rFonts w:ascii="Times New Roman" w:eastAsia="Times New Roman" w:hAnsi="Times New Roman" w:cs="Times New Roman"/>
          <w:bCs/>
          <w:iCs/>
          <w:spacing w:val="4"/>
          <w:sz w:val="26"/>
          <w:szCs w:val="26"/>
        </w:rPr>
        <w:t xml:space="preserve">и которые не </w:t>
      </w:r>
      <w:r w:rsidRPr="005E4F08">
        <w:rPr>
          <w:rFonts w:ascii="Times New Roman" w:eastAsia="Times New Roman" w:hAnsi="Times New Roman" w:cs="Times New Roman"/>
          <w:bCs/>
          <w:iCs/>
          <w:sz w:val="26"/>
          <w:szCs w:val="26"/>
        </w:rPr>
        <w:t xml:space="preserve">осуществляют раскрытие и предоставление информации о своих </w:t>
      </w:r>
      <w:proofErr w:type="spellStart"/>
      <w:r w:rsidRPr="005E4F08">
        <w:rPr>
          <w:rFonts w:ascii="Times New Roman" w:eastAsia="Times New Roman" w:hAnsi="Times New Roman" w:cs="Times New Roman"/>
          <w:bCs/>
          <w:iCs/>
          <w:sz w:val="26"/>
          <w:szCs w:val="26"/>
        </w:rPr>
        <w:t>выгодоприобретателях</w:t>
      </w:r>
      <w:proofErr w:type="spellEnd"/>
      <w:r w:rsidRPr="005E4F08">
        <w:rPr>
          <w:rFonts w:ascii="Times New Roman" w:eastAsia="Times New Roman" w:hAnsi="Times New Roman" w:cs="Times New Roman"/>
          <w:bCs/>
          <w:iCs/>
          <w:sz w:val="26"/>
          <w:szCs w:val="26"/>
        </w:rPr>
        <w:t xml:space="preserve">, </w:t>
      </w:r>
      <w:proofErr w:type="spellStart"/>
      <w:r w:rsidRPr="005E4F08">
        <w:rPr>
          <w:rFonts w:ascii="Times New Roman" w:eastAsia="Times New Roman" w:hAnsi="Times New Roman" w:cs="Times New Roman"/>
          <w:bCs/>
          <w:iCs/>
          <w:sz w:val="26"/>
          <w:szCs w:val="26"/>
        </w:rPr>
        <w:t>бенефициарных</w:t>
      </w:r>
      <w:proofErr w:type="spellEnd"/>
      <w:r w:rsidRPr="005E4F08">
        <w:rPr>
          <w:rFonts w:ascii="Times New Roman" w:eastAsia="Times New Roman" w:hAnsi="Times New Roman" w:cs="Times New Roman"/>
          <w:bCs/>
          <w:iCs/>
          <w:sz w:val="26"/>
          <w:szCs w:val="26"/>
        </w:rPr>
        <w:t xml:space="preserve"> владельцах и контролирующих </w:t>
      </w:r>
      <w:r w:rsidRPr="005E4F08">
        <w:rPr>
          <w:rFonts w:ascii="Times New Roman" w:eastAsia="Times New Roman" w:hAnsi="Times New Roman" w:cs="Times New Roman"/>
          <w:bCs/>
          <w:iCs/>
          <w:spacing w:val="-1"/>
          <w:sz w:val="26"/>
          <w:szCs w:val="26"/>
        </w:rPr>
        <w:t>лицах в порядке, установленном Правительством Российской</w:t>
      </w:r>
      <w:proofErr w:type="gramEnd"/>
      <w:r w:rsidRPr="005E4F08">
        <w:rPr>
          <w:rFonts w:ascii="Times New Roman" w:eastAsia="Times New Roman" w:hAnsi="Times New Roman" w:cs="Times New Roman"/>
          <w:bCs/>
          <w:iCs/>
          <w:spacing w:val="-1"/>
          <w:sz w:val="26"/>
          <w:szCs w:val="26"/>
        </w:rPr>
        <w:t xml:space="preserve"> Федерации»;</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C6389C">
        <w:rPr>
          <w:rFonts w:ascii="Times New Roman" w:eastAsia="Times New Roman" w:hAnsi="Times New Roman" w:cs="Times New Roman"/>
          <w:sz w:val="26"/>
          <w:szCs w:val="26"/>
          <w:lang w:eastAsia="ru-RU"/>
        </w:rPr>
        <w:t>. Приватизация муниципального имущества осуществляется</w:t>
      </w:r>
      <w:r w:rsidRPr="00552FEB">
        <w:rPr>
          <w:rFonts w:ascii="Times New Roman" w:eastAsia="Times New Roman" w:hAnsi="Times New Roman" w:cs="Times New Roman"/>
          <w:sz w:val="26"/>
          <w:szCs w:val="26"/>
          <w:lang w:eastAsia="ru-RU"/>
        </w:rPr>
        <w:t xml:space="preserve"> в соответствии с законодательством Российской Федерации о приватизации государственного и муниципального имущества, а также решениями Совета депутатов.</w:t>
      </w:r>
    </w:p>
    <w:p w:rsidR="00666EF8" w:rsidRDefault="00666EF8" w:rsidP="00666EF8">
      <w:pPr>
        <w:spacing w:after="0" w:line="240" w:lineRule="auto"/>
        <w:jc w:val="both"/>
        <w:rPr>
          <w:rFonts w:ascii="Times New Roman" w:eastAsia="Times New Roman" w:hAnsi="Times New Roman" w:cs="Times New Roman"/>
          <w:sz w:val="26"/>
          <w:szCs w:val="26"/>
          <w:lang w:eastAsia="ru-RU"/>
        </w:rPr>
      </w:pPr>
    </w:p>
    <w:p w:rsidR="00666EF8" w:rsidRDefault="00666EF8" w:rsidP="00666EF8">
      <w:pPr>
        <w:pStyle w:val="s15"/>
        <w:shd w:val="clear" w:color="auto" w:fill="FFFFFF"/>
        <w:spacing w:before="0" w:beforeAutospacing="0" w:after="0" w:afterAutospacing="0"/>
        <w:jc w:val="both"/>
        <w:rPr>
          <w:b/>
          <w:sz w:val="26"/>
          <w:szCs w:val="26"/>
        </w:rPr>
      </w:pPr>
      <w:r w:rsidRPr="00DD3E19">
        <w:rPr>
          <w:b/>
          <w:sz w:val="26"/>
          <w:szCs w:val="26"/>
        </w:rPr>
        <w:t xml:space="preserve"> Статья 15.1. </w:t>
      </w:r>
      <w:r w:rsidRPr="00DD3E19">
        <w:rPr>
          <w:rFonts w:ascii="Roboto" w:hAnsi="Roboto"/>
          <w:b/>
          <w:sz w:val="26"/>
          <w:szCs w:val="26"/>
        </w:rPr>
        <w:t>Продажа муниципального имущества на аукционе</w:t>
      </w:r>
    </w:p>
    <w:p w:rsidR="00666EF8" w:rsidRPr="00DD3E19" w:rsidRDefault="00666EF8" w:rsidP="00666EF8">
      <w:pPr>
        <w:pStyle w:val="s15"/>
        <w:shd w:val="clear" w:color="auto" w:fill="FFFFFF"/>
        <w:spacing w:before="0" w:beforeAutospacing="0" w:after="0" w:afterAutospacing="0"/>
        <w:jc w:val="both"/>
        <w:rPr>
          <w:b/>
          <w:sz w:val="26"/>
          <w:szCs w:val="26"/>
        </w:rPr>
      </w:pPr>
    </w:p>
    <w:p w:rsidR="00666EF8" w:rsidRPr="00DD3E19" w:rsidRDefault="00666EF8" w:rsidP="00666EF8">
      <w:pPr>
        <w:shd w:val="clear" w:color="auto" w:fill="FFFFFF"/>
        <w:spacing w:after="0" w:line="240" w:lineRule="auto"/>
        <w:jc w:val="both"/>
        <w:rPr>
          <w:rFonts w:ascii="Roboto" w:eastAsia="Times New Roman" w:hAnsi="Roboto" w:cs="Times New Roman"/>
          <w:sz w:val="26"/>
          <w:szCs w:val="26"/>
          <w:lang w:eastAsia="ru-RU"/>
        </w:rPr>
      </w:pPr>
      <w:r w:rsidRPr="00DD3E19">
        <w:rPr>
          <w:rFonts w:ascii="Roboto" w:eastAsia="Times New Roman" w:hAnsi="Roboto" w:cs="Times New Roman"/>
          <w:sz w:val="26"/>
          <w:szCs w:val="26"/>
          <w:lang w:eastAsia="ru-RU"/>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66EF8" w:rsidRPr="00DD3E19" w:rsidRDefault="00666EF8" w:rsidP="00666EF8">
      <w:pPr>
        <w:shd w:val="clear" w:color="auto" w:fill="FFFFFF"/>
        <w:spacing w:after="0" w:line="240" w:lineRule="auto"/>
        <w:jc w:val="both"/>
        <w:rPr>
          <w:rFonts w:ascii="Roboto" w:eastAsia="Times New Roman" w:hAnsi="Roboto" w:cs="Times New Roman"/>
          <w:sz w:val="26"/>
          <w:szCs w:val="26"/>
          <w:lang w:eastAsia="ru-RU"/>
        </w:rPr>
      </w:pPr>
      <w:r w:rsidRPr="00DD3E19">
        <w:rPr>
          <w:rFonts w:ascii="Roboto" w:eastAsia="Times New Roman" w:hAnsi="Roboto" w:cs="Times New Roman"/>
          <w:sz w:val="26"/>
          <w:szCs w:val="26"/>
          <w:lang w:eastAsia="ru-RU"/>
        </w:rPr>
        <w:t>2. Аукцион является открытым по составу участников.</w:t>
      </w:r>
    </w:p>
    <w:p w:rsidR="00666EF8" w:rsidRPr="00DD3E19" w:rsidRDefault="00666EF8" w:rsidP="00666EF8">
      <w:pPr>
        <w:shd w:val="clear" w:color="auto" w:fill="FFFFFF"/>
        <w:spacing w:after="0" w:line="240" w:lineRule="auto"/>
        <w:jc w:val="both"/>
        <w:rPr>
          <w:rFonts w:ascii="Roboto" w:eastAsia="Times New Roman" w:hAnsi="Roboto" w:cs="Times New Roman"/>
          <w:sz w:val="26"/>
          <w:szCs w:val="26"/>
          <w:lang w:eastAsia="ru-RU"/>
        </w:rPr>
      </w:pPr>
      <w:r w:rsidRPr="00DD3E19">
        <w:rPr>
          <w:rFonts w:ascii="Roboto" w:eastAsia="Times New Roman" w:hAnsi="Roboto" w:cs="Times New Roman"/>
          <w:sz w:val="26"/>
          <w:szCs w:val="26"/>
          <w:lang w:eastAsia="ru-RU"/>
        </w:rPr>
        <w:t xml:space="preserve">3. Предложения о цене муниципального имущества </w:t>
      </w:r>
      <w:proofErr w:type="gramStart"/>
      <w:r w:rsidRPr="00DD3E19">
        <w:rPr>
          <w:rFonts w:ascii="Roboto" w:eastAsia="Times New Roman" w:hAnsi="Roboto" w:cs="Times New Roman"/>
          <w:sz w:val="26"/>
          <w:szCs w:val="26"/>
          <w:lang w:eastAsia="ru-RU"/>
        </w:rPr>
        <w:t>заявляются</w:t>
      </w:r>
      <w:proofErr w:type="gramEnd"/>
      <w:r w:rsidRPr="00DD3E19">
        <w:rPr>
          <w:rFonts w:ascii="Roboto" w:eastAsia="Times New Roman" w:hAnsi="Roboto" w:cs="Times New Roman"/>
          <w:sz w:val="26"/>
          <w:szCs w:val="26"/>
          <w:lang w:eastAsia="ru-RU"/>
        </w:rPr>
        <w:t xml:space="preserve"> участниками аукциона открыто в ходе проведения торгов.</w:t>
      </w:r>
    </w:p>
    <w:p w:rsidR="00666EF8" w:rsidRPr="00DD3E19" w:rsidRDefault="00666EF8" w:rsidP="00666EF8">
      <w:pPr>
        <w:shd w:val="clear" w:color="auto" w:fill="FFFFFF"/>
        <w:spacing w:after="0" w:line="240" w:lineRule="auto"/>
        <w:jc w:val="both"/>
        <w:rPr>
          <w:rFonts w:ascii="Roboto" w:eastAsia="Times New Roman" w:hAnsi="Roboto" w:cs="Times New Roman"/>
          <w:sz w:val="26"/>
          <w:szCs w:val="26"/>
          <w:lang w:eastAsia="ru-RU"/>
        </w:rPr>
      </w:pPr>
      <w:r w:rsidRPr="00DD3E19">
        <w:rPr>
          <w:rFonts w:ascii="Roboto" w:eastAsia="Times New Roman" w:hAnsi="Roboto" w:cs="Times New Roman"/>
          <w:sz w:val="26"/>
          <w:szCs w:val="26"/>
          <w:lang w:eastAsia="ru-RU"/>
        </w:rPr>
        <w:t>Аукцион, в котором принял участие только один участник, признается несостоявшимся.</w:t>
      </w:r>
    </w:p>
    <w:p w:rsidR="00666EF8"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Аукцион проводит</w:t>
      </w:r>
      <w:r w:rsidRPr="00DD3E19">
        <w:rPr>
          <w:rFonts w:ascii="Times New Roman" w:eastAsia="Times New Roman" w:hAnsi="Times New Roman" w:cs="Times New Roman"/>
          <w:sz w:val="26"/>
          <w:szCs w:val="26"/>
          <w:lang w:eastAsia="ru-RU"/>
        </w:rPr>
        <w:t>ся в соответствии с Федеральным законом от 21.12.2001 № 178-ФЗ «О приватизации государственного и муниципального имущества».</w:t>
      </w:r>
    </w:p>
    <w:p w:rsidR="00666EF8"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p>
    <w:p w:rsidR="00666EF8"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p>
    <w:p w:rsidR="00666EF8" w:rsidRPr="004F1021" w:rsidRDefault="00666EF8" w:rsidP="00666EF8">
      <w:pPr>
        <w:shd w:val="clear" w:color="auto" w:fill="FFFFFF"/>
        <w:spacing w:after="0" w:line="240" w:lineRule="auto"/>
        <w:jc w:val="both"/>
        <w:rPr>
          <w:rFonts w:ascii="Times New Roman" w:eastAsia="Times New Roman" w:hAnsi="Times New Roman" w:cs="Times New Roman"/>
          <w:b/>
          <w:bCs/>
          <w:color w:val="333333"/>
          <w:sz w:val="26"/>
          <w:szCs w:val="26"/>
          <w:shd w:val="clear" w:color="auto" w:fill="FFFFFF"/>
          <w:lang w:eastAsia="ru-RU"/>
        </w:rPr>
      </w:pPr>
      <w:r w:rsidRPr="004F1021">
        <w:rPr>
          <w:rFonts w:ascii="Times New Roman" w:eastAsia="Times New Roman" w:hAnsi="Times New Roman" w:cs="Times New Roman"/>
          <w:b/>
          <w:sz w:val="26"/>
          <w:szCs w:val="26"/>
          <w:lang w:eastAsia="ru-RU"/>
        </w:rPr>
        <w:t xml:space="preserve">Статья 15.2. </w:t>
      </w:r>
      <w:r w:rsidRPr="004F1021">
        <w:rPr>
          <w:rFonts w:ascii="Times New Roman" w:eastAsia="Times New Roman" w:hAnsi="Times New Roman" w:cs="Times New Roman"/>
          <w:b/>
          <w:bCs/>
          <w:sz w:val="26"/>
          <w:szCs w:val="26"/>
          <w:shd w:val="clear" w:color="auto" w:fill="FFFFFF"/>
          <w:lang w:eastAsia="ru-RU"/>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666EF8" w:rsidRPr="004F1021" w:rsidRDefault="00666EF8" w:rsidP="00666EF8">
      <w:pPr>
        <w:numPr>
          <w:ilvl w:val="0"/>
          <w:numId w:val="1"/>
        </w:numPr>
        <w:shd w:val="clear" w:color="auto" w:fill="FFFFFF"/>
        <w:spacing w:after="0" w:line="240" w:lineRule="auto"/>
        <w:jc w:val="both"/>
        <w:rPr>
          <w:rFonts w:ascii="Times New Roman" w:eastAsia="Times New Roman" w:hAnsi="Times New Roman" w:cs="Times New Roman"/>
          <w:sz w:val="26"/>
          <w:szCs w:val="26"/>
          <w:shd w:val="clear" w:color="auto" w:fill="FFFFFF"/>
          <w:lang w:eastAsia="ru-RU"/>
        </w:rPr>
      </w:pPr>
      <w:r w:rsidRPr="004F1021">
        <w:rPr>
          <w:rFonts w:ascii="Times New Roman" w:eastAsia="Times New Roman" w:hAnsi="Times New Roman" w:cs="Times New Roman"/>
          <w:sz w:val="26"/>
          <w:szCs w:val="26"/>
          <w:shd w:val="clear" w:color="auto" w:fill="FFFFFF"/>
          <w:lang w:eastAsia="ru-RU"/>
        </w:rPr>
        <w:t>На конкурсе могут продаваться акции акционерного общества либо</w:t>
      </w:r>
    </w:p>
    <w:p w:rsidR="00666EF8" w:rsidRPr="004F1021" w:rsidRDefault="00666EF8" w:rsidP="00666EF8">
      <w:pPr>
        <w:shd w:val="clear" w:color="auto" w:fill="FFFFFF"/>
        <w:spacing w:after="0" w:line="240" w:lineRule="auto"/>
        <w:jc w:val="both"/>
        <w:rPr>
          <w:rFonts w:ascii="Times New Roman" w:eastAsia="Times New Roman" w:hAnsi="Times New Roman" w:cs="Times New Roman"/>
          <w:sz w:val="26"/>
          <w:szCs w:val="26"/>
          <w:shd w:val="clear" w:color="auto" w:fill="FFFFFF"/>
          <w:lang w:eastAsia="ru-RU"/>
        </w:rPr>
      </w:pPr>
      <w:proofErr w:type="gramStart"/>
      <w:r w:rsidRPr="004F1021">
        <w:rPr>
          <w:rFonts w:ascii="Times New Roman" w:eastAsia="Times New Roman" w:hAnsi="Times New Roman" w:cs="Times New Roman"/>
          <w:sz w:val="26"/>
          <w:szCs w:val="26"/>
          <w:shd w:val="clear" w:color="auto" w:fill="FFFFFF"/>
          <w:lang w:eastAsia="ru-RU"/>
        </w:rPr>
        <w:t>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roofErr w:type="gramEnd"/>
    </w:p>
    <w:p w:rsidR="00666EF8" w:rsidRPr="004F1021" w:rsidRDefault="00666EF8" w:rsidP="00666EF8">
      <w:pPr>
        <w:numPr>
          <w:ilvl w:val="0"/>
          <w:numId w:val="1"/>
        </w:numPr>
        <w:spacing w:after="0" w:line="240" w:lineRule="auto"/>
        <w:ind w:right="-441"/>
        <w:contextualSpacing/>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sz w:val="26"/>
          <w:szCs w:val="26"/>
          <w:lang w:eastAsia="ru-RU"/>
        </w:rPr>
        <w:t>Особенности продажи объекта культурного</w:t>
      </w:r>
      <w:r w:rsidRPr="004F1021">
        <w:rPr>
          <w:rFonts w:ascii="Times New Roman" w:eastAsia="Times New Roman" w:hAnsi="Times New Roman" w:cs="Times New Roman"/>
          <w:color w:val="000000"/>
          <w:sz w:val="26"/>
          <w:szCs w:val="26"/>
          <w:lang w:eastAsia="ru-RU"/>
        </w:rPr>
        <w:t xml:space="preserve"> наследия,   включенного</w:t>
      </w:r>
      <w:r>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в</w:t>
      </w:r>
      <w:proofErr w:type="gramEnd"/>
    </w:p>
    <w:p w:rsidR="00666EF8" w:rsidRDefault="00666EF8" w:rsidP="00666EF8">
      <w:pPr>
        <w:spacing w:after="0" w:line="240" w:lineRule="auto"/>
        <w:ind w:right="-441"/>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color w:val="000000"/>
          <w:sz w:val="26"/>
          <w:szCs w:val="26"/>
          <w:lang w:eastAsia="ru-RU"/>
        </w:rPr>
        <w:t>реестр объектов  культурного  наследия,  на конкурсе,</w:t>
      </w:r>
      <w:r w:rsidR="008650F6">
        <w:rPr>
          <w:rFonts w:ascii="Times New Roman" w:eastAsia="Times New Roman" w:hAnsi="Times New Roman" w:cs="Times New Roman"/>
          <w:color w:val="000000"/>
          <w:sz w:val="26"/>
          <w:szCs w:val="26"/>
          <w:lang w:eastAsia="ru-RU"/>
        </w:rPr>
        <w:t xml:space="preserve"> </w:t>
      </w:r>
      <w:r w:rsidRPr="004F1021">
        <w:rPr>
          <w:rFonts w:ascii="Times New Roman" w:eastAsia="Times New Roman" w:hAnsi="Times New Roman" w:cs="Times New Roman"/>
          <w:color w:val="000000"/>
          <w:sz w:val="26"/>
          <w:szCs w:val="26"/>
          <w:lang w:eastAsia="ru-RU"/>
        </w:rPr>
        <w:t xml:space="preserve">в  том  числе </w:t>
      </w:r>
    </w:p>
    <w:p w:rsidR="00666EF8" w:rsidRDefault="00666EF8" w:rsidP="00666EF8">
      <w:pPr>
        <w:spacing w:after="0" w:line="240" w:lineRule="auto"/>
        <w:ind w:right="-441"/>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color w:val="000000"/>
          <w:sz w:val="26"/>
          <w:szCs w:val="26"/>
          <w:lang w:eastAsia="ru-RU"/>
        </w:rPr>
        <w:t>сроки  выполнения</w:t>
      </w:r>
      <w:r w:rsidR="008650F6">
        <w:rPr>
          <w:rFonts w:ascii="Times New Roman" w:eastAsia="Times New Roman" w:hAnsi="Times New Roman" w:cs="Times New Roman"/>
          <w:color w:val="000000"/>
          <w:sz w:val="26"/>
          <w:szCs w:val="26"/>
          <w:lang w:eastAsia="ru-RU"/>
        </w:rPr>
        <w:t xml:space="preserve"> </w:t>
      </w:r>
      <w:r w:rsidRPr="004F1021">
        <w:rPr>
          <w:rFonts w:ascii="Times New Roman" w:eastAsia="Times New Roman" w:hAnsi="Times New Roman" w:cs="Times New Roman"/>
          <w:color w:val="000000"/>
          <w:sz w:val="26"/>
          <w:szCs w:val="26"/>
          <w:lang w:eastAsia="ru-RU"/>
        </w:rPr>
        <w:t xml:space="preserve">его условий, устанавливаются   в    соответствии </w:t>
      </w:r>
      <w:proofErr w:type="gramStart"/>
      <w:r w:rsidRPr="004F1021">
        <w:rPr>
          <w:rFonts w:ascii="Times New Roman" w:eastAsia="Times New Roman" w:hAnsi="Times New Roman" w:cs="Times New Roman"/>
          <w:color w:val="000000"/>
          <w:sz w:val="26"/>
          <w:szCs w:val="26"/>
          <w:lang w:eastAsia="ru-RU"/>
        </w:rPr>
        <w:t>со</w:t>
      </w:r>
      <w:proofErr w:type="gramEnd"/>
      <w:r w:rsidRPr="004F1021">
        <w:rPr>
          <w:rFonts w:ascii="Times New Roman" w:eastAsia="Times New Roman" w:hAnsi="Times New Roman" w:cs="Times New Roman"/>
          <w:color w:val="000000"/>
          <w:sz w:val="26"/>
          <w:szCs w:val="26"/>
          <w:lang w:eastAsia="ru-RU"/>
        </w:rPr>
        <w:t xml:space="preserve">   </w:t>
      </w:r>
    </w:p>
    <w:p w:rsidR="00666EF8" w:rsidRDefault="00EB22AF" w:rsidP="00666EF8">
      <w:pPr>
        <w:spacing w:after="0" w:line="240" w:lineRule="auto"/>
        <w:ind w:right="-441"/>
        <w:jc w:val="both"/>
        <w:rPr>
          <w:rFonts w:ascii="Times New Roman" w:eastAsia="Times New Roman" w:hAnsi="Times New Roman" w:cs="Times New Roman"/>
          <w:sz w:val="26"/>
          <w:szCs w:val="26"/>
          <w:lang w:eastAsia="ru-RU"/>
        </w:rPr>
      </w:pPr>
      <w:hyperlink r:id="rId5" w:anchor="/document/12125505/entry/29" w:history="1">
        <w:r w:rsidR="00666EF8" w:rsidRPr="004F1021">
          <w:rPr>
            <w:rFonts w:ascii="Times New Roman" w:eastAsia="Times New Roman" w:hAnsi="Times New Roman" w:cs="Times New Roman"/>
            <w:color w:val="000000" w:themeColor="text1"/>
            <w:sz w:val="26"/>
            <w:szCs w:val="26"/>
            <w:lang w:eastAsia="ru-RU"/>
          </w:rPr>
          <w:t>статьей  29</w:t>
        </w:r>
      </w:hyperlink>
      <w:r w:rsidR="00666EF8" w:rsidRPr="004F1021">
        <w:rPr>
          <w:rFonts w:ascii="Times New Roman" w:eastAsia="Times New Roman" w:hAnsi="Times New Roman" w:cs="Times New Roman"/>
          <w:color w:val="000000"/>
          <w:sz w:val="26"/>
          <w:szCs w:val="26"/>
          <w:lang w:eastAsia="ru-RU"/>
        </w:rPr>
        <w:t xml:space="preserve"> Федерального закона</w:t>
      </w:r>
      <w:r w:rsidR="008650F6">
        <w:rPr>
          <w:rFonts w:ascii="Times New Roman" w:eastAsia="Times New Roman" w:hAnsi="Times New Roman" w:cs="Times New Roman"/>
          <w:color w:val="000000"/>
          <w:sz w:val="26"/>
          <w:szCs w:val="26"/>
          <w:lang w:eastAsia="ru-RU"/>
        </w:rPr>
        <w:t xml:space="preserve"> </w:t>
      </w:r>
      <w:r w:rsidR="00666EF8" w:rsidRPr="004F1021">
        <w:rPr>
          <w:rFonts w:ascii="Times New Roman" w:eastAsia="Times New Roman" w:hAnsi="Times New Roman" w:cs="Times New Roman"/>
          <w:sz w:val="26"/>
          <w:szCs w:val="26"/>
          <w:lang w:eastAsia="ru-RU"/>
        </w:rPr>
        <w:t xml:space="preserve">от 21.12.2001  № 178-ФЗ «О приватизации </w:t>
      </w:r>
    </w:p>
    <w:p w:rsidR="00666EF8" w:rsidRPr="004F1021" w:rsidRDefault="00666EF8" w:rsidP="00666EF8">
      <w:pPr>
        <w:spacing w:after="0" w:line="240" w:lineRule="auto"/>
        <w:ind w:right="-441"/>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sz w:val="26"/>
          <w:szCs w:val="26"/>
          <w:lang w:eastAsia="ru-RU"/>
        </w:rPr>
        <w:t>государственного и муниципального имущества».</w:t>
      </w:r>
    </w:p>
    <w:p w:rsidR="00666EF8" w:rsidRDefault="00666EF8" w:rsidP="00666EF8">
      <w:pPr>
        <w:shd w:val="clear" w:color="auto" w:fill="FFFFFF"/>
        <w:spacing w:after="0" w:line="290" w:lineRule="atLeast"/>
        <w:ind w:left="360"/>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lastRenderedPageBreak/>
        <w:t xml:space="preserve">3. </w:t>
      </w:r>
      <w:proofErr w:type="spellStart"/>
      <w:r w:rsidRPr="004F1021">
        <w:rPr>
          <w:rFonts w:ascii="Times New Roman" w:eastAsia="Times New Roman" w:hAnsi="Times New Roman" w:cs="Times New Roman"/>
          <w:sz w:val="26"/>
          <w:szCs w:val="26"/>
          <w:lang w:eastAsia="ru-RU"/>
        </w:rPr>
        <w:t>Правоприобретения</w:t>
      </w:r>
      <w:proofErr w:type="spellEnd"/>
      <w:r w:rsidRPr="004F1021">
        <w:rPr>
          <w:rFonts w:ascii="Times New Roman" w:eastAsia="Times New Roman" w:hAnsi="Times New Roman" w:cs="Times New Roman"/>
          <w:sz w:val="26"/>
          <w:szCs w:val="26"/>
          <w:lang w:eastAsia="ru-RU"/>
        </w:rPr>
        <w:t xml:space="preserve"> государственного</w:t>
      </w:r>
      <w:r>
        <w:rPr>
          <w:rFonts w:ascii="Times New Roman" w:eastAsia="Times New Roman" w:hAnsi="Times New Roman" w:cs="Times New Roman"/>
          <w:sz w:val="26"/>
          <w:szCs w:val="26"/>
          <w:lang w:eastAsia="ru-RU"/>
        </w:rPr>
        <w:t xml:space="preserve"> </w:t>
      </w:r>
      <w:r w:rsidRPr="004F1021">
        <w:rPr>
          <w:rFonts w:ascii="Times New Roman" w:eastAsia="Times New Roman" w:hAnsi="Times New Roman" w:cs="Times New Roman"/>
          <w:sz w:val="26"/>
          <w:szCs w:val="26"/>
          <w:lang w:eastAsia="ru-RU"/>
        </w:rPr>
        <w:t>или</w:t>
      </w:r>
      <w:r>
        <w:rPr>
          <w:rFonts w:ascii="Times New Roman" w:eastAsia="Times New Roman" w:hAnsi="Times New Roman" w:cs="Times New Roman"/>
          <w:sz w:val="26"/>
          <w:szCs w:val="26"/>
          <w:lang w:eastAsia="ru-RU"/>
        </w:rPr>
        <w:t xml:space="preserve"> </w:t>
      </w:r>
      <w:r w:rsidRPr="004F1021">
        <w:rPr>
          <w:rFonts w:ascii="Times New Roman" w:eastAsia="Times New Roman" w:hAnsi="Times New Roman" w:cs="Times New Roman"/>
          <w:sz w:val="26"/>
          <w:szCs w:val="26"/>
          <w:lang w:eastAsia="ru-RU"/>
        </w:rPr>
        <w:t xml:space="preserve">муниципального имущества </w:t>
      </w:r>
    </w:p>
    <w:p w:rsidR="00666EF8" w:rsidRPr="004F1021" w:rsidRDefault="00666EF8" w:rsidP="00666EF8">
      <w:pPr>
        <w:shd w:val="clear" w:color="auto" w:fill="FFFFFF"/>
        <w:spacing w:after="0" w:line="290" w:lineRule="atLeast"/>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t>принадлежит тому покупателю, который предложил в ходе конкурса наиболее высокую цену за указанное им</w:t>
      </w:r>
      <w:r>
        <w:rPr>
          <w:rFonts w:ascii="Times New Roman" w:eastAsia="Times New Roman" w:hAnsi="Times New Roman" w:cs="Times New Roman"/>
          <w:sz w:val="26"/>
          <w:szCs w:val="26"/>
          <w:lang w:eastAsia="ru-RU"/>
        </w:rPr>
        <w:t xml:space="preserve">ущество, при условии выполнения </w:t>
      </w:r>
      <w:r w:rsidRPr="004F1021">
        <w:rPr>
          <w:rFonts w:ascii="Times New Roman" w:eastAsia="Times New Roman" w:hAnsi="Times New Roman" w:cs="Times New Roman"/>
          <w:sz w:val="26"/>
          <w:szCs w:val="26"/>
          <w:lang w:eastAsia="ru-RU"/>
        </w:rPr>
        <w:t>таким покупателем условий конкурса.</w:t>
      </w:r>
    </w:p>
    <w:p w:rsidR="00666EF8" w:rsidRDefault="00666EF8" w:rsidP="00666EF8">
      <w:pPr>
        <w:shd w:val="clear" w:color="auto" w:fill="FFFFFF"/>
        <w:spacing w:after="0" w:line="290" w:lineRule="atLeast"/>
        <w:ind w:left="360"/>
        <w:jc w:val="both"/>
        <w:rPr>
          <w:rFonts w:ascii="Times New Roman" w:eastAsia="Times New Roman" w:hAnsi="Times New Roman" w:cs="Times New Roman"/>
          <w:sz w:val="26"/>
          <w:szCs w:val="26"/>
          <w:lang w:eastAsia="ru-RU"/>
        </w:rPr>
      </w:pPr>
      <w:bookmarkStart w:id="1" w:name="dst590"/>
      <w:bookmarkEnd w:id="1"/>
      <w:r w:rsidRPr="004F1021">
        <w:rPr>
          <w:rFonts w:ascii="Times New Roman" w:eastAsia="Times New Roman" w:hAnsi="Times New Roman" w:cs="Times New Roman"/>
          <w:sz w:val="26"/>
          <w:szCs w:val="26"/>
          <w:lang w:eastAsia="ru-RU"/>
        </w:rPr>
        <w:t xml:space="preserve">4.  Конкурс является открытым по составу участников.  Предложения  о цене </w:t>
      </w:r>
    </w:p>
    <w:p w:rsidR="00666EF8" w:rsidRDefault="00666EF8" w:rsidP="00666EF8">
      <w:pPr>
        <w:shd w:val="clear" w:color="auto" w:fill="FFFFFF"/>
        <w:spacing w:after="0" w:line="29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Pr="004F1021">
        <w:rPr>
          <w:rFonts w:ascii="Times New Roman" w:eastAsia="Times New Roman" w:hAnsi="Times New Roman" w:cs="Times New Roman"/>
          <w:sz w:val="26"/>
          <w:szCs w:val="26"/>
          <w:lang w:eastAsia="ru-RU"/>
        </w:rPr>
        <w:t>осударственно</w:t>
      </w:r>
      <w:r>
        <w:rPr>
          <w:rFonts w:ascii="Times New Roman" w:eastAsia="Times New Roman" w:hAnsi="Times New Roman" w:cs="Times New Roman"/>
          <w:sz w:val="26"/>
          <w:szCs w:val="26"/>
          <w:lang w:eastAsia="ru-RU"/>
        </w:rPr>
        <w:t xml:space="preserve">го       или      муниципального         имущества                 </w:t>
      </w:r>
      <w:proofErr w:type="gramStart"/>
      <w:r w:rsidRPr="004F1021">
        <w:rPr>
          <w:rFonts w:ascii="Times New Roman" w:eastAsia="Times New Roman" w:hAnsi="Times New Roman" w:cs="Times New Roman"/>
          <w:sz w:val="26"/>
          <w:szCs w:val="26"/>
          <w:lang w:eastAsia="ru-RU"/>
        </w:rPr>
        <w:t>заявляются</w:t>
      </w:r>
      <w:proofErr w:type="gramEnd"/>
      <w:r w:rsidRPr="004F1021">
        <w:rPr>
          <w:rFonts w:ascii="Times New Roman" w:eastAsia="Times New Roman" w:hAnsi="Times New Roman" w:cs="Times New Roman"/>
          <w:sz w:val="26"/>
          <w:szCs w:val="26"/>
          <w:lang w:eastAsia="ru-RU"/>
        </w:rPr>
        <w:t xml:space="preserve"> </w:t>
      </w:r>
    </w:p>
    <w:p w:rsidR="00666EF8" w:rsidRPr="004F1021" w:rsidRDefault="00666EF8" w:rsidP="00666EF8">
      <w:pPr>
        <w:shd w:val="clear" w:color="auto" w:fill="FFFFFF"/>
        <w:spacing w:after="0" w:line="290" w:lineRule="atLeast"/>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t>участниками конкурса открыто в ходе проведения торгов.</w:t>
      </w:r>
    </w:p>
    <w:p w:rsidR="00666EF8" w:rsidRDefault="00666EF8" w:rsidP="00666EF8">
      <w:pPr>
        <w:spacing w:after="0" w:line="240" w:lineRule="auto"/>
        <w:ind w:left="360" w:right="-441"/>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sz w:val="26"/>
          <w:szCs w:val="26"/>
          <w:lang w:eastAsia="ru-RU"/>
        </w:rPr>
        <w:t xml:space="preserve">5. </w:t>
      </w:r>
      <w:r>
        <w:rPr>
          <w:rFonts w:ascii="Times New Roman" w:eastAsia="Times New Roman" w:hAnsi="Times New Roman" w:cs="Times New Roman"/>
          <w:sz w:val="26"/>
          <w:szCs w:val="26"/>
          <w:lang w:eastAsia="ru-RU"/>
        </w:rPr>
        <w:t>Конкурс</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в       котором      </w:t>
      </w:r>
      <w:r w:rsidRPr="004F1021">
        <w:rPr>
          <w:rFonts w:ascii="Times New Roman" w:eastAsia="Times New Roman" w:hAnsi="Times New Roman" w:cs="Times New Roman"/>
          <w:sz w:val="26"/>
          <w:szCs w:val="26"/>
          <w:lang w:eastAsia="ru-RU"/>
        </w:rPr>
        <w:t xml:space="preserve">принял </w:t>
      </w:r>
      <w:r w:rsidRPr="004F1021">
        <w:rPr>
          <w:rFonts w:ascii="Times New Roman" w:eastAsia="Times New Roman" w:hAnsi="Times New Roman" w:cs="Times New Roman"/>
          <w:color w:val="000000"/>
          <w:sz w:val="26"/>
          <w:szCs w:val="26"/>
          <w:lang w:eastAsia="ru-RU"/>
        </w:rPr>
        <w:t xml:space="preserve">участие  только  один участник, </w:t>
      </w:r>
    </w:p>
    <w:p w:rsidR="00666EF8" w:rsidRPr="004F1021" w:rsidRDefault="00666EF8" w:rsidP="00666EF8">
      <w:pPr>
        <w:spacing w:after="0" w:line="240" w:lineRule="auto"/>
        <w:ind w:right="-441"/>
        <w:jc w:val="both"/>
        <w:rPr>
          <w:rFonts w:ascii="Times New Roman" w:eastAsia="Times New Roman" w:hAnsi="Times New Roman" w:cs="Times New Roman"/>
          <w:color w:val="000000"/>
          <w:sz w:val="26"/>
          <w:szCs w:val="26"/>
          <w:lang w:eastAsia="ru-RU"/>
        </w:rPr>
      </w:pPr>
      <w:r w:rsidRPr="004F1021">
        <w:rPr>
          <w:rFonts w:ascii="Times New Roman" w:eastAsia="Times New Roman" w:hAnsi="Times New Roman" w:cs="Times New Roman"/>
          <w:color w:val="000000"/>
          <w:sz w:val="26"/>
          <w:szCs w:val="26"/>
          <w:lang w:eastAsia="ru-RU"/>
        </w:rPr>
        <w:t xml:space="preserve">признается   несостоявшимся,   если   иное  не установлено    Федеральным </w:t>
      </w:r>
    </w:p>
    <w:p w:rsidR="00666EF8" w:rsidRDefault="00666EF8" w:rsidP="00666EF8">
      <w:pPr>
        <w:spacing w:after="0" w:line="240" w:lineRule="auto"/>
        <w:ind w:right="-441"/>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color w:val="000000"/>
          <w:sz w:val="26"/>
          <w:szCs w:val="26"/>
          <w:lang w:eastAsia="ru-RU"/>
        </w:rPr>
        <w:t xml:space="preserve">законом </w:t>
      </w:r>
      <w:r w:rsidRPr="004F1021">
        <w:rPr>
          <w:rFonts w:ascii="Times New Roman" w:eastAsia="Times New Roman" w:hAnsi="Times New Roman" w:cs="Times New Roman"/>
          <w:sz w:val="26"/>
          <w:szCs w:val="26"/>
          <w:lang w:eastAsia="ru-RU"/>
        </w:rPr>
        <w:t xml:space="preserve">от   21.12.2001  №  178-ФЗ  «О   приватизации   </w:t>
      </w:r>
      <w:proofErr w:type="gramStart"/>
      <w:r w:rsidRPr="004F1021">
        <w:rPr>
          <w:rFonts w:ascii="Times New Roman" w:eastAsia="Times New Roman" w:hAnsi="Times New Roman" w:cs="Times New Roman"/>
          <w:sz w:val="26"/>
          <w:szCs w:val="26"/>
          <w:lang w:eastAsia="ru-RU"/>
        </w:rPr>
        <w:t>государственного</w:t>
      </w:r>
      <w:proofErr w:type="gramEnd"/>
      <w:r w:rsidRPr="004F1021">
        <w:rPr>
          <w:rFonts w:ascii="Times New Roman" w:eastAsia="Times New Roman" w:hAnsi="Times New Roman" w:cs="Times New Roman"/>
          <w:sz w:val="26"/>
          <w:szCs w:val="26"/>
          <w:lang w:eastAsia="ru-RU"/>
        </w:rPr>
        <w:t xml:space="preserve"> и </w:t>
      </w:r>
    </w:p>
    <w:p w:rsidR="00666EF8" w:rsidRPr="004F1021" w:rsidRDefault="00666EF8" w:rsidP="00666EF8">
      <w:pPr>
        <w:spacing w:after="0" w:line="240" w:lineRule="auto"/>
        <w:ind w:right="-441"/>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t>муниципального имущества».</w:t>
      </w:r>
    </w:p>
    <w:p w:rsidR="00666EF8" w:rsidRDefault="00666EF8" w:rsidP="00666EF8">
      <w:pPr>
        <w:spacing w:after="0" w:line="240" w:lineRule="auto"/>
        <w:ind w:right="-441"/>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t xml:space="preserve">      6. Конкурс  проводится в соответствии с Федеральным </w:t>
      </w:r>
      <w:r w:rsidRPr="004F1021">
        <w:rPr>
          <w:rFonts w:ascii="Times New Roman" w:eastAsia="Times New Roman" w:hAnsi="Times New Roman" w:cs="Times New Roman"/>
          <w:color w:val="000000"/>
          <w:sz w:val="26"/>
          <w:szCs w:val="26"/>
          <w:lang w:eastAsia="ru-RU"/>
        </w:rPr>
        <w:t xml:space="preserve">законом   </w:t>
      </w:r>
      <w:r w:rsidRPr="004F1021">
        <w:rPr>
          <w:rFonts w:ascii="Times New Roman" w:eastAsia="Times New Roman" w:hAnsi="Times New Roman" w:cs="Times New Roman"/>
          <w:sz w:val="26"/>
          <w:szCs w:val="26"/>
          <w:lang w:eastAsia="ru-RU"/>
        </w:rPr>
        <w:t xml:space="preserve">от 21.12.2001 </w:t>
      </w:r>
    </w:p>
    <w:p w:rsidR="00666EF8" w:rsidRPr="004F1021" w:rsidRDefault="00666EF8" w:rsidP="00666EF8">
      <w:pPr>
        <w:spacing w:after="0" w:line="240" w:lineRule="auto"/>
        <w:ind w:right="-441"/>
        <w:jc w:val="both"/>
        <w:rPr>
          <w:rFonts w:ascii="Times New Roman" w:eastAsia="Times New Roman" w:hAnsi="Times New Roman" w:cs="Times New Roman"/>
          <w:sz w:val="26"/>
          <w:szCs w:val="26"/>
          <w:lang w:eastAsia="ru-RU"/>
        </w:rPr>
      </w:pPr>
      <w:r w:rsidRPr="004F1021">
        <w:rPr>
          <w:rFonts w:ascii="Times New Roman" w:eastAsia="Times New Roman" w:hAnsi="Times New Roman" w:cs="Times New Roman"/>
          <w:sz w:val="26"/>
          <w:szCs w:val="26"/>
          <w:lang w:eastAsia="ru-RU"/>
        </w:rPr>
        <w:t>№   178-ФЗ   «О    приватизации государственного  и муниципального имущества».</w:t>
      </w:r>
    </w:p>
    <w:p w:rsidR="00666EF8" w:rsidRDefault="00666EF8" w:rsidP="00666EF8">
      <w:pPr>
        <w:numPr>
          <w:ilvl w:val="0"/>
          <w:numId w:val="2"/>
        </w:num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Победитель  конкурса  до  перехода  к нему права собственности  на акции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 акционерного   общества,   долю   в уставном капитале общества с  </w:t>
      </w:r>
      <w:proofErr w:type="gramStart"/>
      <w:r w:rsidRPr="004F1021">
        <w:rPr>
          <w:rFonts w:ascii="Times New Roman" w:hAnsi="Times New Roman" w:cs="Times New Roman"/>
          <w:color w:val="000000"/>
          <w:sz w:val="26"/>
          <w:szCs w:val="26"/>
        </w:rPr>
        <w:t>ограниченной</w:t>
      </w:r>
      <w:proofErr w:type="gramEnd"/>
      <w:r w:rsidRPr="004F1021">
        <w:rPr>
          <w:rFonts w:ascii="Times New Roman" w:hAnsi="Times New Roman" w:cs="Times New Roman"/>
          <w:color w:val="000000"/>
          <w:sz w:val="26"/>
          <w:szCs w:val="26"/>
        </w:rPr>
        <w:t xml:space="preserve">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ответственностью,       </w:t>
      </w:r>
      <w:proofErr w:type="gramStart"/>
      <w:r w:rsidRPr="004F1021">
        <w:rPr>
          <w:rFonts w:ascii="Times New Roman" w:hAnsi="Times New Roman" w:cs="Times New Roman"/>
          <w:color w:val="000000"/>
          <w:sz w:val="26"/>
          <w:szCs w:val="26"/>
        </w:rPr>
        <w:t>приобретенные</w:t>
      </w:r>
      <w:proofErr w:type="gramEnd"/>
      <w:r w:rsidRPr="004F1021">
        <w:rPr>
          <w:rFonts w:ascii="Times New Roman" w:hAnsi="Times New Roman" w:cs="Times New Roman"/>
          <w:color w:val="000000"/>
          <w:sz w:val="26"/>
          <w:szCs w:val="26"/>
        </w:rPr>
        <w:t xml:space="preserve">      им         на конкурсе,   осуществляет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голосование в органах управления этих  обществ по     указанным    акциям,    доле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в     уставно</w:t>
      </w:r>
      <w:r>
        <w:rPr>
          <w:rFonts w:ascii="Times New Roman" w:hAnsi="Times New Roman" w:cs="Times New Roman"/>
          <w:color w:val="000000"/>
          <w:sz w:val="26"/>
          <w:szCs w:val="26"/>
        </w:rPr>
        <w:t xml:space="preserve">м     капитале     общества  с  </w:t>
      </w:r>
      <w:r w:rsidRPr="004F1021">
        <w:rPr>
          <w:rFonts w:ascii="Times New Roman" w:hAnsi="Times New Roman" w:cs="Times New Roman"/>
          <w:color w:val="000000"/>
          <w:sz w:val="26"/>
          <w:szCs w:val="26"/>
        </w:rPr>
        <w:t xml:space="preserve">ограниченной         ответственностью      </w:t>
      </w:r>
      <w:proofErr w:type="gramStart"/>
      <w:r w:rsidRPr="004F1021">
        <w:rPr>
          <w:rFonts w:ascii="Times New Roman" w:hAnsi="Times New Roman" w:cs="Times New Roman"/>
          <w:color w:val="000000"/>
          <w:sz w:val="26"/>
          <w:szCs w:val="26"/>
        </w:rPr>
        <w:t>по</w:t>
      </w:r>
      <w:proofErr w:type="gramEnd"/>
      <w:r w:rsidRPr="004F1021">
        <w:rPr>
          <w:rFonts w:ascii="Times New Roman" w:hAnsi="Times New Roman" w:cs="Times New Roman"/>
          <w:color w:val="000000"/>
          <w:sz w:val="26"/>
          <w:szCs w:val="26"/>
        </w:rPr>
        <w:t xml:space="preserve">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своему   усмотрению,    за </w:t>
      </w:r>
      <w:r w:rsidRPr="004F1021">
        <w:rPr>
          <w:rFonts w:ascii="Times New Roman" w:hAnsi="Times New Roman" w:cs="Times New Roman"/>
          <w:color w:val="000000"/>
          <w:sz w:val="26"/>
          <w:szCs w:val="26"/>
        </w:rPr>
        <w:t xml:space="preserve">исключением    голосования  по    вопросам   отчуждения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имущества,    его   </w:t>
      </w:r>
      <w:r w:rsidRPr="004F1021">
        <w:rPr>
          <w:rFonts w:ascii="Times New Roman" w:hAnsi="Times New Roman" w:cs="Times New Roman"/>
          <w:color w:val="000000"/>
          <w:sz w:val="26"/>
          <w:szCs w:val="26"/>
        </w:rPr>
        <w:t xml:space="preserve">передачи   в    залог   или   в   аренду,    совершения    иных </w:t>
      </w:r>
    </w:p>
    <w:p w:rsidR="00666EF8" w:rsidRDefault="00666EF8" w:rsidP="00666EF8">
      <w:pPr>
        <w:spacing w:after="0" w:line="240" w:lineRule="auto"/>
        <w:ind w:right="-441"/>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способных</w:t>
      </w:r>
      <w:proofErr w:type="gramEnd"/>
      <w:r>
        <w:rPr>
          <w:rFonts w:ascii="Times New Roman" w:hAnsi="Times New Roman" w:cs="Times New Roman"/>
          <w:color w:val="000000"/>
          <w:sz w:val="26"/>
          <w:szCs w:val="26"/>
        </w:rPr>
        <w:t xml:space="preserve">    </w:t>
      </w:r>
      <w:r w:rsidRPr="004F1021">
        <w:rPr>
          <w:rFonts w:ascii="Times New Roman" w:hAnsi="Times New Roman" w:cs="Times New Roman"/>
          <w:color w:val="000000"/>
          <w:sz w:val="26"/>
          <w:szCs w:val="26"/>
        </w:rPr>
        <w:t xml:space="preserve">привести к отчуждению имущества   хозяйственного   общества </w:t>
      </w:r>
    </w:p>
    <w:p w:rsidR="00666EF8" w:rsidRPr="004F1021" w:rsidRDefault="00666EF8" w:rsidP="00666EF8">
      <w:pPr>
        <w:spacing w:after="0" w:line="240" w:lineRule="auto"/>
        <w:ind w:right="-441"/>
        <w:contextualSpacing/>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действий, если     стоимость    такого    имущества     превышает    пять процентов</w:t>
      </w:r>
    </w:p>
    <w:p w:rsidR="00666EF8" w:rsidRDefault="00666EF8" w:rsidP="00666EF8">
      <w:pPr>
        <w:spacing w:after="0" w:line="240" w:lineRule="auto"/>
        <w:ind w:right="-441"/>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 уставного    капитала   хозяйственного   общества  или    более   чем в  </w:t>
      </w:r>
      <w:r>
        <w:rPr>
          <w:rFonts w:ascii="Times New Roman" w:hAnsi="Times New Roman" w:cs="Times New Roman"/>
          <w:color w:val="000000"/>
          <w:sz w:val="26"/>
          <w:szCs w:val="26"/>
        </w:rPr>
        <w:t xml:space="preserve"> 50    </w:t>
      </w:r>
      <w:r w:rsidRPr="004F1021">
        <w:rPr>
          <w:rFonts w:ascii="Times New Roman" w:hAnsi="Times New Roman" w:cs="Times New Roman"/>
          <w:color w:val="000000"/>
          <w:sz w:val="26"/>
          <w:szCs w:val="26"/>
        </w:rPr>
        <w:t xml:space="preserve">раз </w:t>
      </w:r>
    </w:p>
    <w:p w:rsidR="00666EF8" w:rsidRPr="00E11D2F" w:rsidRDefault="00666EF8" w:rsidP="00666EF8">
      <w:pPr>
        <w:spacing w:after="0" w:line="240" w:lineRule="auto"/>
        <w:ind w:right="-441"/>
        <w:jc w:val="both"/>
        <w:rPr>
          <w:rFonts w:ascii="Times New Roman" w:hAnsi="Times New Roman" w:cs="Times New Roman"/>
          <w:color w:val="000000"/>
          <w:sz w:val="26"/>
          <w:szCs w:val="26"/>
        </w:rPr>
      </w:pPr>
      <w:r w:rsidRPr="004F1021">
        <w:rPr>
          <w:rFonts w:ascii="Times New Roman" w:hAnsi="Times New Roman" w:cs="Times New Roman"/>
          <w:color w:val="000000"/>
          <w:sz w:val="26"/>
          <w:szCs w:val="26"/>
        </w:rPr>
        <w:t xml:space="preserve">превышает    установленный  </w:t>
      </w:r>
      <w:hyperlink r:id="rId6" w:anchor="/document/10105712/entry/26" w:history="1">
        <w:r w:rsidRPr="00E11D2F">
          <w:rPr>
            <w:rFonts w:ascii="Times New Roman" w:hAnsi="Times New Roman" w:cs="Times New Roman"/>
            <w:color w:val="000000" w:themeColor="text1"/>
            <w:sz w:val="26"/>
            <w:szCs w:val="26"/>
          </w:rPr>
          <w:t>федеральным   законом</w:t>
        </w:r>
      </w:hyperlink>
      <w:r w:rsidRPr="00E11D2F">
        <w:rPr>
          <w:rFonts w:ascii="Times New Roman" w:hAnsi="Times New Roman" w:cs="Times New Roman"/>
          <w:color w:val="000000"/>
          <w:sz w:val="26"/>
          <w:szCs w:val="26"/>
        </w:rPr>
        <w:t xml:space="preserve"> минимальный</w:t>
      </w:r>
      <w:r>
        <w:rPr>
          <w:rFonts w:ascii="Times New Roman" w:hAnsi="Times New Roman" w:cs="Times New Roman"/>
          <w:color w:val="000000"/>
          <w:sz w:val="26"/>
          <w:szCs w:val="26"/>
        </w:rPr>
        <w:t xml:space="preserve"> </w:t>
      </w:r>
      <w:r w:rsidRPr="00E11D2F">
        <w:rPr>
          <w:rFonts w:ascii="Times New Roman" w:hAnsi="Times New Roman" w:cs="Times New Roman"/>
          <w:color w:val="000000"/>
          <w:sz w:val="26"/>
          <w:szCs w:val="26"/>
        </w:rPr>
        <w:t>размер</w:t>
      </w:r>
    </w:p>
    <w:p w:rsidR="00666EF8" w:rsidRDefault="00666EF8" w:rsidP="00666EF8">
      <w:pPr>
        <w:spacing w:after="0" w:line="240" w:lineRule="auto"/>
        <w:ind w:right="-441"/>
        <w:jc w:val="both"/>
        <w:rPr>
          <w:rFonts w:ascii="Times New Roman" w:hAnsi="Times New Roman" w:cs="Times New Roman"/>
          <w:color w:val="000000"/>
          <w:sz w:val="26"/>
          <w:szCs w:val="26"/>
        </w:rPr>
      </w:pPr>
      <w:r w:rsidRPr="00E11D2F">
        <w:rPr>
          <w:rFonts w:ascii="Times New Roman" w:hAnsi="Times New Roman" w:cs="Times New Roman"/>
          <w:color w:val="000000"/>
          <w:sz w:val="26"/>
          <w:szCs w:val="26"/>
        </w:rPr>
        <w:t xml:space="preserve"> уставного капитала публичного общества».</w:t>
      </w:r>
    </w:p>
    <w:p w:rsidR="00666EF8" w:rsidRDefault="00666EF8" w:rsidP="00666EF8">
      <w:pPr>
        <w:spacing w:after="0" w:line="240" w:lineRule="auto"/>
        <w:ind w:right="-441"/>
        <w:jc w:val="both"/>
        <w:rPr>
          <w:rFonts w:ascii="Times New Roman" w:hAnsi="Times New Roman" w:cs="Times New Roman"/>
          <w:color w:val="000000"/>
          <w:sz w:val="26"/>
          <w:szCs w:val="26"/>
        </w:rPr>
      </w:pPr>
    </w:p>
    <w:p w:rsidR="00666EF8" w:rsidRDefault="00666EF8" w:rsidP="00666EF8">
      <w:pPr>
        <w:spacing w:after="0" w:line="240" w:lineRule="auto"/>
        <w:ind w:right="-441"/>
        <w:jc w:val="both"/>
        <w:rPr>
          <w:rFonts w:ascii="Times New Roman" w:hAnsi="Times New Roman" w:cs="Times New Roman"/>
          <w:color w:val="000000"/>
          <w:sz w:val="26"/>
          <w:szCs w:val="26"/>
        </w:rPr>
      </w:pPr>
    </w:p>
    <w:p w:rsidR="00666EF8" w:rsidRPr="002619BD" w:rsidRDefault="00666EF8" w:rsidP="00666EF8">
      <w:pPr>
        <w:shd w:val="clear" w:color="auto" w:fill="FFFFFF"/>
        <w:spacing w:after="0" w:line="240" w:lineRule="auto"/>
        <w:jc w:val="both"/>
        <w:rPr>
          <w:rFonts w:ascii="Times New Roman" w:eastAsia="Times New Roman" w:hAnsi="Times New Roman" w:cs="Times New Roman"/>
          <w:b/>
          <w:bCs/>
          <w:color w:val="22272F"/>
          <w:sz w:val="26"/>
          <w:szCs w:val="26"/>
          <w:lang w:eastAsia="ru-RU"/>
        </w:rPr>
      </w:pPr>
      <w:r w:rsidRPr="002619BD">
        <w:rPr>
          <w:rFonts w:ascii="Times New Roman" w:eastAsia="Times New Roman" w:hAnsi="Times New Roman" w:cs="Times New Roman"/>
          <w:b/>
          <w:bCs/>
          <w:color w:val="22272F"/>
          <w:sz w:val="26"/>
          <w:szCs w:val="26"/>
          <w:lang w:eastAsia="ru-RU"/>
        </w:rPr>
        <w:t>Статья 15.3. Преимущественное право на приобретение арендуемого имущества</w:t>
      </w:r>
    </w:p>
    <w:p w:rsidR="00666EF8" w:rsidRPr="002619BD"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r w:rsidRPr="002619BD">
        <w:rPr>
          <w:rFonts w:ascii="Times New Roman" w:eastAsia="Times New Roman" w:hAnsi="Times New Roman" w:cs="Times New Roman"/>
          <w:color w:val="22272F"/>
          <w:sz w:val="26"/>
          <w:szCs w:val="26"/>
          <w:lang w:eastAsia="ru-RU"/>
        </w:rPr>
        <w:t xml:space="preserve">1. </w:t>
      </w:r>
      <w:proofErr w:type="gramStart"/>
      <w:r w:rsidRPr="002619BD">
        <w:rPr>
          <w:rFonts w:ascii="Times New Roman" w:eastAsia="Times New Roman" w:hAnsi="Times New Roman" w:cs="Times New Roman"/>
          <w:color w:val="22272F"/>
          <w:sz w:val="26"/>
          <w:szCs w:val="26"/>
          <w:lang w:eastAsia="ru-RU"/>
        </w:rPr>
        <w:t xml:space="preserve">Субъекты малого и среднего предпринимательства, за исключением субъектов малого и среднего предпринимательства, указанных </w:t>
      </w:r>
      <w:r w:rsidRPr="002619BD">
        <w:rPr>
          <w:rFonts w:ascii="Times New Roman" w:eastAsia="Times New Roman" w:hAnsi="Times New Roman" w:cs="Times New Roman"/>
          <w:sz w:val="26"/>
          <w:szCs w:val="26"/>
          <w:lang w:eastAsia="ru-RU"/>
        </w:rPr>
        <w:t>в </w:t>
      </w:r>
      <w:hyperlink r:id="rId7" w:anchor="/document/12154854/entry/1403" w:history="1">
        <w:r w:rsidRPr="002619BD">
          <w:rPr>
            <w:rStyle w:val="a7"/>
            <w:rFonts w:ascii="Times New Roman" w:eastAsia="Times New Roman" w:hAnsi="Times New Roman" w:cs="Times New Roman"/>
            <w:sz w:val="26"/>
            <w:szCs w:val="26"/>
            <w:lang w:eastAsia="ru-RU"/>
          </w:rPr>
          <w:t>части 3 статьи 14</w:t>
        </w:r>
      </w:hyperlink>
      <w:r w:rsidRPr="002619BD">
        <w:rPr>
          <w:rFonts w:ascii="Times New Roman" w:eastAsia="Times New Roman" w:hAnsi="Times New Roman" w:cs="Times New Roman"/>
          <w:sz w:val="26"/>
          <w:szCs w:val="26"/>
          <w:lang w:eastAsia="ru-RU"/>
        </w:rPr>
        <w:t> Федерального закона "О развитии малого и среднего предпринимател</w:t>
      </w:r>
      <w:r w:rsidRPr="002619BD">
        <w:rPr>
          <w:rFonts w:ascii="Times New Roman" w:eastAsia="Times New Roman" w:hAnsi="Times New Roman" w:cs="Times New Roman"/>
          <w:color w:val="22272F"/>
          <w:sz w:val="26"/>
          <w:szCs w:val="26"/>
          <w:lang w:eastAsia="ru-RU"/>
        </w:rPr>
        <w:t>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2619BD">
        <w:rPr>
          <w:rFonts w:ascii="Times New Roman" w:eastAsia="Times New Roman" w:hAnsi="Times New Roman" w:cs="Times New Roman"/>
          <w:color w:val="22272F"/>
          <w:sz w:val="26"/>
          <w:szCs w:val="26"/>
          <w:lang w:eastAsia="ru-RU"/>
        </w:rPr>
        <w:t xml:space="preserve"> по цене, равной его рыночной стоимости и определенной независимым оценщиком в порядке, </w:t>
      </w:r>
      <w:r w:rsidRPr="002619BD">
        <w:rPr>
          <w:rFonts w:ascii="Times New Roman" w:eastAsia="Times New Roman" w:hAnsi="Times New Roman" w:cs="Times New Roman"/>
          <w:sz w:val="26"/>
          <w:szCs w:val="26"/>
          <w:lang w:eastAsia="ru-RU"/>
        </w:rPr>
        <w:t>установленном </w:t>
      </w:r>
      <w:hyperlink r:id="rId8" w:anchor="/document/12112509/entry/200" w:history="1">
        <w:r w:rsidRPr="002619BD">
          <w:rPr>
            <w:rStyle w:val="a7"/>
            <w:rFonts w:ascii="Times New Roman" w:eastAsia="Times New Roman" w:hAnsi="Times New Roman" w:cs="Times New Roman"/>
            <w:sz w:val="26"/>
            <w:szCs w:val="26"/>
            <w:lang w:eastAsia="ru-RU"/>
          </w:rPr>
          <w:t>Федеральным законом</w:t>
        </w:r>
      </w:hyperlink>
      <w:r w:rsidRPr="002619BD">
        <w:rPr>
          <w:rFonts w:ascii="Times New Roman" w:eastAsia="Times New Roman" w:hAnsi="Times New Roman" w:cs="Times New Roman"/>
          <w:sz w:val="26"/>
          <w:szCs w:val="26"/>
          <w:lang w:eastAsia="ru-RU"/>
        </w:rPr>
        <w:t>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666EF8" w:rsidRPr="002619BD" w:rsidRDefault="00666EF8" w:rsidP="00666EF8">
      <w:pPr>
        <w:shd w:val="clear" w:color="auto" w:fill="FFFFFF"/>
        <w:spacing w:after="0" w:line="240" w:lineRule="auto"/>
        <w:jc w:val="both"/>
        <w:rPr>
          <w:rFonts w:ascii="Times New Roman" w:eastAsia="Times New Roman" w:hAnsi="Times New Roman" w:cs="Times New Roman"/>
          <w:color w:val="22272F"/>
          <w:sz w:val="26"/>
          <w:szCs w:val="26"/>
          <w:lang w:eastAsia="ru-RU"/>
        </w:rPr>
      </w:pPr>
      <w:r w:rsidRPr="002619BD">
        <w:rPr>
          <w:rFonts w:ascii="Times New Roman" w:eastAsia="Times New Roman" w:hAnsi="Times New Roman" w:cs="Times New Roman"/>
          <w:sz w:val="26"/>
          <w:szCs w:val="26"/>
          <w:lang w:eastAsia="ru-RU"/>
        </w:rPr>
        <w:t xml:space="preserve">  </w:t>
      </w:r>
      <w:proofErr w:type="gramStart"/>
      <w:r w:rsidRPr="002619BD">
        <w:rPr>
          <w:rFonts w:ascii="Times New Roman" w:eastAsia="Times New Roman" w:hAnsi="Times New Roman" w:cs="Times New Roman"/>
          <w:sz w:val="26"/>
          <w:szCs w:val="26"/>
          <w:lang w:eastAsia="ru-RU"/>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9" w:anchor="/document/12161610/entry/921" w:history="1">
        <w:r w:rsidRPr="002619BD">
          <w:rPr>
            <w:rStyle w:val="a7"/>
            <w:rFonts w:ascii="Times New Roman" w:eastAsia="Times New Roman" w:hAnsi="Times New Roman" w:cs="Times New Roman"/>
            <w:sz w:val="26"/>
            <w:szCs w:val="26"/>
            <w:lang w:eastAsia="ru-RU"/>
          </w:rPr>
          <w:t>частью 2.1 статьи 9</w:t>
        </w:r>
      </w:hyperlink>
      <w:r w:rsidRPr="002619BD">
        <w:rPr>
          <w:rFonts w:ascii="Times New Roman" w:eastAsia="Times New Roman" w:hAnsi="Times New Roman" w:cs="Times New Roman"/>
          <w:sz w:val="26"/>
          <w:szCs w:val="26"/>
          <w:lang w:eastAsia="ru-RU"/>
        </w:rPr>
        <w:t>  Федерального закона от 22.06.2008г. № 159-ФЗ «Об особенностях отчуждения недвижимого</w:t>
      </w:r>
      <w:r w:rsidRPr="002619BD">
        <w:rPr>
          <w:rFonts w:ascii="Times New Roman" w:eastAsia="Times New Roman" w:hAnsi="Times New Roman" w:cs="Times New Roman"/>
          <w:color w:val="22272F"/>
          <w:sz w:val="26"/>
          <w:szCs w:val="26"/>
          <w:lang w:eastAsia="ru-RU"/>
        </w:rPr>
        <w:t xml:space="preserve"> имущества, находящегося в государственной или в муниципальной собственности и </w:t>
      </w:r>
      <w:r w:rsidRPr="002619BD">
        <w:rPr>
          <w:rFonts w:ascii="Times New Roman" w:eastAsia="Times New Roman" w:hAnsi="Times New Roman" w:cs="Times New Roman"/>
          <w:color w:val="22272F"/>
          <w:sz w:val="26"/>
          <w:szCs w:val="26"/>
          <w:lang w:eastAsia="ru-RU"/>
        </w:rPr>
        <w:lastRenderedPageBreak/>
        <w:t>арендуемого</w:t>
      </w:r>
      <w:proofErr w:type="gramEnd"/>
      <w:r w:rsidRPr="002619BD">
        <w:rPr>
          <w:rFonts w:ascii="Times New Roman" w:eastAsia="Times New Roman" w:hAnsi="Times New Roman" w:cs="Times New Roman"/>
          <w:color w:val="22272F"/>
          <w:sz w:val="26"/>
          <w:szCs w:val="26"/>
          <w:lang w:eastAsia="ru-RU"/>
        </w:rPr>
        <w:t xml:space="preserve"> субъектами малого и среднего предпринимательства, и о внесении изменений в отдельные законодательные акты Российской Федерации»;</w:t>
      </w:r>
    </w:p>
    <w:p w:rsidR="00666EF8" w:rsidRPr="002619BD"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r w:rsidRPr="002619BD">
        <w:rPr>
          <w:rFonts w:ascii="Times New Roman" w:eastAsia="Times New Roman" w:hAnsi="Times New Roman" w:cs="Times New Roman"/>
          <w:color w:val="22272F"/>
          <w:sz w:val="26"/>
          <w:szCs w:val="26"/>
          <w:lang w:eastAsia="ru-RU"/>
        </w:rPr>
        <w:t xml:space="preserve">   </w:t>
      </w:r>
      <w:proofErr w:type="gramStart"/>
      <w:r w:rsidRPr="002619BD">
        <w:rPr>
          <w:rFonts w:ascii="Times New Roman" w:eastAsia="Times New Roman" w:hAnsi="Times New Roman" w:cs="Times New Roman"/>
          <w:color w:val="22272F"/>
          <w:sz w:val="26"/>
          <w:szCs w:val="26"/>
          <w:lang w:eastAsia="ru-RU"/>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w:t>
      </w:r>
      <w:r w:rsidRPr="002619BD">
        <w:rPr>
          <w:rFonts w:ascii="Times New Roman" w:eastAsia="Times New Roman" w:hAnsi="Times New Roman" w:cs="Times New Roman"/>
          <w:sz w:val="26"/>
          <w:szCs w:val="26"/>
          <w:lang w:eastAsia="ru-RU"/>
        </w:rPr>
        <w:t>соответствии с </w:t>
      </w:r>
      <w:hyperlink r:id="rId10" w:anchor="/document/12161610/entry/44" w:history="1">
        <w:r w:rsidRPr="002619BD">
          <w:rPr>
            <w:rStyle w:val="a7"/>
            <w:rFonts w:ascii="Times New Roman" w:eastAsia="Times New Roman" w:hAnsi="Times New Roman" w:cs="Times New Roman"/>
            <w:sz w:val="26"/>
            <w:szCs w:val="26"/>
            <w:lang w:eastAsia="ru-RU"/>
          </w:rPr>
          <w:t>частью 4 статьи 4</w:t>
        </w:r>
      </w:hyperlink>
      <w:r w:rsidRPr="002619BD">
        <w:rPr>
          <w:rFonts w:ascii="Times New Roman" w:eastAsia="Times New Roman" w:hAnsi="Times New Roman" w:cs="Times New Roman"/>
          <w:sz w:val="26"/>
          <w:szCs w:val="26"/>
          <w:lang w:eastAsia="ru-RU"/>
        </w:rPr>
        <w:t> Федерального закона от 22.06.2008г. № 159-ФЗ, а в случае, предусмотренном </w:t>
      </w:r>
      <w:hyperlink r:id="rId11" w:anchor="/document/12161610/entry/92" w:history="1">
        <w:r w:rsidRPr="002619BD">
          <w:rPr>
            <w:rStyle w:val="a7"/>
            <w:rFonts w:ascii="Times New Roman" w:eastAsia="Times New Roman" w:hAnsi="Times New Roman" w:cs="Times New Roman"/>
            <w:sz w:val="26"/>
            <w:szCs w:val="26"/>
            <w:lang w:eastAsia="ru-RU"/>
          </w:rPr>
          <w:t>частью 2</w:t>
        </w:r>
      </w:hyperlink>
      <w:r w:rsidRPr="002619BD">
        <w:rPr>
          <w:rFonts w:ascii="Times New Roman" w:eastAsia="Times New Roman" w:hAnsi="Times New Roman" w:cs="Times New Roman"/>
          <w:sz w:val="26"/>
          <w:szCs w:val="26"/>
          <w:lang w:eastAsia="ru-RU"/>
        </w:rPr>
        <w:t> или </w:t>
      </w:r>
      <w:hyperlink r:id="rId12" w:anchor="/document/12161610/entry/921" w:history="1">
        <w:r w:rsidRPr="002619BD">
          <w:rPr>
            <w:rStyle w:val="a7"/>
            <w:rFonts w:ascii="Times New Roman" w:eastAsia="Times New Roman" w:hAnsi="Times New Roman" w:cs="Times New Roman"/>
            <w:sz w:val="26"/>
            <w:szCs w:val="26"/>
            <w:lang w:eastAsia="ru-RU"/>
          </w:rPr>
          <w:t>частью 2.1 статьи 9</w:t>
        </w:r>
      </w:hyperlink>
      <w:r w:rsidRPr="002619BD">
        <w:rPr>
          <w:rFonts w:ascii="Times New Roman" w:eastAsia="Times New Roman" w:hAnsi="Times New Roman" w:cs="Times New Roman"/>
          <w:sz w:val="26"/>
          <w:szCs w:val="26"/>
          <w:lang w:eastAsia="ru-RU"/>
        </w:rPr>
        <w:t> Федерального закона от 22.06.2008г. № 159-ФЗ, - на день подачи субъектом малого или среднего предпринимательства заявления;</w:t>
      </w:r>
      <w:proofErr w:type="gramEnd"/>
    </w:p>
    <w:p w:rsidR="00666EF8" w:rsidRPr="002619BD"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r w:rsidRPr="002619BD">
        <w:rPr>
          <w:rFonts w:ascii="Times New Roman" w:eastAsia="Times New Roman" w:hAnsi="Times New Roman" w:cs="Times New Roman"/>
          <w:sz w:val="26"/>
          <w:szCs w:val="26"/>
          <w:lang w:eastAsia="ru-RU"/>
        </w:rPr>
        <w:t xml:space="preserve">    3)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3" w:anchor="/document/12161610/entry/921" w:history="1">
        <w:r w:rsidRPr="002619BD">
          <w:rPr>
            <w:rStyle w:val="a7"/>
            <w:rFonts w:ascii="Times New Roman" w:eastAsia="Times New Roman" w:hAnsi="Times New Roman" w:cs="Times New Roman"/>
            <w:sz w:val="26"/>
            <w:szCs w:val="26"/>
            <w:lang w:eastAsia="ru-RU"/>
          </w:rPr>
          <w:t>частью 2.1 статьи 9</w:t>
        </w:r>
      </w:hyperlink>
      <w:r w:rsidRPr="002619BD">
        <w:rPr>
          <w:rFonts w:ascii="Times New Roman" w:eastAsia="Times New Roman" w:hAnsi="Times New Roman" w:cs="Times New Roman"/>
          <w:sz w:val="26"/>
          <w:szCs w:val="26"/>
          <w:lang w:eastAsia="ru-RU"/>
        </w:rPr>
        <w:t> Федерального закона от 22.06.2008г. № 159-ФЗ;</w:t>
      </w:r>
    </w:p>
    <w:p w:rsidR="00666EF8" w:rsidRPr="002619BD" w:rsidRDefault="00666EF8" w:rsidP="00666EF8">
      <w:pPr>
        <w:shd w:val="clear" w:color="auto" w:fill="FFFFFF"/>
        <w:spacing w:after="0" w:line="240" w:lineRule="auto"/>
        <w:jc w:val="both"/>
        <w:rPr>
          <w:rFonts w:ascii="Times New Roman" w:eastAsia="Times New Roman" w:hAnsi="Times New Roman" w:cs="Times New Roman"/>
          <w:sz w:val="26"/>
          <w:szCs w:val="26"/>
          <w:lang w:eastAsia="ru-RU"/>
        </w:rPr>
      </w:pPr>
      <w:r w:rsidRPr="002619BD">
        <w:rPr>
          <w:rFonts w:ascii="Times New Roman" w:eastAsia="Times New Roman" w:hAnsi="Times New Roman" w:cs="Times New Roman"/>
          <w:sz w:val="26"/>
          <w:szCs w:val="26"/>
          <w:lang w:eastAsia="ru-RU"/>
        </w:rPr>
        <w:t xml:space="preserve">    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66EF8" w:rsidRPr="002619BD" w:rsidRDefault="00666EF8" w:rsidP="00666EF8">
      <w:pPr>
        <w:shd w:val="clear" w:color="auto" w:fill="FFFFFF"/>
        <w:spacing w:after="0" w:line="240" w:lineRule="auto"/>
        <w:jc w:val="both"/>
        <w:rPr>
          <w:rFonts w:ascii="Times New Roman" w:hAnsi="Times New Roman" w:cs="Times New Roman"/>
          <w:color w:val="22272F"/>
          <w:sz w:val="26"/>
          <w:szCs w:val="26"/>
          <w:shd w:val="clear" w:color="auto" w:fill="FFFFFF"/>
        </w:rPr>
      </w:pPr>
      <w:r w:rsidRPr="002619BD">
        <w:rPr>
          <w:rFonts w:ascii="Times New Roman" w:hAnsi="Times New Roman" w:cs="Times New Roman"/>
          <w:sz w:val="26"/>
          <w:szCs w:val="26"/>
          <w:shd w:val="clear" w:color="auto" w:fill="FFFFFF"/>
        </w:rPr>
        <w:t xml:space="preserve">     2. </w:t>
      </w:r>
      <w:proofErr w:type="gramStart"/>
      <w:r w:rsidRPr="002619BD">
        <w:rPr>
          <w:rFonts w:ascii="Times New Roman" w:hAnsi="Times New Roman" w:cs="Times New Roman"/>
          <w:sz w:val="26"/>
          <w:szCs w:val="26"/>
          <w:shd w:val="clear" w:color="auto" w:fill="FFFFFF"/>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местного самоуправления в соответствии со </w:t>
      </w:r>
      <w:hyperlink r:id="rId14" w:anchor="/document/10107960/entry/11" w:history="1">
        <w:r w:rsidRPr="002619BD">
          <w:rPr>
            <w:rStyle w:val="a7"/>
            <w:rFonts w:ascii="Times New Roman" w:hAnsi="Times New Roman" w:cs="Times New Roman"/>
            <w:sz w:val="26"/>
            <w:szCs w:val="26"/>
            <w:shd w:val="clear" w:color="auto" w:fill="FFFFFF"/>
          </w:rPr>
          <w:t>статьей 11</w:t>
        </w:r>
      </w:hyperlink>
      <w:r w:rsidRPr="002619BD">
        <w:rPr>
          <w:rFonts w:ascii="Times New Roman" w:hAnsi="Times New Roman" w:cs="Times New Roman"/>
          <w:sz w:val="26"/>
          <w:szCs w:val="26"/>
          <w:shd w:val="clear" w:color="auto" w:fill="FFFFFF"/>
        </w:rPr>
        <w:t> Федерального закона от 21 декабря 1994 года N 68-ФЗ "О защите населения</w:t>
      </w:r>
      <w:proofErr w:type="gramEnd"/>
      <w:r w:rsidRPr="002619BD">
        <w:rPr>
          <w:rFonts w:ascii="Times New Roman" w:hAnsi="Times New Roman" w:cs="Times New Roman"/>
          <w:sz w:val="26"/>
          <w:szCs w:val="26"/>
          <w:shd w:val="clear" w:color="auto" w:fill="FFFFFF"/>
        </w:rPr>
        <w:t xml:space="preserve">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r:id="rId15" w:anchor="/document/12161610/entry/53" w:history="1">
        <w:r w:rsidRPr="002619BD">
          <w:rPr>
            <w:rStyle w:val="a7"/>
            <w:rFonts w:ascii="Times New Roman" w:hAnsi="Times New Roman" w:cs="Times New Roman"/>
            <w:sz w:val="26"/>
            <w:szCs w:val="26"/>
            <w:shd w:val="clear" w:color="auto" w:fill="FFFFFF"/>
          </w:rPr>
          <w:t>частью 3</w:t>
        </w:r>
      </w:hyperlink>
      <w:r w:rsidRPr="002619BD">
        <w:rPr>
          <w:rFonts w:ascii="Times New Roman" w:hAnsi="Times New Roman" w:cs="Times New Roman"/>
          <w:sz w:val="26"/>
          <w:szCs w:val="26"/>
          <w:shd w:val="clear" w:color="auto" w:fill="FFFFFF"/>
        </w:rPr>
        <w:t> статьи 5</w:t>
      </w:r>
      <w:r w:rsidRPr="002619BD">
        <w:rPr>
          <w:rFonts w:ascii="Times New Roman" w:eastAsia="Times New Roman" w:hAnsi="Times New Roman" w:cs="Times New Roman"/>
          <w:sz w:val="26"/>
          <w:szCs w:val="26"/>
          <w:lang w:eastAsia="ru-RU"/>
        </w:rPr>
        <w:t> Федерального закона от 22.06.2008г. № 159-ФЗ</w:t>
      </w:r>
      <w:r w:rsidRPr="002619BD">
        <w:rPr>
          <w:rFonts w:ascii="Times New Roman" w:hAnsi="Times New Roman" w:cs="Times New Roman"/>
          <w:sz w:val="26"/>
          <w:szCs w:val="26"/>
          <w:shd w:val="clear" w:color="auto" w:fill="FFFFFF"/>
        </w:rPr>
        <w:t>, на сумму дене</w:t>
      </w:r>
      <w:r w:rsidRPr="002619BD">
        <w:rPr>
          <w:rFonts w:ascii="Times New Roman" w:hAnsi="Times New Roman" w:cs="Times New Roman"/>
          <w:color w:val="22272F"/>
          <w:sz w:val="26"/>
          <w:szCs w:val="26"/>
          <w:shd w:val="clear" w:color="auto" w:fill="FFFFFF"/>
        </w:rPr>
        <w:t xml:space="preserve">жных средств, по уплате которой предоставляется отсрочка, в период предоставления отсрочки не начисляются. </w:t>
      </w:r>
    </w:p>
    <w:p w:rsidR="00666EF8" w:rsidRPr="002619BD" w:rsidRDefault="00666EF8" w:rsidP="00666EF8">
      <w:pPr>
        <w:shd w:val="clear" w:color="auto" w:fill="FFFFFF"/>
        <w:spacing w:after="0" w:line="240" w:lineRule="auto"/>
        <w:jc w:val="both"/>
        <w:rPr>
          <w:rFonts w:ascii="Times New Roman" w:hAnsi="Times New Roman" w:cs="Times New Roman"/>
          <w:color w:val="22272F"/>
          <w:sz w:val="26"/>
          <w:szCs w:val="26"/>
          <w:shd w:val="clear" w:color="auto" w:fill="FFFFFF"/>
        </w:rPr>
      </w:pPr>
      <w:r w:rsidRPr="002619BD">
        <w:rPr>
          <w:rFonts w:ascii="Times New Roman" w:hAnsi="Times New Roman" w:cs="Times New Roman"/>
          <w:color w:val="22272F"/>
          <w:sz w:val="26"/>
          <w:szCs w:val="26"/>
          <w:shd w:val="clear" w:color="auto" w:fill="FFFFFF"/>
        </w:rPr>
        <w:t xml:space="preserve">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w:t>
      </w:r>
    </w:p>
    <w:p w:rsidR="00666EF8" w:rsidRPr="002619BD" w:rsidRDefault="00666EF8" w:rsidP="00666EF8">
      <w:pPr>
        <w:shd w:val="clear" w:color="auto" w:fill="FFFFFF"/>
        <w:spacing w:after="0" w:line="240" w:lineRule="auto"/>
        <w:jc w:val="both"/>
        <w:rPr>
          <w:rFonts w:ascii="Times New Roman" w:eastAsia="Times New Roman" w:hAnsi="Times New Roman" w:cs="Times New Roman"/>
          <w:color w:val="22272F"/>
          <w:sz w:val="26"/>
          <w:szCs w:val="26"/>
          <w:lang w:eastAsia="ru-RU"/>
        </w:rPr>
      </w:pPr>
      <w:r w:rsidRPr="002619BD">
        <w:rPr>
          <w:rFonts w:ascii="Times New Roman" w:hAnsi="Times New Roman" w:cs="Times New Roman"/>
          <w:color w:val="22272F"/>
          <w:sz w:val="26"/>
          <w:szCs w:val="26"/>
          <w:shd w:val="clear" w:color="auto" w:fill="FFFFFF"/>
        </w:rPr>
        <w:t xml:space="preserve">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666EF8" w:rsidRPr="002619BD" w:rsidRDefault="00666EF8" w:rsidP="00666EF8">
      <w:pPr>
        <w:spacing w:after="0" w:line="240" w:lineRule="auto"/>
        <w:ind w:right="-441"/>
        <w:jc w:val="both"/>
        <w:rPr>
          <w:rFonts w:ascii="Times New Roman" w:eastAsia="Times New Roman" w:hAnsi="Times New Roman" w:cs="Times New Roman"/>
          <w:sz w:val="26"/>
          <w:szCs w:val="26"/>
          <w:lang w:eastAsia="ru-RU"/>
        </w:rPr>
      </w:pP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b/>
          <w:bCs/>
          <w:sz w:val="26"/>
          <w:szCs w:val="26"/>
          <w:lang w:eastAsia="ru-RU"/>
        </w:rPr>
        <w:t>Статья 16. Передача имущества в государственную собственность или собственность иных муниципальных образований</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Муниципальное имущество может передаваться в федеральную собственность, собственность края, муниципальную собственность иных муниципальных </w:t>
      </w:r>
      <w:r w:rsidRPr="00552FEB">
        <w:rPr>
          <w:rFonts w:ascii="Times New Roman" w:eastAsia="Times New Roman" w:hAnsi="Times New Roman" w:cs="Times New Roman"/>
          <w:sz w:val="26"/>
          <w:szCs w:val="26"/>
          <w:lang w:eastAsia="ru-RU"/>
        </w:rPr>
        <w:lastRenderedPageBreak/>
        <w:t>образований в случаях и в порядке, предусмотренных действующим законодательством.</w:t>
      </w:r>
    </w:p>
    <w:p w:rsidR="00666EF8" w:rsidRPr="00163059" w:rsidRDefault="00666EF8" w:rsidP="00666EF8">
      <w:pPr>
        <w:spacing w:before="100" w:beforeAutospacing="1" w:after="100" w:afterAutospacing="1"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r w:rsidRPr="00552FEB">
        <w:rPr>
          <w:rFonts w:ascii="Times New Roman" w:eastAsia="Times New Roman" w:hAnsi="Times New Roman" w:cs="Times New Roman"/>
          <w:b/>
          <w:bCs/>
          <w:sz w:val="26"/>
          <w:szCs w:val="26"/>
          <w:lang w:eastAsia="ru-RU"/>
        </w:rPr>
        <w:t>Глава 6. Порядок и условия передачи муниципального имущества во временное владение, пользование и распоряжение иных лиц по договору</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w:t>
      </w:r>
      <w:r w:rsidRPr="00552FEB">
        <w:rPr>
          <w:rFonts w:ascii="Times New Roman" w:eastAsia="Times New Roman" w:hAnsi="Times New Roman" w:cs="Times New Roman"/>
          <w:b/>
          <w:bCs/>
          <w:sz w:val="26"/>
          <w:szCs w:val="26"/>
          <w:lang w:eastAsia="ru-RU"/>
        </w:rPr>
        <w:t>Статья 17. Условия передачи муниципального имущества</w:t>
      </w:r>
    </w:p>
    <w:p w:rsidR="00666EF8" w:rsidRPr="00552FEB"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1. </w:t>
      </w:r>
      <w:proofErr w:type="gramStart"/>
      <w:r w:rsidRPr="00552FEB">
        <w:rPr>
          <w:rFonts w:ascii="Times New Roman" w:eastAsia="Times New Roman" w:hAnsi="Times New Roman" w:cs="Times New Roman"/>
          <w:sz w:val="26"/>
          <w:szCs w:val="26"/>
          <w:lang w:eastAsia="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66EF8" w:rsidRPr="00564259" w:rsidRDefault="00666EF8" w:rsidP="00666EF8">
      <w:pPr>
        <w:shd w:val="clear" w:color="auto" w:fill="FFFFFF"/>
        <w:spacing w:after="0" w:line="317" w:lineRule="exact"/>
        <w:ind w:right="10"/>
        <w:jc w:val="both"/>
        <w:rPr>
          <w:rFonts w:ascii="Times New Roman" w:eastAsia="Times New Roman" w:hAnsi="Times New Roman" w:cs="Times New Roman"/>
          <w:bCs/>
          <w:iCs/>
          <w:spacing w:val="-1"/>
          <w:sz w:val="26"/>
          <w:szCs w:val="26"/>
        </w:rPr>
      </w:pPr>
      <w:r w:rsidRPr="00552FEB">
        <w:rPr>
          <w:rFonts w:ascii="Times New Roman" w:eastAsia="Times New Roman" w:hAnsi="Times New Roman" w:cs="Times New Roman"/>
          <w:sz w:val="26"/>
          <w:szCs w:val="26"/>
          <w:lang w:eastAsia="ru-RU"/>
        </w:rPr>
        <w:t xml:space="preserve">3) </w:t>
      </w:r>
      <w:r w:rsidRPr="00564259">
        <w:rPr>
          <w:rFonts w:ascii="Times New Roman" w:eastAsia="Times New Roman" w:hAnsi="Times New Roman" w:cs="Times New Roman"/>
          <w:bCs/>
          <w:iCs/>
          <w:spacing w:val="-1"/>
          <w:sz w:val="26"/>
          <w:szCs w:val="26"/>
        </w:rPr>
        <w:t>государственным и муниципальным учреждениям;</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proofErr w:type="gramStart"/>
      <w:r w:rsidRPr="00552FEB">
        <w:rPr>
          <w:rFonts w:ascii="Times New Roman" w:eastAsia="Times New Roman" w:hAnsi="Times New Roman" w:cs="Times New Roman"/>
          <w:sz w:val="26"/>
          <w:szCs w:val="26"/>
          <w:lang w:eastAsia="ru-RU"/>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552FEB">
        <w:rPr>
          <w:rFonts w:ascii="Times New Roman" w:eastAsia="Times New Roman" w:hAnsi="Times New Roman" w:cs="Times New Roman"/>
          <w:sz w:val="26"/>
          <w:szCs w:val="26"/>
          <w:lang w:eastAsia="ru-RU"/>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5) адвокатским, нотариальным, торгово-промышленным палатам;</w:t>
      </w:r>
    </w:p>
    <w:p w:rsidR="00666EF8" w:rsidRPr="00F5333D" w:rsidRDefault="00666EF8" w:rsidP="00666EF8">
      <w:pPr>
        <w:shd w:val="clear" w:color="auto" w:fill="FFFFFF"/>
        <w:spacing w:after="0" w:line="317" w:lineRule="exact"/>
        <w:ind w:right="10"/>
        <w:jc w:val="both"/>
        <w:rPr>
          <w:rFonts w:ascii="Times New Roman" w:eastAsia="Times New Roman" w:hAnsi="Times New Roman" w:cs="Times New Roman"/>
          <w:spacing w:val="2"/>
          <w:sz w:val="26"/>
          <w:szCs w:val="26"/>
        </w:rPr>
      </w:pPr>
      <w:r w:rsidRPr="00F5333D">
        <w:rPr>
          <w:rFonts w:ascii="Times New Roman" w:eastAsia="Times New Roman" w:hAnsi="Times New Roman" w:cs="Times New Roman"/>
          <w:bCs/>
          <w:iCs/>
          <w:spacing w:val="-1"/>
          <w:sz w:val="26"/>
          <w:szCs w:val="26"/>
        </w:rPr>
        <w:t>6)</w:t>
      </w:r>
      <w:r w:rsidRPr="00F5333D">
        <w:rPr>
          <w:rFonts w:ascii="Times New Roman" w:eastAsia="Times New Roman" w:hAnsi="Times New Roman" w:cs="Times New Roman"/>
          <w:spacing w:val="17"/>
          <w:sz w:val="26"/>
          <w:szCs w:val="26"/>
        </w:rPr>
        <w:t xml:space="preserve">медицинским </w:t>
      </w:r>
      <w:r w:rsidRPr="00F5333D">
        <w:rPr>
          <w:rFonts w:ascii="Times New Roman" w:eastAsia="Times New Roman" w:hAnsi="Times New Roman" w:cs="Times New Roman"/>
          <w:spacing w:val="11"/>
          <w:sz w:val="26"/>
          <w:szCs w:val="26"/>
        </w:rPr>
        <w:t xml:space="preserve">организациям, организациям, осуществляющим образовательную </w:t>
      </w:r>
      <w:r w:rsidRPr="00F5333D">
        <w:rPr>
          <w:rFonts w:ascii="Times New Roman" w:eastAsia="Times New Roman" w:hAnsi="Times New Roman" w:cs="Times New Roman"/>
          <w:spacing w:val="2"/>
          <w:sz w:val="26"/>
          <w:szCs w:val="26"/>
        </w:rPr>
        <w:t>деятельность;</w:t>
      </w:r>
    </w:p>
    <w:p w:rsidR="00666EF8" w:rsidRPr="00F5333D" w:rsidRDefault="00666EF8" w:rsidP="00666EF8">
      <w:pPr>
        <w:shd w:val="clear" w:color="auto" w:fill="FFFFFF"/>
        <w:spacing w:after="0" w:line="317" w:lineRule="exact"/>
        <w:ind w:right="29"/>
        <w:jc w:val="both"/>
        <w:rPr>
          <w:rFonts w:ascii="Times New Roman" w:eastAsia="Times New Roman" w:hAnsi="Times New Roman" w:cs="Times New Roman"/>
          <w:spacing w:val="2"/>
          <w:sz w:val="26"/>
          <w:szCs w:val="26"/>
        </w:rPr>
      </w:pPr>
      <w:r w:rsidRPr="00F5333D">
        <w:rPr>
          <w:rFonts w:ascii="Times New Roman" w:eastAsia="Times New Roman" w:hAnsi="Times New Roman" w:cs="Times New Roman"/>
          <w:spacing w:val="2"/>
          <w:sz w:val="26"/>
          <w:szCs w:val="26"/>
        </w:rPr>
        <w:t xml:space="preserve">7)  для размещения сетей связи, объектов почтовой связи; </w:t>
      </w:r>
    </w:p>
    <w:p w:rsidR="00666EF8" w:rsidRPr="00F5333D" w:rsidRDefault="00666EF8" w:rsidP="00666EF8">
      <w:pPr>
        <w:spacing w:after="0" w:line="240" w:lineRule="auto"/>
        <w:jc w:val="both"/>
        <w:rPr>
          <w:rFonts w:ascii="Times New Roman" w:eastAsia="Times New Roman" w:hAnsi="Times New Roman" w:cs="Times New Roman"/>
          <w:sz w:val="26"/>
          <w:szCs w:val="26"/>
          <w:lang w:eastAsia="ru-RU"/>
        </w:rPr>
      </w:pPr>
      <w:proofErr w:type="gramStart"/>
      <w:r w:rsidRPr="00F5333D">
        <w:rPr>
          <w:rFonts w:ascii="Times New Roman" w:eastAsia="Times New Roman" w:hAnsi="Times New Roman" w:cs="Times New Roman"/>
          <w:spacing w:val="2"/>
          <w:sz w:val="26"/>
          <w:szCs w:val="26"/>
        </w:rPr>
        <w:t xml:space="preserve">8) </w:t>
      </w:r>
      <w:r w:rsidRPr="00F5333D">
        <w:rPr>
          <w:rFonts w:ascii="Times New Roman" w:eastAsia="Times New Roman" w:hAnsi="Times New Roman" w:cs="Times New Roman"/>
          <w:sz w:val="26"/>
          <w:szCs w:val="26"/>
        </w:rPr>
        <w:t xml:space="preserve">лицу, обладающему правами владения и (или) пользования сетью </w:t>
      </w:r>
      <w:r w:rsidRPr="00F5333D">
        <w:rPr>
          <w:rFonts w:ascii="Times New Roman" w:eastAsia="Times New Roman" w:hAnsi="Times New Roman" w:cs="Times New Roman"/>
          <w:spacing w:val="10"/>
          <w:sz w:val="26"/>
          <w:szCs w:val="26"/>
        </w:rPr>
        <w:t xml:space="preserve">инженерно-технического обеспечения, в случае, если передаваемое </w:t>
      </w:r>
      <w:r w:rsidRPr="00F5333D">
        <w:rPr>
          <w:rFonts w:ascii="Times New Roman" w:eastAsia="Times New Roman" w:hAnsi="Times New Roman" w:cs="Times New Roman"/>
          <w:sz w:val="26"/>
          <w:szCs w:val="26"/>
        </w:rPr>
        <w:t xml:space="preserve">имущество является частью соответствующей сети инженерно-технического </w:t>
      </w:r>
      <w:r w:rsidRPr="00F5333D">
        <w:rPr>
          <w:rFonts w:ascii="Times New Roman" w:eastAsia="Times New Roman" w:hAnsi="Times New Roman" w:cs="Times New Roman"/>
          <w:spacing w:val="18"/>
          <w:sz w:val="26"/>
          <w:szCs w:val="26"/>
        </w:rPr>
        <w:t>обеспечения и данные часть сети и сеть являются технологически</w:t>
      </w:r>
      <w:r>
        <w:rPr>
          <w:rFonts w:ascii="Times New Roman" w:eastAsia="Times New Roman" w:hAnsi="Times New Roman" w:cs="Times New Roman"/>
          <w:spacing w:val="18"/>
          <w:sz w:val="26"/>
          <w:szCs w:val="26"/>
        </w:rPr>
        <w:t xml:space="preserve"> </w:t>
      </w:r>
      <w:r w:rsidRPr="00F5333D">
        <w:rPr>
          <w:rFonts w:ascii="Times New Roman" w:eastAsia="Times New Roman" w:hAnsi="Times New Roman" w:cs="Times New Roman"/>
          <w:spacing w:val="-3"/>
          <w:sz w:val="26"/>
          <w:szCs w:val="26"/>
        </w:rPr>
        <w:t xml:space="preserve">связанными в соответствии с законодательством о градостроительной </w:t>
      </w:r>
      <w:r w:rsidRPr="00F5333D">
        <w:rPr>
          <w:rFonts w:ascii="Times New Roman" w:eastAsia="Times New Roman" w:hAnsi="Times New Roman" w:cs="Times New Roman"/>
          <w:spacing w:val="-5"/>
          <w:sz w:val="26"/>
          <w:szCs w:val="26"/>
        </w:rPr>
        <w:t xml:space="preserve">деятельности, лицу, которому присвоен статус единой теплоснабжающей </w:t>
      </w:r>
      <w:r w:rsidRPr="00F5333D">
        <w:rPr>
          <w:rFonts w:ascii="Times New Roman" w:eastAsia="Times New Roman" w:hAnsi="Times New Roman" w:cs="Times New Roman"/>
          <w:spacing w:val="-6"/>
          <w:sz w:val="26"/>
          <w:szCs w:val="26"/>
        </w:rPr>
        <w:t xml:space="preserve">организации в ценовых зонах теплоснабжения в соответствии с Федеральным </w:t>
      </w:r>
      <w:r w:rsidRPr="00F5333D">
        <w:rPr>
          <w:rFonts w:ascii="Times New Roman" w:eastAsia="Times New Roman" w:hAnsi="Times New Roman" w:cs="Times New Roman"/>
          <w:spacing w:val="-5"/>
          <w:sz w:val="26"/>
          <w:szCs w:val="26"/>
        </w:rPr>
        <w:t>законом от 27 июля 2010 года N</w:t>
      </w:r>
      <w:proofErr w:type="gramEnd"/>
      <w:r w:rsidRPr="00F5333D">
        <w:rPr>
          <w:rFonts w:ascii="Times New Roman" w:eastAsia="Times New Roman" w:hAnsi="Times New Roman" w:cs="Times New Roman"/>
          <w:spacing w:val="-5"/>
          <w:sz w:val="26"/>
          <w:szCs w:val="26"/>
        </w:rPr>
        <w:t xml:space="preserve"> 190-ФЗ "О теплоснабжении"</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lastRenderedPageBreak/>
        <w:t>9) в порядке, установленном главой 5 Федерального закона от 26.07.2006 № 135-ФЗ «О защите конкуренции»;</w:t>
      </w:r>
    </w:p>
    <w:p w:rsidR="00666EF8" w:rsidRPr="004E55D9" w:rsidRDefault="00666EF8" w:rsidP="00666EF8">
      <w:pPr>
        <w:spacing w:after="0" w:line="240" w:lineRule="auto"/>
        <w:jc w:val="both"/>
        <w:rPr>
          <w:rFonts w:ascii="Times New Roman" w:eastAsia="Times New Roman" w:hAnsi="Times New Roman" w:cs="Times New Roman"/>
          <w:sz w:val="26"/>
          <w:szCs w:val="26"/>
          <w:lang w:eastAsia="ru-RU"/>
        </w:rPr>
      </w:pPr>
      <w:proofErr w:type="gramStart"/>
      <w:r w:rsidRPr="004E55D9">
        <w:rPr>
          <w:rFonts w:ascii="Times New Roman" w:hAnsi="Times New Roman" w:cs="Times New Roman"/>
          <w:sz w:val="26"/>
          <w:szCs w:val="26"/>
        </w:rPr>
        <w:t>10)</w:t>
      </w:r>
      <w:r w:rsidRPr="004E55D9">
        <w:rPr>
          <w:rFonts w:ascii="Times New Roman" w:eastAsia="Times New Roman" w:hAnsi="Times New Roman" w:cs="Times New Roman"/>
          <w:spacing w:val="-4"/>
          <w:sz w:val="26"/>
          <w:szCs w:val="26"/>
        </w:rPr>
        <w:t xml:space="preserve"> лицу, с которым заключен </w:t>
      </w:r>
      <w:r w:rsidRPr="004E55D9">
        <w:rPr>
          <w:rFonts w:ascii="Times New Roman" w:eastAsia="Times New Roman" w:hAnsi="Times New Roman" w:cs="Times New Roman"/>
          <w:spacing w:val="-6"/>
          <w:sz w:val="26"/>
          <w:szCs w:val="26"/>
        </w:rPr>
        <w:t xml:space="preserve">государственный или муниципальный контракт по результатам конкурса или </w:t>
      </w:r>
      <w:r w:rsidRPr="004E55D9">
        <w:rPr>
          <w:rFonts w:ascii="Times New Roman" w:eastAsia="Times New Roman" w:hAnsi="Times New Roman" w:cs="Times New Roman"/>
          <w:spacing w:val="-4"/>
          <w:sz w:val="26"/>
          <w:szCs w:val="26"/>
        </w:rPr>
        <w:t xml:space="preserve">аукциона, проведенных в соответствии с Федеральным законом от 5 апреля 2013 года N 44-ФЗ "О контрактной системе в сфере закупок товаров, работ, </w:t>
      </w:r>
      <w:r w:rsidRPr="004E55D9">
        <w:rPr>
          <w:rFonts w:ascii="Times New Roman" w:eastAsia="Times New Roman" w:hAnsi="Times New Roman" w:cs="Times New Roman"/>
          <w:spacing w:val="-5"/>
          <w:sz w:val="26"/>
          <w:szCs w:val="26"/>
        </w:rPr>
        <w:t xml:space="preserve">услуг для обеспечения государственных и муниципальных нужд", если </w:t>
      </w:r>
      <w:r w:rsidRPr="004E55D9">
        <w:rPr>
          <w:rFonts w:ascii="Times New Roman" w:eastAsia="Times New Roman" w:hAnsi="Times New Roman" w:cs="Times New Roman"/>
          <w:spacing w:val="4"/>
          <w:sz w:val="26"/>
          <w:szCs w:val="26"/>
        </w:rPr>
        <w:t xml:space="preserve">предоставление указанных прав было предусмотрено конкурсной </w:t>
      </w:r>
      <w:r w:rsidRPr="004E55D9">
        <w:rPr>
          <w:rFonts w:ascii="Times New Roman" w:eastAsia="Times New Roman" w:hAnsi="Times New Roman" w:cs="Times New Roman"/>
          <w:spacing w:val="-5"/>
          <w:sz w:val="26"/>
          <w:szCs w:val="26"/>
        </w:rPr>
        <w:t>документацией, документацией об аукционе для целей исполнения этого государственного или муниципального</w:t>
      </w:r>
      <w:proofErr w:type="gramEnd"/>
      <w:r w:rsidRPr="004E55D9">
        <w:rPr>
          <w:rFonts w:ascii="Times New Roman" w:eastAsia="Times New Roman" w:hAnsi="Times New Roman" w:cs="Times New Roman"/>
          <w:spacing w:val="-5"/>
          <w:sz w:val="26"/>
          <w:szCs w:val="26"/>
        </w:rPr>
        <w:t xml:space="preserve"> </w:t>
      </w:r>
      <w:proofErr w:type="gramStart"/>
      <w:r w:rsidRPr="004E55D9">
        <w:rPr>
          <w:rFonts w:ascii="Times New Roman" w:eastAsia="Times New Roman" w:hAnsi="Times New Roman" w:cs="Times New Roman"/>
          <w:spacing w:val="-5"/>
          <w:sz w:val="26"/>
          <w:szCs w:val="26"/>
        </w:rPr>
        <w:t xml:space="preserve">контракта, либо лицу, с которым государственным или муниципальным автономным учреждением заключен </w:t>
      </w:r>
      <w:r w:rsidRPr="004E55D9">
        <w:rPr>
          <w:rFonts w:ascii="Times New Roman" w:eastAsia="Times New Roman" w:hAnsi="Times New Roman" w:cs="Times New Roman"/>
          <w:spacing w:val="-4"/>
          <w:sz w:val="26"/>
          <w:szCs w:val="26"/>
        </w:rPr>
        <w:t xml:space="preserve">договор по результатам конкурса или аукциона, проведенных в соответствии </w:t>
      </w:r>
      <w:r w:rsidRPr="004E55D9">
        <w:rPr>
          <w:rFonts w:ascii="Times New Roman" w:eastAsia="Times New Roman" w:hAnsi="Times New Roman" w:cs="Times New Roman"/>
          <w:spacing w:val="-6"/>
          <w:sz w:val="26"/>
          <w:szCs w:val="26"/>
        </w:rPr>
        <w:t xml:space="preserve">с Федеральным законом от 18 июля 2011 года N 223-ФЗ "О закупках товаров, </w:t>
      </w:r>
      <w:r w:rsidRPr="004E55D9">
        <w:rPr>
          <w:rFonts w:ascii="Times New Roman" w:eastAsia="Times New Roman" w:hAnsi="Times New Roman" w:cs="Times New Roman"/>
          <w:spacing w:val="-5"/>
          <w:sz w:val="26"/>
          <w:szCs w:val="26"/>
        </w:rPr>
        <w:t xml:space="preserve">работ, услуг отдельными видами юридических лиц", если предоставление указанных прав было предусмотрено документацией о закупке для целей </w:t>
      </w:r>
      <w:r w:rsidRPr="004E55D9">
        <w:rPr>
          <w:rFonts w:ascii="Times New Roman" w:eastAsia="Times New Roman" w:hAnsi="Times New Roman" w:cs="Times New Roman"/>
          <w:spacing w:val="-4"/>
          <w:sz w:val="26"/>
          <w:szCs w:val="26"/>
        </w:rPr>
        <w:t>исполнения этого договора.</w:t>
      </w:r>
      <w:proofErr w:type="gramEnd"/>
      <w:r w:rsidRPr="004E55D9">
        <w:rPr>
          <w:rFonts w:ascii="Times New Roman" w:eastAsia="Times New Roman" w:hAnsi="Times New Roman" w:cs="Times New Roman"/>
          <w:spacing w:val="-4"/>
          <w:sz w:val="26"/>
          <w:szCs w:val="26"/>
        </w:rPr>
        <w:t xml:space="preserve"> Срок предоставления указанных прав на такое </w:t>
      </w:r>
      <w:r w:rsidRPr="004E55D9">
        <w:rPr>
          <w:rFonts w:ascii="Times New Roman" w:eastAsia="Times New Roman" w:hAnsi="Times New Roman" w:cs="Times New Roman"/>
          <w:spacing w:val="-5"/>
          <w:sz w:val="26"/>
          <w:szCs w:val="26"/>
        </w:rPr>
        <w:t>имущество не может превышать срок исполнения государственного или муниципального контракта либо договора».</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66EF8" w:rsidRPr="00552FEB" w:rsidRDefault="00666EF8" w:rsidP="00666EF8">
      <w:pPr>
        <w:spacing w:after="0" w:line="240" w:lineRule="auto"/>
        <w:jc w:val="both"/>
        <w:rPr>
          <w:rFonts w:ascii="Times New Roman" w:eastAsia="Times New Roman" w:hAnsi="Times New Roman" w:cs="Times New Roman"/>
          <w:sz w:val="26"/>
          <w:szCs w:val="26"/>
          <w:lang w:eastAsia="ru-RU"/>
        </w:rPr>
      </w:pPr>
      <w:r w:rsidRPr="00552FEB">
        <w:rPr>
          <w:rFonts w:ascii="Times New Roman" w:eastAsia="Times New Roman" w:hAnsi="Times New Roman" w:cs="Times New Roman"/>
          <w:sz w:val="26"/>
          <w:szCs w:val="26"/>
          <w:lang w:eastAsia="ru-RU"/>
        </w:rPr>
        <w:t xml:space="preserve">12) взамен недвижимого имущества, </w:t>
      </w:r>
      <w:proofErr w:type="gramStart"/>
      <w:r w:rsidRPr="00552FEB">
        <w:rPr>
          <w:rFonts w:ascii="Times New Roman" w:eastAsia="Times New Roman" w:hAnsi="Times New Roman" w:cs="Times New Roman"/>
          <w:sz w:val="26"/>
          <w:szCs w:val="26"/>
          <w:lang w:eastAsia="ru-RU"/>
        </w:rPr>
        <w:t>права</w:t>
      </w:r>
      <w:proofErr w:type="gramEnd"/>
      <w:r w:rsidRPr="00552FEB">
        <w:rPr>
          <w:rFonts w:ascii="Times New Roman" w:eastAsia="Times New Roman" w:hAnsi="Times New Roman" w:cs="Times New Roman"/>
          <w:sz w:val="26"/>
          <w:szCs w:val="26"/>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666EF8" w:rsidRDefault="00666EF8" w:rsidP="00666EF8">
      <w:pPr>
        <w:spacing w:after="0" w:line="240" w:lineRule="auto"/>
        <w:jc w:val="both"/>
        <w:rPr>
          <w:rFonts w:ascii="Times New Roman" w:eastAsia="Times New Roman" w:hAnsi="Times New Roman" w:cs="Times New Roman"/>
          <w:sz w:val="26"/>
          <w:szCs w:val="26"/>
          <w:lang w:eastAsia="ru-RU"/>
        </w:rPr>
      </w:pPr>
      <w:proofErr w:type="gramStart"/>
      <w:r w:rsidRPr="00552FEB">
        <w:rPr>
          <w:rFonts w:ascii="Times New Roman" w:eastAsia="Times New Roman" w:hAnsi="Times New Roman" w:cs="Times New Roman"/>
          <w:sz w:val="26"/>
          <w:szCs w:val="26"/>
          <w:lang w:eastAsia="ru-RU"/>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666EF8" w:rsidRPr="0024157F" w:rsidRDefault="00666EF8" w:rsidP="00666EF8">
      <w:pPr>
        <w:spacing w:after="0" w:line="240" w:lineRule="auto"/>
        <w:jc w:val="both"/>
        <w:rPr>
          <w:rFonts w:ascii="Times New Roman" w:eastAsia="Times New Roman" w:hAnsi="Times New Roman" w:cs="Times New Roman"/>
          <w:sz w:val="26"/>
          <w:szCs w:val="26"/>
          <w:lang w:eastAsia="ru-RU"/>
        </w:rPr>
      </w:pPr>
      <w:r w:rsidRPr="0040145A">
        <w:rPr>
          <w:rFonts w:ascii="Times New Roman" w:hAnsi="Times New Roman" w:cs="Times New Roman"/>
          <w:sz w:val="26"/>
          <w:szCs w:val="26"/>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66EF8" w:rsidRPr="0040145A" w:rsidRDefault="00666EF8" w:rsidP="00666EF8">
      <w:pPr>
        <w:autoSpaceDE w:val="0"/>
        <w:autoSpaceDN w:val="0"/>
        <w:adjustRightInd w:val="0"/>
        <w:spacing w:after="0" w:line="240" w:lineRule="auto"/>
        <w:jc w:val="both"/>
        <w:rPr>
          <w:rFonts w:ascii="Times New Roman" w:hAnsi="Times New Roman" w:cs="Times New Roman"/>
          <w:sz w:val="26"/>
          <w:szCs w:val="26"/>
        </w:rPr>
      </w:pPr>
      <w:proofErr w:type="gramStart"/>
      <w:r w:rsidRPr="0040145A">
        <w:rPr>
          <w:rFonts w:ascii="Times New Roman" w:hAnsi="Times New Roman" w:cs="Times New Roman"/>
          <w:sz w:val="26"/>
          <w:szCs w:val="26"/>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w:t>
      </w:r>
      <w:r w:rsidRPr="0040145A">
        <w:rPr>
          <w:rFonts w:ascii="Times New Roman" w:hAnsi="Times New Roman" w:cs="Times New Roman"/>
          <w:sz w:val="26"/>
          <w:szCs w:val="26"/>
        </w:rPr>
        <w:lastRenderedPageBreak/>
        <w:t>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40145A">
        <w:rPr>
          <w:rFonts w:ascii="Times New Roman" w:hAnsi="Times New Roman" w:cs="Times New Roman"/>
          <w:sz w:val="26"/>
          <w:szCs w:val="26"/>
        </w:rPr>
        <w:t xml:space="preserve"> не </w:t>
      </w:r>
      <w:proofErr w:type="gramStart"/>
      <w:r w:rsidRPr="0040145A">
        <w:rPr>
          <w:rFonts w:ascii="Times New Roman" w:hAnsi="Times New Roman" w:cs="Times New Roman"/>
          <w:sz w:val="26"/>
          <w:szCs w:val="26"/>
        </w:rPr>
        <w:t>менее начальной</w:t>
      </w:r>
      <w:proofErr w:type="gramEnd"/>
      <w:r w:rsidRPr="0040145A">
        <w:rPr>
          <w:rFonts w:ascii="Times New Roman" w:hAnsi="Times New Roman" w:cs="Times New Roman"/>
          <w:sz w:val="26"/>
          <w:szCs w:val="26"/>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666EF8" w:rsidRDefault="00666EF8" w:rsidP="00666EF8">
      <w:pPr>
        <w:autoSpaceDE w:val="0"/>
        <w:autoSpaceDN w:val="0"/>
        <w:adjustRightInd w:val="0"/>
        <w:spacing w:after="0" w:line="240" w:lineRule="auto"/>
        <w:jc w:val="both"/>
        <w:rPr>
          <w:rFonts w:ascii="Times New Roman" w:hAnsi="Times New Roman" w:cs="Times New Roman"/>
          <w:sz w:val="26"/>
          <w:szCs w:val="26"/>
        </w:rPr>
      </w:pPr>
      <w:proofErr w:type="gramStart"/>
      <w:r w:rsidRPr="0040145A">
        <w:rPr>
          <w:rFonts w:ascii="Times New Roman" w:hAnsi="Times New Roman" w:cs="Times New Roman"/>
          <w:sz w:val="26"/>
          <w:szCs w:val="26"/>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roofErr w:type="gramEnd"/>
    </w:p>
    <w:p w:rsidR="00666EF8" w:rsidRPr="0040145A" w:rsidRDefault="00666EF8" w:rsidP="00666EF8">
      <w:pPr>
        <w:autoSpaceDE w:val="0"/>
        <w:autoSpaceDN w:val="0"/>
        <w:adjustRightInd w:val="0"/>
        <w:spacing w:after="0" w:line="240" w:lineRule="auto"/>
        <w:jc w:val="both"/>
        <w:rPr>
          <w:rFonts w:ascii="Times New Roman" w:hAnsi="Times New Roman" w:cs="Times New Roman"/>
          <w:sz w:val="26"/>
          <w:szCs w:val="26"/>
        </w:rPr>
      </w:pPr>
    </w:p>
    <w:p w:rsidR="00666EF8" w:rsidRPr="0040145A" w:rsidRDefault="00666EF8" w:rsidP="00666EF8">
      <w:pPr>
        <w:autoSpaceDE w:val="0"/>
        <w:autoSpaceDN w:val="0"/>
        <w:adjustRightInd w:val="0"/>
        <w:spacing w:after="0" w:line="240" w:lineRule="auto"/>
        <w:jc w:val="both"/>
        <w:rPr>
          <w:rFonts w:ascii="Times New Roman" w:hAnsi="Times New Roman" w:cs="Times New Roman"/>
          <w:sz w:val="26"/>
          <w:szCs w:val="26"/>
        </w:rPr>
      </w:pPr>
      <w:r w:rsidRPr="0040145A">
        <w:rPr>
          <w:rFonts w:ascii="Times New Roman" w:hAnsi="Times New Roman" w:cs="Times New Roman"/>
          <w:sz w:val="26"/>
          <w:szCs w:val="26"/>
        </w:rPr>
        <w:t xml:space="preserve">2. </w:t>
      </w:r>
      <w:proofErr w:type="gramStart"/>
      <w:r w:rsidRPr="0040145A">
        <w:rPr>
          <w:rFonts w:ascii="Times New Roman" w:hAnsi="Times New Roman" w:cs="Times New Roman"/>
          <w:sz w:val="26"/>
          <w:szCs w:val="26"/>
        </w:rPr>
        <w:t>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w:t>
      </w:r>
      <w:proofErr w:type="gramEnd"/>
      <w:r w:rsidRPr="0040145A">
        <w:rPr>
          <w:rFonts w:ascii="Times New Roman" w:hAnsi="Times New Roman" w:cs="Times New Roman"/>
          <w:sz w:val="26"/>
          <w:szCs w:val="26"/>
        </w:rPr>
        <w:t>, бюджетных и автономных научных учреждений», при одновременном соблюдении следующих требований:</w:t>
      </w:r>
    </w:p>
    <w:p w:rsidR="00666EF8" w:rsidRPr="0040145A" w:rsidRDefault="00666EF8" w:rsidP="00666EF8">
      <w:pPr>
        <w:autoSpaceDE w:val="0"/>
        <w:autoSpaceDN w:val="0"/>
        <w:adjustRightInd w:val="0"/>
        <w:spacing w:after="0" w:line="240" w:lineRule="auto"/>
        <w:jc w:val="both"/>
        <w:rPr>
          <w:rFonts w:ascii="Times New Roman" w:hAnsi="Times New Roman" w:cs="Times New Roman"/>
          <w:sz w:val="26"/>
          <w:szCs w:val="26"/>
        </w:rPr>
      </w:pPr>
      <w:r w:rsidRPr="0040145A">
        <w:rPr>
          <w:rFonts w:ascii="Times New Roman" w:hAnsi="Times New Roman" w:cs="Times New Roman"/>
          <w:sz w:val="26"/>
          <w:szCs w:val="26"/>
        </w:rPr>
        <w:t>1) арендаторами являются хозяйственные общества, созданные учреждениями, указанными в абзаце первом настоящей части;</w:t>
      </w: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sz w:val="26"/>
          <w:szCs w:val="26"/>
        </w:rPr>
      </w:pPr>
      <w:r w:rsidRPr="0040145A">
        <w:rPr>
          <w:rFonts w:ascii="Times New Roman" w:hAnsi="Times New Roman" w:cs="Times New Roman"/>
          <w:sz w:val="26"/>
          <w:szCs w:val="26"/>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sidRPr="0040145A">
        <w:rPr>
          <w:rFonts w:ascii="Times New Roman" w:hAnsi="Times New Roman" w:cs="Times New Roman"/>
          <w:sz w:val="26"/>
          <w:szCs w:val="26"/>
        </w:rPr>
        <w:t>использования</w:t>
      </w:r>
      <w:proofErr w:type="gramEnd"/>
      <w:r w:rsidRPr="0040145A">
        <w:rPr>
          <w:rFonts w:ascii="Times New Roman" w:hAnsi="Times New Roman" w:cs="Times New Roman"/>
          <w:sz w:val="26"/>
          <w:szCs w:val="26"/>
        </w:rPr>
        <w:t xml:space="preserve"> которых внесено в качестве вклада в их уставные капиталы;</w:t>
      </w:r>
    </w:p>
    <w:p w:rsidR="00666EF8" w:rsidRDefault="00666EF8" w:rsidP="00666EF8">
      <w:pPr>
        <w:autoSpaceDE w:val="0"/>
        <w:autoSpaceDN w:val="0"/>
        <w:adjustRightInd w:val="0"/>
        <w:spacing w:after="0" w:line="240" w:lineRule="auto"/>
        <w:ind w:firstLine="540"/>
        <w:jc w:val="both"/>
        <w:rPr>
          <w:rFonts w:ascii="Times New Roman" w:hAnsi="Times New Roman" w:cs="Times New Roman"/>
          <w:sz w:val="26"/>
          <w:szCs w:val="26"/>
        </w:rPr>
      </w:pPr>
      <w:r w:rsidRPr="0040145A">
        <w:rPr>
          <w:rFonts w:ascii="Times New Roman" w:hAnsi="Times New Roman" w:cs="Times New Roman"/>
          <w:sz w:val="26"/>
          <w:szCs w:val="26"/>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40145A">
        <w:rPr>
          <w:rFonts w:ascii="Times New Roman" w:hAnsi="Times New Roman" w:cs="Times New Roman"/>
          <w:sz w:val="26"/>
          <w:szCs w:val="26"/>
        </w:rPr>
        <w:t>по</w:t>
      </w:r>
      <w:proofErr w:type="gramEnd"/>
      <w:r w:rsidRPr="0040145A">
        <w:rPr>
          <w:rFonts w:ascii="Times New Roman" w:hAnsi="Times New Roman" w:cs="Times New Roman"/>
          <w:sz w:val="26"/>
          <w:szCs w:val="26"/>
        </w:rPr>
        <w:t xml:space="preserve"> </w:t>
      </w:r>
      <w:proofErr w:type="gramStart"/>
      <w:r w:rsidRPr="0040145A">
        <w:rPr>
          <w:rFonts w:ascii="Times New Roman" w:hAnsi="Times New Roman" w:cs="Times New Roman"/>
          <w:sz w:val="26"/>
          <w:szCs w:val="26"/>
        </w:rPr>
        <w:t>таким</w:t>
      </w:r>
      <w:proofErr w:type="gramEnd"/>
      <w:r w:rsidRPr="0040145A">
        <w:rPr>
          <w:rFonts w:ascii="Times New Roman" w:hAnsi="Times New Roman" w:cs="Times New Roman"/>
          <w:sz w:val="26"/>
          <w:szCs w:val="26"/>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sz w:val="26"/>
          <w:szCs w:val="26"/>
        </w:rPr>
      </w:pPr>
    </w:p>
    <w:p w:rsidR="00666EF8" w:rsidRPr="0040145A" w:rsidRDefault="00666EF8" w:rsidP="00666EF8">
      <w:pPr>
        <w:autoSpaceDE w:val="0"/>
        <w:autoSpaceDN w:val="0"/>
        <w:adjustRightInd w:val="0"/>
        <w:spacing w:after="0" w:line="240" w:lineRule="auto"/>
        <w:jc w:val="both"/>
        <w:rPr>
          <w:rFonts w:ascii="Times New Roman" w:hAnsi="Times New Roman" w:cs="Times New Roman"/>
          <w:bCs/>
          <w:sz w:val="26"/>
          <w:szCs w:val="26"/>
        </w:rPr>
      </w:pPr>
      <w:r w:rsidRPr="0040145A">
        <w:rPr>
          <w:rFonts w:ascii="Times New Roman" w:hAnsi="Times New Roman" w:cs="Times New Roman"/>
          <w:bCs/>
          <w:sz w:val="26"/>
          <w:szCs w:val="26"/>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40145A">
        <w:rPr>
          <w:rFonts w:ascii="Times New Roman" w:hAnsi="Times New Roman" w:cs="Times New Roman"/>
          <w:bCs/>
          <w:sz w:val="26"/>
          <w:szCs w:val="26"/>
        </w:rPr>
        <w:t>с</w:t>
      </w:r>
      <w:proofErr w:type="gramEnd"/>
      <w:r w:rsidRPr="0040145A">
        <w:rPr>
          <w:rFonts w:ascii="Times New Roman" w:hAnsi="Times New Roman" w:cs="Times New Roman"/>
          <w:bCs/>
          <w:sz w:val="26"/>
          <w:szCs w:val="26"/>
        </w:rPr>
        <w:t>:</w:t>
      </w: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bCs/>
          <w:sz w:val="26"/>
          <w:szCs w:val="26"/>
        </w:rPr>
      </w:pPr>
      <w:r w:rsidRPr="0040145A">
        <w:rPr>
          <w:rFonts w:ascii="Times New Roman" w:hAnsi="Times New Roman" w:cs="Times New Roman"/>
          <w:bCs/>
          <w:sz w:val="26"/>
          <w:szCs w:val="26"/>
        </w:rPr>
        <w:t>1) медицинскими организациями для охраны здоровья обучающихся и работников организаций, осуществляющих образовательную деятельность;</w:t>
      </w: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bCs/>
          <w:sz w:val="26"/>
          <w:szCs w:val="26"/>
        </w:rPr>
      </w:pPr>
      <w:r w:rsidRPr="0040145A">
        <w:rPr>
          <w:rFonts w:ascii="Times New Roman" w:hAnsi="Times New Roman" w:cs="Times New Roman"/>
          <w:bCs/>
          <w:sz w:val="26"/>
          <w:szCs w:val="26"/>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666EF8" w:rsidRDefault="00666EF8" w:rsidP="00666EF8">
      <w:pPr>
        <w:autoSpaceDE w:val="0"/>
        <w:autoSpaceDN w:val="0"/>
        <w:adjustRightInd w:val="0"/>
        <w:spacing w:after="0" w:line="240" w:lineRule="auto"/>
        <w:ind w:firstLine="540"/>
        <w:jc w:val="both"/>
        <w:rPr>
          <w:rFonts w:ascii="Times New Roman" w:hAnsi="Times New Roman" w:cs="Times New Roman"/>
          <w:bCs/>
          <w:sz w:val="26"/>
          <w:szCs w:val="26"/>
        </w:rPr>
      </w:pPr>
      <w:r w:rsidRPr="0040145A">
        <w:rPr>
          <w:rFonts w:ascii="Times New Roman" w:hAnsi="Times New Roman" w:cs="Times New Roman"/>
          <w:bCs/>
          <w:sz w:val="26"/>
          <w:szCs w:val="26"/>
        </w:rPr>
        <w:lastRenderedPageBreak/>
        <w:t xml:space="preserve">3) физкультурно-спортивными организациями для создания условий для занятия обучающимися физической культурой и спортом. </w:t>
      </w: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bCs/>
          <w:sz w:val="26"/>
          <w:szCs w:val="26"/>
        </w:rPr>
      </w:pPr>
    </w:p>
    <w:p w:rsidR="00666EF8" w:rsidRPr="0040145A" w:rsidRDefault="00666EF8" w:rsidP="00666EF8">
      <w:pPr>
        <w:autoSpaceDE w:val="0"/>
        <w:autoSpaceDN w:val="0"/>
        <w:adjustRightInd w:val="0"/>
        <w:spacing w:after="0" w:line="240" w:lineRule="auto"/>
        <w:ind w:firstLine="540"/>
        <w:jc w:val="both"/>
        <w:rPr>
          <w:rFonts w:ascii="Times New Roman" w:hAnsi="Times New Roman" w:cs="Times New Roman"/>
          <w:bCs/>
          <w:sz w:val="26"/>
          <w:szCs w:val="26"/>
        </w:rPr>
      </w:pPr>
      <w:r w:rsidRPr="0040145A">
        <w:rPr>
          <w:rFonts w:ascii="Times New Roman" w:hAnsi="Times New Roman" w:cs="Times New Roman"/>
          <w:bCs/>
          <w:sz w:val="26"/>
          <w:szCs w:val="26"/>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666EF8" w:rsidRPr="007A0D06"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b/>
          <w:bCs/>
          <w:sz w:val="26"/>
          <w:szCs w:val="26"/>
          <w:lang w:eastAsia="ru-RU"/>
        </w:rPr>
        <w:t>Статья 18.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В порядке, предусмотренном пунктом 1 статьи 17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муниципального недвижимого имущества, закрепленного на праве оперативного управления за муниципальными автономными учреждениями;</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муниципального имущества, которое принадлежит на праве оперативного управления муниципальным бюджетным и казенным учреждениям.</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w:t>
      </w:r>
      <w:r w:rsidRPr="00163059">
        <w:rPr>
          <w:rFonts w:ascii="Times New Roman" w:eastAsia="Times New Roman" w:hAnsi="Times New Roman" w:cs="Times New Roman"/>
          <w:b/>
          <w:bCs/>
          <w:sz w:val="26"/>
          <w:szCs w:val="26"/>
          <w:lang w:eastAsia="ru-RU"/>
        </w:rPr>
        <w:t>Статья 19. Порядок проведения конкурсов или аукционов на право заключения договоров</w:t>
      </w:r>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w:t>
      </w:r>
      <w:proofErr w:type="gramStart"/>
      <w:r w:rsidRPr="00163059">
        <w:rPr>
          <w:rFonts w:ascii="Times New Roman" w:eastAsia="Times New Roman" w:hAnsi="Times New Roman" w:cs="Times New Roman"/>
          <w:sz w:val="26"/>
          <w:szCs w:val="26"/>
          <w:lang w:eastAsia="ru-RU"/>
        </w:rPr>
        <w:t>Порядок проведения конкурсов или аукционов на право заключения договоров, указанных в статьях 17 и 18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proofErr w:type="gramEnd"/>
      <w:r w:rsidRPr="00163059">
        <w:rPr>
          <w:rFonts w:ascii="Times New Roman" w:eastAsia="Times New Roman" w:hAnsi="Times New Roman" w:cs="Times New Roman"/>
          <w:sz w:val="26"/>
          <w:szCs w:val="26"/>
          <w:lang w:eastAsia="ru-RU"/>
        </w:rPr>
        <w:t>,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66EF8" w:rsidRPr="00CB3C41" w:rsidRDefault="00666EF8" w:rsidP="00666EF8">
      <w:pPr>
        <w:spacing w:before="240" w:after="120" w:line="240" w:lineRule="auto"/>
        <w:rPr>
          <w:rFonts w:ascii="Times New Roman" w:eastAsia="Times New Roman" w:hAnsi="Times New Roman" w:cs="Times New Roman"/>
          <w:b/>
          <w:sz w:val="26"/>
          <w:szCs w:val="26"/>
          <w:lang w:eastAsia="ru-RU"/>
        </w:rPr>
      </w:pPr>
      <w:r w:rsidRPr="00CB3C41">
        <w:rPr>
          <w:rFonts w:ascii="Times New Roman" w:eastAsia="Times New Roman" w:hAnsi="Times New Roman" w:cs="Times New Roman"/>
          <w:b/>
          <w:sz w:val="26"/>
          <w:szCs w:val="26"/>
          <w:lang w:eastAsia="ru-RU"/>
        </w:rPr>
        <w:t>Статья 20. Доверительное управление муниципальным имуществом</w:t>
      </w:r>
    </w:p>
    <w:p w:rsidR="00666EF8" w:rsidRPr="00CB3C41" w:rsidRDefault="00666EF8" w:rsidP="00666EF8">
      <w:pPr>
        <w:spacing w:before="32" w:after="32" w:line="240" w:lineRule="auto"/>
        <w:ind w:left="-360" w:firstLine="720"/>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1. Объекты доверительного управления:</w:t>
      </w:r>
    </w:p>
    <w:p w:rsidR="00666EF8" w:rsidRPr="00CB3C41" w:rsidRDefault="00666EF8" w:rsidP="00666EF8">
      <w:pPr>
        <w:spacing w:before="32" w:after="32" w:line="240" w:lineRule="auto"/>
        <w:ind w:left="-360" w:firstLine="720"/>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1) предприятия и другие имущественные комплексы,</w:t>
      </w:r>
    </w:p>
    <w:p w:rsidR="00666EF8" w:rsidRPr="00CB3C41" w:rsidRDefault="00666EF8" w:rsidP="00666EF8">
      <w:pPr>
        <w:spacing w:before="32" w:after="32" w:line="240" w:lineRule="auto"/>
        <w:ind w:left="-360" w:firstLine="720"/>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2) отдельные объекты, относящиеся к недвижимому имуществу, </w:t>
      </w:r>
    </w:p>
    <w:p w:rsidR="00666EF8" w:rsidRPr="00CB3C41" w:rsidRDefault="00666EF8" w:rsidP="00666EF8">
      <w:pPr>
        <w:spacing w:before="32" w:after="32" w:line="240" w:lineRule="auto"/>
        <w:ind w:left="-360" w:firstLine="720"/>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3) ценные бумаги, </w:t>
      </w:r>
    </w:p>
    <w:p w:rsidR="00666EF8" w:rsidRPr="00CB3C41" w:rsidRDefault="00666EF8" w:rsidP="00666EF8">
      <w:pPr>
        <w:spacing w:before="32" w:after="32" w:line="240" w:lineRule="auto"/>
        <w:ind w:left="-360" w:firstLine="720"/>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4) акции акционерных обществ,</w:t>
      </w:r>
    </w:p>
    <w:p w:rsidR="00666EF8" w:rsidRPr="00CB3C41" w:rsidRDefault="00666EF8" w:rsidP="00666EF8">
      <w:pPr>
        <w:spacing w:after="0" w:line="240" w:lineRule="auto"/>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lastRenderedPageBreak/>
        <w:t xml:space="preserve">2. Учредителем управления от имени </w:t>
      </w:r>
      <w:proofErr w:type="spellStart"/>
      <w:r w:rsidR="008650F6">
        <w:rPr>
          <w:rFonts w:ascii="Times New Roman" w:eastAsia="Arial Unicode MS" w:hAnsi="Times New Roman" w:cs="Times New Roman"/>
          <w:color w:val="000000"/>
          <w:spacing w:val="2"/>
          <w:sz w:val="26"/>
          <w:szCs w:val="26"/>
          <w:lang w:eastAsia="ru-RU"/>
        </w:rPr>
        <w:t>Синеборского</w:t>
      </w:r>
      <w:proofErr w:type="spellEnd"/>
      <w:r w:rsidRPr="00CB3C41">
        <w:rPr>
          <w:rFonts w:ascii="Times New Roman" w:eastAsia="Arial Unicode MS" w:hAnsi="Times New Roman" w:cs="Times New Roman"/>
          <w:color w:val="000000"/>
          <w:spacing w:val="2"/>
          <w:sz w:val="26"/>
          <w:szCs w:val="26"/>
          <w:lang w:eastAsia="ru-RU"/>
        </w:rPr>
        <w:t xml:space="preserve"> сельсовета выступает администрация </w:t>
      </w:r>
      <w:proofErr w:type="spellStart"/>
      <w:r w:rsidR="008650F6">
        <w:rPr>
          <w:rFonts w:ascii="Times New Roman" w:eastAsia="Arial Unicode MS" w:hAnsi="Times New Roman" w:cs="Times New Roman"/>
          <w:color w:val="000000"/>
          <w:spacing w:val="2"/>
          <w:sz w:val="26"/>
          <w:szCs w:val="26"/>
          <w:lang w:eastAsia="ru-RU"/>
        </w:rPr>
        <w:t>Синеборского</w:t>
      </w:r>
      <w:proofErr w:type="spellEnd"/>
      <w:r>
        <w:rPr>
          <w:rFonts w:ascii="Times New Roman" w:eastAsia="Arial Unicode MS" w:hAnsi="Times New Roman" w:cs="Times New Roman"/>
          <w:color w:val="000000"/>
          <w:spacing w:val="2"/>
          <w:sz w:val="26"/>
          <w:szCs w:val="26"/>
          <w:lang w:eastAsia="ru-RU"/>
        </w:rPr>
        <w:t xml:space="preserve"> </w:t>
      </w:r>
      <w:r w:rsidRPr="00CB3C41">
        <w:rPr>
          <w:rFonts w:ascii="Times New Roman" w:eastAsia="Arial Unicode MS" w:hAnsi="Times New Roman" w:cs="Times New Roman"/>
          <w:color w:val="000000"/>
          <w:spacing w:val="2"/>
          <w:sz w:val="26"/>
          <w:szCs w:val="26"/>
          <w:lang w:eastAsia="ru-RU"/>
        </w:rPr>
        <w:t>сельсовета на основании решения Совета депутатов.</w:t>
      </w:r>
    </w:p>
    <w:p w:rsidR="00666EF8" w:rsidRPr="00CB3C41" w:rsidRDefault="00666EF8" w:rsidP="00666EF8">
      <w:pPr>
        <w:spacing w:after="0" w:line="240" w:lineRule="auto"/>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Решение Совета депутатов об учреждении доверительного управления муниципальным имуществом должно:</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1) содержать поручение администрации сельсовета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устанавливать форму проведения торгов (открытый или закрытый конкурс) и категории участников торгов при проведении закрытого конкурса;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устанавливать размер вознаграждения доверительному управляющему;</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4) устанавливать способ обеспечения обязательств доверительного управляющего по договору.</w:t>
      </w:r>
    </w:p>
    <w:p w:rsidR="00666EF8" w:rsidRPr="00CB3C41" w:rsidRDefault="00666EF8" w:rsidP="00666EF8">
      <w:pPr>
        <w:spacing w:after="0" w:line="240" w:lineRule="auto"/>
        <w:jc w:val="both"/>
        <w:rPr>
          <w:rFonts w:ascii="Times New Roman" w:eastAsia="Arial Unicode MS" w:hAnsi="Times New Roman" w:cs="Times New Roman"/>
          <w:color w:val="000000"/>
          <w:spacing w:val="2"/>
          <w:sz w:val="26"/>
          <w:szCs w:val="26"/>
          <w:lang w:eastAsia="ru-RU"/>
        </w:rPr>
      </w:pPr>
      <w:r>
        <w:rPr>
          <w:rFonts w:ascii="Times New Roman" w:eastAsia="Arial Unicode MS" w:hAnsi="Times New Roman" w:cs="Times New Roman"/>
          <w:color w:val="000000"/>
          <w:spacing w:val="2"/>
          <w:sz w:val="26"/>
          <w:szCs w:val="26"/>
          <w:lang w:eastAsia="ru-RU"/>
        </w:rPr>
        <w:t>4</w:t>
      </w:r>
      <w:r w:rsidRPr="00CB3C41">
        <w:rPr>
          <w:rFonts w:ascii="Times New Roman" w:eastAsia="Arial Unicode MS" w:hAnsi="Times New Roman" w:cs="Times New Roman"/>
          <w:color w:val="000000"/>
          <w:spacing w:val="2"/>
          <w:sz w:val="26"/>
          <w:szCs w:val="26"/>
          <w:lang w:eastAsia="ru-RU"/>
        </w:rPr>
        <w:t>. Для принятия решения об учреждении доверительного управления муниципальным имуществом администрация сельсовета представляет в Совет депутатов следующие документы:</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1) проект решения Совета депутатов об учреждении доверительного управления; </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пояснительную записку с обоснованием: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целесообразности передачи имущества в доверительное управление;</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выбора формы заключения договора (на торгах или целевым образом);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выбора кандидатуры доверительного управляющего (при заключении договора целевым образом);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выбора формы проведения торгов и кандидатур участников торгов при проведении закрытого конкурса;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размера вознаграждения доверительного управляющего как части дохода, получаемого в результате доверительного управления имуществом;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применения залога или банковской гарантии в качестве обеспечения доверительным управляющим исполнения обязательств по договору;</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копию отчета профессионального оценщика о рыночной стоимости объекта доверительного управления;</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4) проект договора, заключаемого целевым образом;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5) проект конкурсной документации (при принятии решения о проведении торгов), включающей: </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порядок и условия проведения торгов;</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проект информационного сообщения о проведении торгов;</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форма заявки на участие в торгах;</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критерии выбора победителя торгов;</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начальный размер платежа, выплачиваемого победителем торгов, за право заключения договора;</w:t>
      </w:r>
    </w:p>
    <w:p w:rsidR="00666EF8"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проект договора, заключаемого по результатам торгов.</w:t>
      </w:r>
    </w:p>
    <w:p w:rsidR="00666EF8"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p>
    <w:p w:rsidR="00666EF8" w:rsidRPr="00DC42F8" w:rsidRDefault="00666EF8" w:rsidP="00666EF8">
      <w:pPr>
        <w:spacing w:before="240" w:after="120"/>
        <w:jc w:val="both"/>
        <w:rPr>
          <w:rFonts w:ascii="Times New Roman" w:hAnsi="Times New Roman" w:cs="Times New Roman"/>
          <w:b/>
          <w:sz w:val="26"/>
          <w:szCs w:val="26"/>
        </w:rPr>
      </w:pPr>
      <w:r w:rsidRPr="00DC42F8">
        <w:rPr>
          <w:rFonts w:ascii="Times New Roman" w:hAnsi="Times New Roman" w:cs="Times New Roman"/>
          <w:b/>
          <w:sz w:val="26"/>
          <w:szCs w:val="26"/>
        </w:rPr>
        <w:t>Статья 21. Проведение торгов на право заключения договора доверительного управления</w:t>
      </w:r>
    </w:p>
    <w:p w:rsidR="00666EF8" w:rsidRPr="00DC42F8" w:rsidRDefault="00666EF8" w:rsidP="00666EF8">
      <w:pPr>
        <w:pStyle w:val="a6"/>
        <w:jc w:val="both"/>
        <w:rPr>
          <w:sz w:val="26"/>
          <w:szCs w:val="26"/>
        </w:rPr>
      </w:pPr>
      <w:r w:rsidRPr="00DC42F8">
        <w:rPr>
          <w:sz w:val="26"/>
          <w:szCs w:val="26"/>
        </w:rPr>
        <w:lastRenderedPageBreak/>
        <w:t xml:space="preserve">1. </w:t>
      </w:r>
      <w:proofErr w:type="gramStart"/>
      <w:r w:rsidRPr="00DC42F8">
        <w:rPr>
          <w:sz w:val="26"/>
          <w:szCs w:val="26"/>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DC42F8">
        <w:rPr>
          <w:sz w:val="26"/>
          <w:szCs w:val="26"/>
        </w:rPr>
        <w:t xml:space="preserve"> проведения торгов в форме конкурса». </w:t>
      </w:r>
    </w:p>
    <w:p w:rsidR="00666EF8" w:rsidRPr="00DC42F8" w:rsidRDefault="00666EF8" w:rsidP="00666EF8">
      <w:pPr>
        <w:pStyle w:val="a6"/>
        <w:spacing w:after="0"/>
        <w:ind w:firstLine="540"/>
        <w:jc w:val="both"/>
        <w:rPr>
          <w:sz w:val="26"/>
          <w:szCs w:val="26"/>
        </w:rPr>
      </w:pPr>
      <w:r w:rsidRPr="00DC42F8">
        <w:rPr>
          <w:sz w:val="26"/>
          <w:szCs w:val="26"/>
        </w:rPr>
        <w:t>Организатором торгов выступает местная администрация, которая создает соответствующую комиссию (аукционную или конкурсную).</w:t>
      </w:r>
    </w:p>
    <w:p w:rsidR="00666EF8" w:rsidRPr="00DC42F8" w:rsidRDefault="00666EF8" w:rsidP="00666EF8">
      <w:pPr>
        <w:pStyle w:val="a6"/>
        <w:jc w:val="both"/>
        <w:rPr>
          <w:sz w:val="26"/>
          <w:szCs w:val="26"/>
        </w:rPr>
      </w:pPr>
      <w:r w:rsidRPr="00DC42F8">
        <w:rPr>
          <w:sz w:val="26"/>
          <w:szCs w:val="26"/>
        </w:rPr>
        <w:t xml:space="preserve">2. Победителем конкурса признается участник конкурса, который предложил лучшие условия исполнения договора и заявке на </w:t>
      </w:r>
      <w:proofErr w:type="gramStart"/>
      <w:r w:rsidRPr="00DC42F8">
        <w:rPr>
          <w:sz w:val="26"/>
          <w:szCs w:val="26"/>
        </w:rPr>
        <w:t>участие</w:t>
      </w:r>
      <w:proofErr w:type="gramEnd"/>
      <w:r w:rsidRPr="00DC42F8">
        <w:rPr>
          <w:sz w:val="26"/>
          <w:szCs w:val="26"/>
        </w:rPr>
        <w:t xml:space="preserve"> в конкурсе которого присвоен первый номер.</w:t>
      </w:r>
    </w:p>
    <w:p w:rsidR="00666EF8" w:rsidRPr="00DC42F8" w:rsidRDefault="00666EF8" w:rsidP="00666EF8">
      <w:pPr>
        <w:pStyle w:val="a6"/>
        <w:ind w:firstLine="540"/>
        <w:jc w:val="both"/>
        <w:rPr>
          <w:sz w:val="26"/>
          <w:szCs w:val="26"/>
        </w:rPr>
      </w:pPr>
      <w:r w:rsidRPr="00DC42F8">
        <w:rPr>
          <w:sz w:val="26"/>
          <w:szCs w:val="26"/>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66EF8" w:rsidRPr="00CB3C4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CB3C41">
        <w:rPr>
          <w:rFonts w:ascii="Times New Roman" w:eastAsia="Times New Roman" w:hAnsi="Times New Roman" w:cs="Times New Roman"/>
          <w:b/>
          <w:sz w:val="26"/>
          <w:szCs w:val="26"/>
          <w:lang w:eastAsia="ru-RU"/>
        </w:rPr>
        <w:t xml:space="preserve">Статья 22. Передача имущества в доверительное управление </w:t>
      </w:r>
    </w:p>
    <w:p w:rsidR="00666EF8" w:rsidRPr="00273B09" w:rsidRDefault="00666EF8" w:rsidP="00666EF8">
      <w:pPr>
        <w:pStyle w:val="ConsPlusNormal"/>
        <w:ind w:firstLine="540"/>
        <w:jc w:val="both"/>
        <w:rPr>
          <w:rFonts w:ascii="Times New Roman" w:eastAsia="Arial Unicode MS" w:hAnsi="Times New Roman" w:cs="Times New Roman"/>
          <w:color w:val="000000"/>
          <w:spacing w:val="2"/>
          <w:sz w:val="26"/>
          <w:szCs w:val="26"/>
        </w:rPr>
      </w:pPr>
      <w:r w:rsidRPr="00273B09">
        <w:rPr>
          <w:rFonts w:ascii="Times New Roman" w:eastAsia="Arial Unicode MS" w:hAnsi="Times New Roman" w:cs="Times New Roman"/>
          <w:color w:val="000000"/>
          <w:spacing w:val="2"/>
          <w:sz w:val="26"/>
          <w:szCs w:val="26"/>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66EF8" w:rsidRPr="00273B09" w:rsidRDefault="00666EF8" w:rsidP="00666EF8">
      <w:pPr>
        <w:pStyle w:val="ConsPlusNormal"/>
        <w:ind w:firstLine="540"/>
        <w:jc w:val="both"/>
        <w:rPr>
          <w:rFonts w:ascii="Times New Roman" w:eastAsia="Arial Unicode MS" w:hAnsi="Times New Roman" w:cs="Times New Roman"/>
          <w:color w:val="000000"/>
          <w:spacing w:val="2"/>
          <w:sz w:val="26"/>
          <w:szCs w:val="26"/>
        </w:rPr>
      </w:pPr>
      <w:r w:rsidRPr="00273B09">
        <w:rPr>
          <w:rFonts w:ascii="Times New Roman" w:eastAsia="Arial Unicode MS" w:hAnsi="Times New Roman" w:cs="Times New Roman"/>
          <w:color w:val="000000"/>
          <w:spacing w:val="2"/>
          <w:sz w:val="26"/>
          <w:szCs w:val="26"/>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66EF8" w:rsidRPr="00273B09" w:rsidRDefault="00666EF8" w:rsidP="00666EF8">
      <w:pPr>
        <w:pStyle w:val="ConsPlusNormal"/>
        <w:ind w:firstLine="540"/>
        <w:jc w:val="both"/>
        <w:rPr>
          <w:rFonts w:ascii="Times New Roman" w:eastAsia="Arial Unicode MS" w:hAnsi="Times New Roman" w:cs="Times New Roman"/>
          <w:color w:val="000000"/>
          <w:spacing w:val="2"/>
          <w:sz w:val="26"/>
          <w:szCs w:val="26"/>
        </w:rPr>
      </w:pPr>
      <w:r w:rsidRPr="00273B09">
        <w:rPr>
          <w:rFonts w:ascii="Times New Roman" w:eastAsia="Arial Unicode MS" w:hAnsi="Times New Roman" w:cs="Times New Roman"/>
          <w:color w:val="000000"/>
          <w:spacing w:val="2"/>
          <w:sz w:val="26"/>
          <w:szCs w:val="26"/>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66EF8" w:rsidRPr="00273B09" w:rsidRDefault="00666EF8" w:rsidP="00666EF8">
      <w:pPr>
        <w:pStyle w:val="ConsPlusNormal"/>
        <w:ind w:firstLine="540"/>
        <w:jc w:val="both"/>
        <w:rPr>
          <w:rFonts w:ascii="Times New Roman" w:eastAsia="Arial Unicode MS" w:hAnsi="Times New Roman" w:cs="Times New Roman"/>
          <w:color w:val="000000"/>
          <w:spacing w:val="2"/>
          <w:sz w:val="26"/>
          <w:szCs w:val="26"/>
        </w:rPr>
      </w:pPr>
      <w:r w:rsidRPr="00273B09">
        <w:rPr>
          <w:rFonts w:ascii="Times New Roman" w:eastAsia="Arial Unicode MS" w:hAnsi="Times New Roman" w:cs="Times New Roman"/>
          <w:color w:val="000000"/>
          <w:spacing w:val="2"/>
          <w:sz w:val="26"/>
          <w:szCs w:val="26"/>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666EF8" w:rsidRPr="00273B09" w:rsidRDefault="00666EF8" w:rsidP="00666EF8">
      <w:pPr>
        <w:pStyle w:val="ConsPlusNormal"/>
        <w:ind w:firstLine="540"/>
        <w:jc w:val="both"/>
        <w:rPr>
          <w:rFonts w:ascii="Times New Roman" w:eastAsia="Arial Unicode MS" w:hAnsi="Times New Roman" w:cs="Times New Roman"/>
          <w:color w:val="000000"/>
          <w:spacing w:val="2"/>
          <w:sz w:val="26"/>
          <w:szCs w:val="26"/>
        </w:rPr>
      </w:pPr>
      <w:r w:rsidRPr="00273B09">
        <w:rPr>
          <w:rFonts w:ascii="Times New Roman" w:eastAsia="Arial Unicode MS" w:hAnsi="Times New Roman" w:cs="Times New Roman"/>
          <w:color w:val="000000"/>
          <w:spacing w:val="2"/>
          <w:sz w:val="26"/>
          <w:szCs w:val="26"/>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w:t>
      </w:r>
      <w:r w:rsidRPr="00CB3C41">
        <w:rPr>
          <w:rFonts w:ascii="Times New Roman" w:eastAsia="Arial Unicode MS" w:hAnsi="Times New Roman" w:cs="Times New Roman"/>
          <w:color w:val="000000"/>
          <w:spacing w:val="2"/>
          <w:sz w:val="26"/>
          <w:szCs w:val="26"/>
          <w:lang w:eastAsia="ru-RU"/>
        </w:rPr>
        <w:lastRenderedPageBreak/>
        <w:t>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4. </w:t>
      </w:r>
      <w:proofErr w:type="gramStart"/>
      <w:r w:rsidRPr="00CB3C41">
        <w:rPr>
          <w:rFonts w:ascii="Times New Roman" w:eastAsia="Arial Unicode MS" w:hAnsi="Times New Roman" w:cs="Times New Roman"/>
          <w:color w:val="000000"/>
          <w:spacing w:val="2"/>
          <w:sz w:val="26"/>
          <w:szCs w:val="26"/>
          <w:lang w:eastAsia="ru-RU"/>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CB3C41">
        <w:rPr>
          <w:rFonts w:ascii="Times New Roman" w:eastAsia="Arial Unicode MS" w:hAnsi="Times New Roman" w:cs="Times New Roman"/>
          <w:color w:val="000000"/>
          <w:spacing w:val="2"/>
          <w:sz w:val="26"/>
          <w:szCs w:val="26"/>
          <w:lang w:eastAsia="ru-RU"/>
        </w:rPr>
        <w:t xml:space="preserve"> акций, </w:t>
      </w:r>
      <w:proofErr w:type="gramStart"/>
      <w:r w:rsidRPr="00CB3C41">
        <w:rPr>
          <w:rFonts w:ascii="Times New Roman" w:eastAsia="Arial Unicode MS" w:hAnsi="Times New Roman" w:cs="Times New Roman"/>
          <w:color w:val="000000"/>
          <w:spacing w:val="2"/>
          <w:sz w:val="26"/>
          <w:szCs w:val="26"/>
          <w:lang w:eastAsia="ru-RU"/>
        </w:rPr>
        <w:t>передаваемого</w:t>
      </w:r>
      <w:proofErr w:type="gramEnd"/>
      <w:r w:rsidRPr="00CB3C41">
        <w:rPr>
          <w:rFonts w:ascii="Times New Roman" w:eastAsia="Arial Unicode MS" w:hAnsi="Times New Roman" w:cs="Times New Roman"/>
          <w:color w:val="000000"/>
          <w:spacing w:val="2"/>
          <w:sz w:val="26"/>
          <w:szCs w:val="26"/>
          <w:lang w:eastAsia="ru-RU"/>
        </w:rPr>
        <w:t xml:space="preserve"> в доверительное управление.</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666EF8" w:rsidRPr="00CB3C4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CB3C41">
        <w:rPr>
          <w:rFonts w:ascii="Times New Roman" w:eastAsia="Times New Roman" w:hAnsi="Times New Roman" w:cs="Times New Roman"/>
          <w:b/>
          <w:sz w:val="26"/>
          <w:szCs w:val="26"/>
          <w:lang w:eastAsia="ru-RU"/>
        </w:rPr>
        <w:t>Статья 23. Осуществление доверительного управления</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w:t>
      </w:r>
      <w:proofErr w:type="spellStart"/>
      <w:r w:rsidRPr="00CB3C41">
        <w:rPr>
          <w:rFonts w:ascii="Times New Roman" w:eastAsia="Arial Unicode MS" w:hAnsi="Times New Roman" w:cs="Times New Roman"/>
          <w:color w:val="000000"/>
          <w:spacing w:val="2"/>
          <w:sz w:val="26"/>
          <w:szCs w:val="26"/>
          <w:lang w:eastAsia="ru-RU"/>
        </w:rPr>
        <w:t>выгодоприобретателя</w:t>
      </w:r>
      <w:proofErr w:type="spellEnd"/>
      <w:r w:rsidRPr="00CB3C41">
        <w:rPr>
          <w:rFonts w:ascii="Times New Roman" w:eastAsia="Arial Unicode MS" w:hAnsi="Times New Roman" w:cs="Times New Roman"/>
          <w:color w:val="000000"/>
          <w:spacing w:val="2"/>
          <w:sz w:val="26"/>
          <w:szCs w:val="26"/>
          <w:lang w:eastAsia="ru-RU"/>
        </w:rPr>
        <w:t xml:space="preserve">. </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1) реорганизации и ликвидации акционерного общества;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внесения изменений и дополнений в учредительные документы акционерного общества;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изменения величины уставного капитала акционерного общества;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4) совершения крупной сделки от имени акционерного общества;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5) принятия решения об участии акционерного общества в других организациях; </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6) эмиссии ценных бумаг акционерного общества;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7) утверждения годового отчета. </w:t>
      </w:r>
    </w:p>
    <w:p w:rsidR="00666EF8" w:rsidRPr="00CB3C4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CB3C41">
        <w:rPr>
          <w:rFonts w:ascii="Times New Roman" w:eastAsia="Times New Roman" w:hAnsi="Times New Roman" w:cs="Times New Roman"/>
          <w:b/>
          <w:sz w:val="26"/>
          <w:szCs w:val="26"/>
          <w:lang w:eastAsia="ru-RU"/>
        </w:rPr>
        <w:t>Статья 24. Возмещение расходов доверительного управляющего</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lastRenderedPageBreak/>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Возмещению подлежат:</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2) почтовые, телефонные и телеграфные расходы;</w:t>
      </w:r>
    </w:p>
    <w:p w:rsidR="00666EF8" w:rsidRPr="00CB3C4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CB3C41">
        <w:rPr>
          <w:rFonts w:ascii="Times New Roman" w:eastAsia="Arial Unicode MS" w:hAnsi="Times New Roman" w:cs="Times New Roman"/>
          <w:color w:val="000000"/>
          <w:spacing w:val="2"/>
          <w:sz w:val="26"/>
          <w:szCs w:val="26"/>
          <w:lang w:eastAsia="ru-RU"/>
        </w:rPr>
        <w:t>3) расходы по уплате налога на имущество, переданное в доверительное управление;</w:t>
      </w:r>
    </w:p>
    <w:p w:rsidR="00666EF8" w:rsidRPr="00CB3C41" w:rsidRDefault="00666EF8" w:rsidP="00666EF8">
      <w:pPr>
        <w:autoSpaceDE w:val="0"/>
        <w:autoSpaceDN w:val="0"/>
        <w:adjustRightInd w:val="0"/>
        <w:spacing w:after="0" w:line="240" w:lineRule="auto"/>
        <w:ind w:firstLine="540"/>
        <w:jc w:val="both"/>
        <w:outlineLvl w:val="2"/>
        <w:rPr>
          <w:rFonts w:ascii="Times New Roman" w:eastAsia="Times New Roman" w:hAnsi="Times New Roman" w:cs="Times New Roman"/>
          <w:b/>
          <w:bCs/>
          <w:sz w:val="26"/>
          <w:szCs w:val="26"/>
          <w:lang w:eastAsia="ru-RU"/>
        </w:rPr>
      </w:pPr>
      <w:r w:rsidRPr="00CB3C41">
        <w:rPr>
          <w:rFonts w:ascii="Times New Roman" w:eastAsia="Times New Roman" w:hAnsi="Times New Roman" w:cs="Times New Roman"/>
          <w:sz w:val="26"/>
          <w:szCs w:val="26"/>
          <w:lang w:eastAsia="ru-RU"/>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666EF8" w:rsidRPr="00907690" w:rsidRDefault="00666EF8" w:rsidP="00666EF8">
      <w:pPr>
        <w:spacing w:before="240" w:after="120" w:line="240" w:lineRule="auto"/>
        <w:ind w:firstLine="540"/>
        <w:jc w:val="center"/>
        <w:rPr>
          <w:rFonts w:ascii="Times New Roman" w:eastAsia="Times New Roman" w:hAnsi="Times New Roman" w:cs="Times New Roman"/>
          <w:b/>
          <w:sz w:val="24"/>
          <w:szCs w:val="24"/>
          <w:lang w:eastAsia="ru-RU"/>
        </w:rPr>
      </w:pPr>
      <w:r w:rsidRPr="00163059">
        <w:rPr>
          <w:rFonts w:ascii="Times New Roman" w:eastAsia="Times New Roman" w:hAnsi="Times New Roman" w:cs="Times New Roman"/>
          <w:b/>
          <w:bCs/>
          <w:sz w:val="26"/>
          <w:szCs w:val="26"/>
          <w:lang w:eastAsia="ru-RU"/>
        </w:rPr>
        <w:t xml:space="preserve">Глава 8. </w:t>
      </w:r>
      <w:r w:rsidRPr="00907690">
        <w:rPr>
          <w:rFonts w:ascii="Times New Roman" w:eastAsia="Times New Roman" w:hAnsi="Times New Roman" w:cs="Times New Roman"/>
          <w:b/>
          <w:sz w:val="24"/>
          <w:szCs w:val="24"/>
          <w:lang w:eastAsia="ru-RU"/>
        </w:rPr>
        <w:t>Порядок передачи муниципального имущества в залог</w:t>
      </w:r>
    </w:p>
    <w:p w:rsidR="00666EF8" w:rsidRPr="005F061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5F0611">
        <w:rPr>
          <w:rFonts w:ascii="Times New Roman" w:eastAsia="Times New Roman" w:hAnsi="Times New Roman" w:cs="Times New Roman"/>
          <w:b/>
          <w:sz w:val="26"/>
          <w:szCs w:val="26"/>
          <w:lang w:eastAsia="ru-RU"/>
        </w:rPr>
        <w:t>Статья 25. Имущество, которое может быть предметом залога</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 xml:space="preserve">1) </w:t>
      </w:r>
      <w:proofErr w:type="gramStart"/>
      <w:r w:rsidRPr="005F0611">
        <w:rPr>
          <w:rFonts w:ascii="Times New Roman" w:eastAsia="Arial Unicode MS" w:hAnsi="Times New Roman" w:cs="Times New Roman"/>
          <w:color w:val="000000"/>
          <w:spacing w:val="2"/>
          <w:sz w:val="26"/>
          <w:szCs w:val="26"/>
          <w:lang w:eastAsia="ru-RU"/>
        </w:rPr>
        <w:t>составляющее</w:t>
      </w:r>
      <w:proofErr w:type="gramEnd"/>
      <w:r w:rsidRPr="005F0611">
        <w:rPr>
          <w:rFonts w:ascii="Times New Roman" w:eastAsia="Arial Unicode MS" w:hAnsi="Times New Roman" w:cs="Times New Roman"/>
          <w:color w:val="000000"/>
          <w:spacing w:val="2"/>
          <w:sz w:val="26"/>
          <w:szCs w:val="26"/>
          <w:lang w:eastAsia="ru-RU"/>
        </w:rPr>
        <w:t xml:space="preserve"> муниципальную казну;</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 xml:space="preserve">2) </w:t>
      </w:r>
      <w:proofErr w:type="gramStart"/>
      <w:r w:rsidRPr="005F0611">
        <w:rPr>
          <w:rFonts w:ascii="Times New Roman" w:eastAsia="Arial Unicode MS" w:hAnsi="Times New Roman" w:cs="Times New Roman"/>
          <w:color w:val="000000"/>
          <w:spacing w:val="2"/>
          <w:sz w:val="26"/>
          <w:szCs w:val="26"/>
          <w:lang w:eastAsia="ru-RU"/>
        </w:rPr>
        <w:t>принадлежащее</w:t>
      </w:r>
      <w:proofErr w:type="gramEnd"/>
      <w:r w:rsidRPr="005F0611">
        <w:rPr>
          <w:rFonts w:ascii="Times New Roman" w:eastAsia="Arial Unicode MS" w:hAnsi="Times New Roman" w:cs="Times New Roman"/>
          <w:color w:val="000000"/>
          <w:spacing w:val="2"/>
          <w:sz w:val="26"/>
          <w:szCs w:val="26"/>
          <w:lang w:eastAsia="ru-RU"/>
        </w:rPr>
        <w:t xml:space="preserve"> предприятию на праве хозяйственного ведения.</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2. Муниципальное имущество может быть предметом залога для обеспечения исполнения обязатель</w:t>
      </w:r>
      <w:proofErr w:type="gramStart"/>
      <w:r w:rsidRPr="005F0611">
        <w:rPr>
          <w:rFonts w:ascii="Times New Roman" w:eastAsia="Arial Unicode MS" w:hAnsi="Times New Roman" w:cs="Times New Roman"/>
          <w:color w:val="000000"/>
          <w:spacing w:val="2"/>
          <w:sz w:val="26"/>
          <w:szCs w:val="26"/>
          <w:lang w:eastAsia="ru-RU"/>
        </w:rPr>
        <w:t>ств тр</w:t>
      </w:r>
      <w:proofErr w:type="gramEnd"/>
      <w:r w:rsidRPr="005F0611">
        <w:rPr>
          <w:rFonts w:ascii="Times New Roman" w:eastAsia="Arial Unicode MS" w:hAnsi="Times New Roman" w:cs="Times New Roman"/>
          <w:color w:val="000000"/>
          <w:spacing w:val="2"/>
          <w:sz w:val="26"/>
          <w:szCs w:val="26"/>
          <w:lang w:eastAsia="ru-RU"/>
        </w:rPr>
        <w:t>етьих лиц.</w:t>
      </w:r>
    </w:p>
    <w:p w:rsidR="00666EF8" w:rsidRPr="005F061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5F0611">
        <w:rPr>
          <w:rFonts w:ascii="Times New Roman" w:eastAsia="Times New Roman" w:hAnsi="Times New Roman" w:cs="Times New Roman"/>
          <w:b/>
          <w:sz w:val="26"/>
          <w:szCs w:val="26"/>
          <w:lang w:eastAsia="ru-RU"/>
        </w:rPr>
        <w:t>Статья 26. Залог имущества, находящегося в муниципальной казне</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 xml:space="preserve">2. Залог имущества, находящегося в муниципальной казне, возникает в силу договора, заключаемого местной администрацией с кредитором по обеспечиваемому </w:t>
      </w:r>
      <w:proofErr w:type="gramStart"/>
      <w:r w:rsidRPr="005F0611">
        <w:rPr>
          <w:rFonts w:ascii="Times New Roman" w:eastAsia="Arial Unicode MS" w:hAnsi="Times New Roman" w:cs="Times New Roman"/>
          <w:color w:val="000000"/>
          <w:spacing w:val="2"/>
          <w:sz w:val="26"/>
          <w:szCs w:val="26"/>
          <w:lang w:eastAsia="ru-RU"/>
        </w:rPr>
        <w:t>залогом обязательству</w:t>
      </w:r>
      <w:proofErr w:type="gramEnd"/>
      <w:r w:rsidRPr="005F0611">
        <w:rPr>
          <w:rFonts w:ascii="Times New Roman" w:eastAsia="Arial Unicode MS" w:hAnsi="Times New Roman" w:cs="Times New Roman"/>
          <w:color w:val="000000"/>
          <w:spacing w:val="2"/>
          <w:sz w:val="26"/>
          <w:szCs w:val="26"/>
          <w:lang w:eastAsia="ru-RU"/>
        </w:rPr>
        <w:t>.</w:t>
      </w:r>
    </w:p>
    <w:p w:rsidR="00666EF8" w:rsidRPr="00B548C2" w:rsidRDefault="00666EF8" w:rsidP="00666EF8">
      <w:pPr>
        <w:autoSpaceDE w:val="0"/>
        <w:autoSpaceDN w:val="0"/>
        <w:adjustRightInd w:val="0"/>
        <w:spacing w:line="240" w:lineRule="auto"/>
        <w:ind w:firstLine="540"/>
        <w:jc w:val="both"/>
        <w:rPr>
          <w:rFonts w:ascii="Times New Roman" w:hAnsi="Times New Roman" w:cs="Times New Roman"/>
          <w:sz w:val="26"/>
          <w:szCs w:val="26"/>
        </w:rPr>
      </w:pPr>
      <w:r w:rsidRPr="005F0611">
        <w:rPr>
          <w:rFonts w:ascii="Times New Roman" w:eastAsia="Times New Roman" w:hAnsi="Times New Roman" w:cs="Times New Roman"/>
          <w:sz w:val="26"/>
          <w:szCs w:val="26"/>
          <w:lang w:eastAsia="ru-RU"/>
        </w:rPr>
        <w:t>3</w:t>
      </w:r>
      <w:r w:rsidRPr="00B548C2">
        <w:rPr>
          <w:rFonts w:ascii="Times New Roman" w:eastAsia="Times New Roman" w:hAnsi="Times New Roman" w:cs="Times New Roman"/>
          <w:sz w:val="26"/>
          <w:szCs w:val="26"/>
          <w:lang w:eastAsia="ru-RU"/>
        </w:rPr>
        <w:t xml:space="preserve">. </w:t>
      </w:r>
      <w:r w:rsidRPr="00B548C2">
        <w:rPr>
          <w:rFonts w:ascii="Times New Roman" w:hAnsi="Times New Roman" w:cs="Times New Roman"/>
          <w:sz w:val="26"/>
          <w:szCs w:val="26"/>
        </w:rPr>
        <w:t>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66EF8" w:rsidRPr="00B548C2" w:rsidRDefault="00666EF8" w:rsidP="00666EF8">
      <w:pPr>
        <w:autoSpaceDE w:val="0"/>
        <w:autoSpaceDN w:val="0"/>
        <w:adjustRightInd w:val="0"/>
        <w:spacing w:line="240" w:lineRule="auto"/>
        <w:ind w:firstLine="540"/>
        <w:jc w:val="both"/>
        <w:rPr>
          <w:rFonts w:ascii="Times New Roman" w:hAnsi="Times New Roman" w:cs="Times New Roman"/>
          <w:sz w:val="26"/>
          <w:szCs w:val="26"/>
        </w:rPr>
      </w:pPr>
      <w:r w:rsidRPr="00B548C2">
        <w:rPr>
          <w:rFonts w:ascii="Times New Roman" w:hAnsi="Times New Roman" w:cs="Times New Roman"/>
          <w:sz w:val="26"/>
          <w:szCs w:val="26"/>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66EF8" w:rsidRPr="00B548C2" w:rsidRDefault="00666EF8" w:rsidP="00666EF8">
      <w:pPr>
        <w:autoSpaceDE w:val="0"/>
        <w:autoSpaceDN w:val="0"/>
        <w:adjustRightInd w:val="0"/>
        <w:spacing w:line="240" w:lineRule="auto"/>
        <w:ind w:firstLine="540"/>
        <w:jc w:val="both"/>
        <w:rPr>
          <w:rFonts w:ascii="Times New Roman" w:hAnsi="Times New Roman" w:cs="Times New Roman"/>
          <w:sz w:val="26"/>
          <w:szCs w:val="26"/>
        </w:rPr>
      </w:pPr>
      <w:r w:rsidRPr="00B548C2">
        <w:rPr>
          <w:rFonts w:ascii="Times New Roman" w:hAnsi="Times New Roman" w:cs="Times New Roman"/>
          <w:sz w:val="26"/>
          <w:szCs w:val="26"/>
        </w:rPr>
        <w:t>1) сумма неисполненного обязательства составляет менее чем пять процентов от размера стоимости заложенного имущества;</w:t>
      </w:r>
    </w:p>
    <w:p w:rsidR="00666EF8" w:rsidRPr="00B548C2" w:rsidRDefault="00666EF8" w:rsidP="00666EF8">
      <w:pPr>
        <w:autoSpaceDE w:val="0"/>
        <w:autoSpaceDN w:val="0"/>
        <w:adjustRightInd w:val="0"/>
        <w:spacing w:line="240" w:lineRule="auto"/>
        <w:ind w:firstLine="540"/>
        <w:jc w:val="both"/>
        <w:rPr>
          <w:rFonts w:ascii="Times New Roman" w:hAnsi="Times New Roman" w:cs="Times New Roman"/>
          <w:sz w:val="26"/>
          <w:szCs w:val="26"/>
        </w:rPr>
      </w:pPr>
      <w:r w:rsidRPr="00B548C2">
        <w:rPr>
          <w:rFonts w:ascii="Times New Roman" w:hAnsi="Times New Roman" w:cs="Times New Roman"/>
          <w:sz w:val="26"/>
          <w:szCs w:val="26"/>
        </w:rPr>
        <w:lastRenderedPageBreak/>
        <w:t>2) период просрочки исполнения обязательства, обеспеченного залогом, составляет менее чем три месяца.</w:t>
      </w:r>
    </w:p>
    <w:p w:rsidR="00666EF8" w:rsidRPr="00B548C2" w:rsidRDefault="00666EF8" w:rsidP="00666EF8">
      <w:pPr>
        <w:pStyle w:val="ConsPlusNormal"/>
        <w:ind w:firstLine="539"/>
        <w:jc w:val="both"/>
        <w:rPr>
          <w:rFonts w:ascii="Times New Roman" w:hAnsi="Times New Roman" w:cs="Times New Roman"/>
          <w:sz w:val="26"/>
          <w:szCs w:val="26"/>
        </w:rPr>
      </w:pPr>
      <w:r w:rsidRPr="00B548C2">
        <w:rPr>
          <w:rFonts w:ascii="Times New Roman" w:hAnsi="Times New Roman" w:cs="Times New Roman"/>
          <w:sz w:val="26"/>
          <w:szCs w:val="26"/>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666EF8" w:rsidRPr="005F0611" w:rsidRDefault="00666EF8" w:rsidP="00666EF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66EF8" w:rsidRPr="005F0611" w:rsidRDefault="00666EF8" w:rsidP="00666EF8">
      <w:pPr>
        <w:spacing w:before="240" w:after="120" w:line="240" w:lineRule="auto"/>
        <w:jc w:val="both"/>
        <w:rPr>
          <w:rFonts w:ascii="Times New Roman" w:eastAsia="Times New Roman" w:hAnsi="Times New Roman" w:cs="Times New Roman"/>
          <w:b/>
          <w:sz w:val="26"/>
          <w:szCs w:val="26"/>
          <w:lang w:eastAsia="ru-RU"/>
        </w:rPr>
      </w:pPr>
      <w:r w:rsidRPr="005F0611">
        <w:rPr>
          <w:rFonts w:ascii="Times New Roman" w:eastAsia="Times New Roman" w:hAnsi="Times New Roman" w:cs="Times New Roman"/>
          <w:b/>
          <w:sz w:val="26"/>
          <w:szCs w:val="26"/>
          <w:lang w:eastAsia="ru-RU"/>
        </w:rPr>
        <w:t>Статья 27. Залог имущества, принадлежащего предприятию на праве хозяйственного ведения</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1) проекта договора о залоге;</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2) свидетельства о внесении муниципального имущества, имеющегося у предприятия, в реестр;</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3) заключение независимого профессионального оценщика о рыночной стоимости передаваемого в залог муниципального имущества;</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1) принято решение о его приватизации, реорганизации или ликвидации;</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2) возбуждено производство по делу о несостоятельности (банкротстве).</w:t>
      </w:r>
    </w:p>
    <w:p w:rsidR="00666EF8" w:rsidRPr="005F0611" w:rsidRDefault="00666EF8" w:rsidP="00666EF8">
      <w:pPr>
        <w:spacing w:after="0" w:line="240" w:lineRule="auto"/>
        <w:ind w:firstLine="540"/>
        <w:jc w:val="both"/>
        <w:rPr>
          <w:rFonts w:ascii="Times New Roman" w:eastAsia="Arial Unicode MS" w:hAnsi="Times New Roman" w:cs="Times New Roman"/>
          <w:color w:val="000000"/>
          <w:spacing w:val="2"/>
          <w:sz w:val="26"/>
          <w:szCs w:val="26"/>
          <w:lang w:eastAsia="ru-RU"/>
        </w:rPr>
      </w:pPr>
      <w:r w:rsidRPr="005F0611">
        <w:rPr>
          <w:rFonts w:ascii="Times New Roman" w:eastAsia="Arial Unicode MS" w:hAnsi="Times New Roman" w:cs="Times New Roman"/>
          <w:color w:val="000000"/>
          <w:spacing w:val="2"/>
          <w:sz w:val="26"/>
          <w:szCs w:val="26"/>
          <w:lang w:eastAsia="ru-RU"/>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Глава 9</w:t>
      </w:r>
      <w:r w:rsidRPr="00163059">
        <w:rPr>
          <w:rFonts w:ascii="Times New Roman" w:eastAsia="Times New Roman" w:hAnsi="Times New Roman" w:cs="Times New Roman"/>
          <w:b/>
          <w:bCs/>
          <w:sz w:val="26"/>
          <w:szCs w:val="26"/>
          <w:lang w:eastAsia="ru-RU"/>
        </w:rPr>
        <w:t xml:space="preserve">. Порядок списания муниципального имущества </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28</w:t>
      </w:r>
      <w:r w:rsidRPr="00163059">
        <w:rPr>
          <w:rFonts w:ascii="Times New Roman" w:eastAsia="Times New Roman" w:hAnsi="Times New Roman" w:cs="Times New Roman"/>
          <w:b/>
          <w:bCs/>
          <w:sz w:val="26"/>
          <w:szCs w:val="26"/>
          <w:lang w:eastAsia="ru-RU"/>
        </w:rPr>
        <w:t>. Основания и порядок списания муниципального имущества</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lastRenderedPageBreak/>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xml:space="preserve">1) </w:t>
      </w:r>
      <w:proofErr w:type="gramStart"/>
      <w:r w:rsidRPr="00163059">
        <w:rPr>
          <w:rFonts w:ascii="Times New Roman" w:eastAsia="Times New Roman" w:hAnsi="Times New Roman" w:cs="Times New Roman"/>
          <w:sz w:val="26"/>
          <w:szCs w:val="26"/>
          <w:lang w:eastAsia="ru-RU"/>
        </w:rPr>
        <w:t>пришедшее</w:t>
      </w:r>
      <w:proofErr w:type="gramEnd"/>
      <w:r w:rsidRPr="00163059">
        <w:rPr>
          <w:rFonts w:ascii="Times New Roman" w:eastAsia="Times New Roman" w:hAnsi="Times New Roman" w:cs="Times New Roman"/>
          <w:sz w:val="26"/>
          <w:szCs w:val="26"/>
          <w:lang w:eastAsia="ru-RU"/>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морально устаревшее.</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Списание основных сре</w:t>
      </w:r>
      <w:proofErr w:type="gramStart"/>
      <w:r w:rsidRPr="00163059">
        <w:rPr>
          <w:rFonts w:ascii="Times New Roman" w:eastAsia="Times New Roman" w:hAnsi="Times New Roman" w:cs="Times New Roman"/>
          <w:sz w:val="26"/>
          <w:szCs w:val="26"/>
          <w:lang w:eastAsia="ru-RU"/>
        </w:rPr>
        <w:t>дств пр</w:t>
      </w:r>
      <w:proofErr w:type="gramEnd"/>
      <w:r w:rsidRPr="00163059">
        <w:rPr>
          <w:rFonts w:ascii="Times New Roman" w:eastAsia="Times New Roman" w:hAnsi="Times New Roman" w:cs="Times New Roman"/>
          <w:sz w:val="26"/>
          <w:szCs w:val="26"/>
          <w:lang w:eastAsia="ru-RU"/>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666EF8" w:rsidRPr="007A0D06" w:rsidRDefault="00666EF8" w:rsidP="00666E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059">
        <w:rPr>
          <w:rFonts w:ascii="Times New Roman" w:eastAsia="Times New Roman" w:hAnsi="Times New Roman" w:cs="Times New Roman"/>
          <w:sz w:val="26"/>
          <w:szCs w:val="26"/>
          <w:lang w:eastAsia="ru-RU"/>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r w:rsidRPr="007A0D06">
        <w:rPr>
          <w:rFonts w:ascii="Times New Roman" w:eastAsia="Times New Roman" w:hAnsi="Times New Roman" w:cs="Times New Roman"/>
          <w:sz w:val="24"/>
          <w:szCs w:val="24"/>
          <w:lang w:eastAsia="ru-RU"/>
        </w:rPr>
        <w:t>.</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29</w:t>
      </w:r>
      <w:r w:rsidRPr="00163059">
        <w:rPr>
          <w:rFonts w:ascii="Times New Roman" w:eastAsia="Times New Roman" w:hAnsi="Times New Roman" w:cs="Times New Roman"/>
          <w:b/>
          <w:bCs/>
          <w:sz w:val="26"/>
          <w:szCs w:val="26"/>
          <w:lang w:eastAsia="ru-RU"/>
        </w:rPr>
        <w:t>. Комиссия по списанию основных средств</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Комиссия по списанию основных средств:</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устанавливает конкретные причины списания объекта;</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lastRenderedPageBreak/>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xml:space="preserve">6) осуществляет </w:t>
      </w:r>
      <w:proofErr w:type="gramStart"/>
      <w:r w:rsidRPr="00163059">
        <w:rPr>
          <w:rFonts w:ascii="Times New Roman" w:eastAsia="Times New Roman" w:hAnsi="Times New Roman" w:cs="Times New Roman"/>
          <w:sz w:val="26"/>
          <w:szCs w:val="26"/>
          <w:lang w:eastAsia="ru-RU"/>
        </w:rPr>
        <w:t>контроль за</w:t>
      </w:r>
      <w:proofErr w:type="gramEnd"/>
      <w:r w:rsidRPr="00163059">
        <w:rPr>
          <w:rFonts w:ascii="Times New Roman" w:eastAsia="Times New Roman" w:hAnsi="Times New Roman" w:cs="Times New Roman"/>
          <w:sz w:val="26"/>
          <w:szCs w:val="26"/>
          <w:lang w:eastAsia="ru-RU"/>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7) составляет акты на списание отдельных объектов основных средств;</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4. В актах на списание указываются все реквизиты, описывающие списываемый объект:</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год изготовления или постройки объекта, дата его поступления на предприятие (учреждение);</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время ввода в эксплуатацию;</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xml:space="preserve">3) первоначальная стоимость объекта (для </w:t>
      </w:r>
      <w:proofErr w:type="gramStart"/>
      <w:r w:rsidRPr="00163059">
        <w:rPr>
          <w:rFonts w:ascii="Times New Roman" w:eastAsia="Times New Roman" w:hAnsi="Times New Roman" w:cs="Times New Roman"/>
          <w:sz w:val="26"/>
          <w:szCs w:val="26"/>
          <w:lang w:eastAsia="ru-RU"/>
        </w:rPr>
        <w:t>переоцененных</w:t>
      </w:r>
      <w:proofErr w:type="gramEnd"/>
      <w:r w:rsidRPr="00163059">
        <w:rPr>
          <w:rFonts w:ascii="Times New Roman" w:eastAsia="Times New Roman" w:hAnsi="Times New Roman" w:cs="Times New Roman"/>
          <w:sz w:val="26"/>
          <w:szCs w:val="26"/>
          <w:lang w:eastAsia="ru-RU"/>
        </w:rPr>
        <w:t xml:space="preserve"> - восстановительная);</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4) сумма начисленного износа по данным бухгалтерского учета, количество проведенных капитальных ремонтов;</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5) шифр амортизационных отчислений;</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6) норма амортизационных отчислений;</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7) подробно излагаются причины выбытия объекта, состояние его основных частей, деталей, узлов.</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xml:space="preserve">При списании автотранспортных средств не полностью с амортизированных, но </w:t>
      </w:r>
      <w:proofErr w:type="gramStart"/>
      <w:r w:rsidRPr="00163059">
        <w:rPr>
          <w:rFonts w:ascii="Times New Roman" w:eastAsia="Times New Roman" w:hAnsi="Times New Roman" w:cs="Times New Roman"/>
          <w:sz w:val="26"/>
          <w:szCs w:val="26"/>
          <w:lang w:eastAsia="ru-RU"/>
        </w:rPr>
        <w:t>эксплуатация</w:t>
      </w:r>
      <w:proofErr w:type="gramEnd"/>
      <w:r w:rsidRPr="00163059">
        <w:rPr>
          <w:rFonts w:ascii="Times New Roman" w:eastAsia="Times New Roman" w:hAnsi="Times New Roman" w:cs="Times New Roman"/>
          <w:sz w:val="26"/>
          <w:szCs w:val="26"/>
          <w:lang w:eastAsia="ru-RU"/>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7. Составленные и подписанные комиссией акты на списание основных средств утверждаются руководителем предприятия (учреждения).</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30</w:t>
      </w:r>
      <w:r w:rsidRPr="00163059">
        <w:rPr>
          <w:rFonts w:ascii="Times New Roman" w:eastAsia="Times New Roman" w:hAnsi="Times New Roman" w:cs="Times New Roman"/>
          <w:b/>
          <w:bCs/>
          <w:sz w:val="26"/>
          <w:szCs w:val="26"/>
          <w:lang w:eastAsia="ru-RU"/>
        </w:rPr>
        <w:t>. Получение разрешения на списание муниципального имущества</w:t>
      </w:r>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lastRenderedPageBreak/>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копию приказа руководителя предприятия (учреждения) об образовании комиссии;</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копию приказа руководителя учреждения об утверждении перечня имущества, подлежащего списанию, с обоснованием его необходимости;</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4) перечень имущества, подлежащего списанию, по форме, устанавливаемой местной администрацией;</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5) акты на списание основных средств.</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w:t>
      </w:r>
      <w:r>
        <w:rPr>
          <w:rFonts w:ascii="Times New Roman" w:eastAsia="Times New Roman" w:hAnsi="Times New Roman" w:cs="Times New Roman"/>
          <w:b/>
          <w:bCs/>
          <w:sz w:val="26"/>
          <w:szCs w:val="26"/>
          <w:lang w:eastAsia="ru-RU"/>
        </w:rPr>
        <w:t>Статья 31</w:t>
      </w:r>
      <w:r w:rsidRPr="00163059">
        <w:rPr>
          <w:rFonts w:ascii="Times New Roman" w:eastAsia="Times New Roman" w:hAnsi="Times New Roman" w:cs="Times New Roman"/>
          <w:b/>
          <w:bCs/>
          <w:sz w:val="26"/>
          <w:szCs w:val="26"/>
          <w:lang w:eastAsia="ru-RU"/>
        </w:rPr>
        <w:t>. Списание муниципального имущества</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163059">
        <w:rPr>
          <w:rFonts w:ascii="Times New Roman" w:eastAsia="Times New Roman" w:hAnsi="Times New Roman" w:cs="Times New Roman"/>
          <w:sz w:val="26"/>
          <w:szCs w:val="26"/>
          <w:lang w:eastAsia="ru-RU"/>
        </w:rPr>
        <w:t>приходовании</w:t>
      </w:r>
      <w:proofErr w:type="spellEnd"/>
      <w:r w:rsidRPr="00163059">
        <w:rPr>
          <w:rFonts w:ascii="Times New Roman" w:eastAsia="Times New Roman" w:hAnsi="Times New Roman" w:cs="Times New Roman"/>
          <w:sz w:val="26"/>
          <w:szCs w:val="26"/>
          <w:lang w:eastAsia="ru-RU"/>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163059" w:rsidRDefault="00666EF8" w:rsidP="00666EF8">
      <w:pPr>
        <w:spacing w:after="0"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4. Списанное имущество подлежит исключению из реестра муниципальной собственности.</w:t>
      </w:r>
    </w:p>
    <w:p w:rsidR="00666EF8" w:rsidRPr="0016305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lastRenderedPageBreak/>
        <w:t>5. Аналогичным образом подлежит списанию имущество, составляющее казну. Решение о списании принимает местная администрация.</w:t>
      </w:r>
    </w:p>
    <w:p w:rsidR="00666EF8" w:rsidRPr="00A0439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163059">
        <w:rPr>
          <w:rFonts w:ascii="Times New Roman" w:eastAsia="Times New Roman" w:hAnsi="Times New Roman" w:cs="Times New Roman"/>
          <w:sz w:val="26"/>
          <w:szCs w:val="26"/>
          <w:lang w:eastAsia="ru-RU"/>
        </w:rPr>
        <w:t> </w:t>
      </w:r>
      <w:r>
        <w:rPr>
          <w:rFonts w:ascii="Times New Roman" w:eastAsia="Times New Roman" w:hAnsi="Times New Roman" w:cs="Times New Roman"/>
          <w:b/>
          <w:bCs/>
          <w:sz w:val="26"/>
          <w:szCs w:val="26"/>
          <w:lang w:eastAsia="ru-RU"/>
        </w:rPr>
        <w:t>Глава 10</w:t>
      </w:r>
      <w:r w:rsidRPr="00A04399">
        <w:rPr>
          <w:rFonts w:ascii="Times New Roman" w:eastAsia="Times New Roman" w:hAnsi="Times New Roman" w:cs="Times New Roman"/>
          <w:b/>
          <w:bCs/>
          <w:sz w:val="26"/>
          <w:szCs w:val="26"/>
          <w:lang w:eastAsia="ru-RU"/>
        </w:rPr>
        <w:t xml:space="preserve">. </w:t>
      </w:r>
      <w:proofErr w:type="gramStart"/>
      <w:r w:rsidRPr="00A04399">
        <w:rPr>
          <w:rFonts w:ascii="Times New Roman" w:eastAsia="Times New Roman" w:hAnsi="Times New Roman" w:cs="Times New Roman"/>
          <w:b/>
          <w:bCs/>
          <w:sz w:val="26"/>
          <w:szCs w:val="26"/>
          <w:lang w:eastAsia="ru-RU"/>
        </w:rPr>
        <w:t>Контроль за</w:t>
      </w:r>
      <w:proofErr w:type="gramEnd"/>
      <w:r w:rsidRPr="00A04399">
        <w:rPr>
          <w:rFonts w:ascii="Times New Roman" w:eastAsia="Times New Roman" w:hAnsi="Times New Roman" w:cs="Times New Roman"/>
          <w:b/>
          <w:bCs/>
          <w:sz w:val="26"/>
          <w:szCs w:val="26"/>
          <w:lang w:eastAsia="ru-RU"/>
        </w:rPr>
        <w:t xml:space="preserve"> сохранностью и использованием по назначению муниципального имущества</w:t>
      </w:r>
    </w:p>
    <w:p w:rsidR="00666EF8" w:rsidRPr="00A0439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 </w:t>
      </w:r>
      <w:r>
        <w:rPr>
          <w:rFonts w:ascii="Times New Roman" w:eastAsia="Times New Roman" w:hAnsi="Times New Roman" w:cs="Times New Roman"/>
          <w:b/>
          <w:bCs/>
          <w:sz w:val="26"/>
          <w:szCs w:val="26"/>
          <w:lang w:eastAsia="ru-RU"/>
        </w:rPr>
        <w:t>Статья 32</w:t>
      </w:r>
      <w:r w:rsidRPr="00A04399">
        <w:rPr>
          <w:rFonts w:ascii="Times New Roman" w:eastAsia="Times New Roman" w:hAnsi="Times New Roman" w:cs="Times New Roman"/>
          <w:b/>
          <w:bCs/>
          <w:sz w:val="26"/>
          <w:szCs w:val="26"/>
          <w:lang w:eastAsia="ru-RU"/>
        </w:rPr>
        <w:t xml:space="preserve">. Цели и задачи контроля </w:t>
      </w:r>
    </w:p>
    <w:p w:rsidR="00666EF8" w:rsidRPr="00A04399"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 xml:space="preserve">1. </w:t>
      </w:r>
      <w:proofErr w:type="gramStart"/>
      <w:r w:rsidRPr="00A04399">
        <w:rPr>
          <w:rFonts w:ascii="Times New Roman" w:eastAsia="Times New Roman" w:hAnsi="Times New Roman" w:cs="Times New Roman"/>
          <w:sz w:val="26"/>
          <w:szCs w:val="26"/>
          <w:lang w:eastAsia="ru-RU"/>
        </w:rPr>
        <w:t>Контроль за</w:t>
      </w:r>
      <w:proofErr w:type="gramEnd"/>
      <w:r w:rsidRPr="00A04399">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 осуществляется в целях:</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3) определения обоснованности затрат местного бюджета на содержание муниципального имущества;</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 xml:space="preserve">4) обеспечение законности в деятельности юридических и физических лиц по владению, пользованию и </w:t>
      </w:r>
      <w:proofErr w:type="gramStart"/>
      <w:r w:rsidRPr="00A04399">
        <w:rPr>
          <w:rFonts w:ascii="Times New Roman" w:eastAsia="Times New Roman" w:hAnsi="Times New Roman" w:cs="Times New Roman"/>
          <w:sz w:val="26"/>
          <w:szCs w:val="26"/>
          <w:lang w:eastAsia="ru-RU"/>
        </w:rPr>
        <w:t>распоряжению</w:t>
      </w:r>
      <w:proofErr w:type="gramEnd"/>
      <w:r w:rsidRPr="00A04399">
        <w:rPr>
          <w:rFonts w:ascii="Times New Roman" w:eastAsia="Times New Roman" w:hAnsi="Times New Roman" w:cs="Times New Roman"/>
          <w:sz w:val="26"/>
          <w:szCs w:val="26"/>
          <w:lang w:eastAsia="ru-RU"/>
        </w:rPr>
        <w:t xml:space="preserve"> имеющимся у них муниципальным имуществом;</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5) приведение учетных данных об объектах контроля в соответствие с их фактическими параметрами.</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 xml:space="preserve">2. Основными задачами </w:t>
      </w:r>
      <w:proofErr w:type="gramStart"/>
      <w:r w:rsidRPr="00A04399">
        <w:rPr>
          <w:rFonts w:ascii="Times New Roman" w:eastAsia="Times New Roman" w:hAnsi="Times New Roman" w:cs="Times New Roman"/>
          <w:sz w:val="26"/>
          <w:szCs w:val="26"/>
          <w:lang w:eastAsia="ru-RU"/>
        </w:rPr>
        <w:t>контроля за</w:t>
      </w:r>
      <w:proofErr w:type="gramEnd"/>
      <w:r w:rsidRPr="00A04399">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 являются:</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3) определение технического состояния объектов контроля и возможности дальнейшей их эксплуатации;</w:t>
      </w:r>
    </w:p>
    <w:p w:rsidR="00666EF8" w:rsidRPr="00A04399"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A04399">
        <w:rPr>
          <w:rFonts w:ascii="Times New Roman" w:eastAsia="Times New Roman" w:hAnsi="Times New Roman" w:cs="Times New Roman"/>
          <w:sz w:val="26"/>
          <w:szCs w:val="26"/>
          <w:lang w:eastAsia="ru-RU"/>
        </w:rPr>
        <w:t> </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33</w:t>
      </w:r>
      <w:r w:rsidRPr="00F87826">
        <w:rPr>
          <w:rFonts w:ascii="Times New Roman" w:eastAsia="Times New Roman" w:hAnsi="Times New Roman" w:cs="Times New Roman"/>
          <w:b/>
          <w:bCs/>
          <w:sz w:val="26"/>
          <w:szCs w:val="26"/>
          <w:lang w:eastAsia="ru-RU"/>
        </w:rPr>
        <w:t>. Осуществление контроля</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 1. </w:t>
      </w:r>
      <w:proofErr w:type="gramStart"/>
      <w:r w:rsidRPr="00F87826">
        <w:rPr>
          <w:rFonts w:ascii="Times New Roman" w:eastAsia="Times New Roman" w:hAnsi="Times New Roman" w:cs="Times New Roman"/>
          <w:sz w:val="26"/>
          <w:szCs w:val="26"/>
          <w:lang w:eastAsia="ru-RU"/>
        </w:rPr>
        <w:t>Контроль за</w:t>
      </w:r>
      <w:proofErr w:type="gramEnd"/>
      <w:r w:rsidRPr="00F87826">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 имеющегося у организаций, осуществляет местная администрация.</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2. Местная администрация ежегодно отчитывается перед Советом депутатов о результатах осуществления </w:t>
      </w:r>
      <w:proofErr w:type="gramStart"/>
      <w:r w:rsidRPr="00F87826">
        <w:rPr>
          <w:rFonts w:ascii="Times New Roman" w:eastAsia="Times New Roman" w:hAnsi="Times New Roman" w:cs="Times New Roman"/>
          <w:sz w:val="26"/>
          <w:szCs w:val="26"/>
          <w:lang w:eastAsia="ru-RU"/>
        </w:rPr>
        <w:t>контроля за</w:t>
      </w:r>
      <w:proofErr w:type="gramEnd"/>
      <w:r w:rsidRPr="00F87826">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w:t>
      </w:r>
      <w:r w:rsidRPr="00F87826">
        <w:rPr>
          <w:rFonts w:ascii="Times New Roman" w:eastAsia="Times New Roman" w:hAnsi="Times New Roman" w:cs="Times New Roman"/>
          <w:sz w:val="26"/>
          <w:szCs w:val="26"/>
          <w:lang w:eastAsia="ru-RU"/>
        </w:rPr>
        <w:lastRenderedPageBreak/>
        <w:t xml:space="preserve">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F87826">
        <w:rPr>
          <w:rFonts w:ascii="Times New Roman" w:eastAsia="Times New Roman" w:hAnsi="Times New Roman" w:cs="Times New Roman"/>
          <w:sz w:val="26"/>
          <w:szCs w:val="26"/>
          <w:lang w:eastAsia="ru-RU"/>
        </w:rPr>
        <w:t>соответствия</w:t>
      </w:r>
      <w:proofErr w:type="gramEnd"/>
      <w:r w:rsidRPr="00F87826">
        <w:rPr>
          <w:rFonts w:ascii="Times New Roman" w:eastAsia="Times New Roman" w:hAnsi="Times New Roman" w:cs="Times New Roman"/>
          <w:sz w:val="26"/>
          <w:szCs w:val="26"/>
          <w:lang w:eastAsia="ru-RU"/>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4. Договоры о передаче муниципального имущества третьим лицам заключаются при условии включения в них обязатель</w:t>
      </w:r>
      <w:proofErr w:type="gramStart"/>
      <w:r w:rsidRPr="00F87826">
        <w:rPr>
          <w:rFonts w:ascii="Times New Roman" w:eastAsia="Times New Roman" w:hAnsi="Times New Roman" w:cs="Times New Roman"/>
          <w:sz w:val="26"/>
          <w:szCs w:val="26"/>
          <w:lang w:eastAsia="ru-RU"/>
        </w:rPr>
        <w:t>ств пр</w:t>
      </w:r>
      <w:proofErr w:type="gramEnd"/>
      <w:r w:rsidRPr="00F87826">
        <w:rPr>
          <w:rFonts w:ascii="Times New Roman" w:eastAsia="Times New Roman" w:hAnsi="Times New Roman" w:cs="Times New Roman"/>
          <w:sz w:val="26"/>
          <w:szCs w:val="26"/>
          <w:lang w:eastAsia="ru-RU"/>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5. Местная администрация в целях </w:t>
      </w:r>
      <w:proofErr w:type="gramStart"/>
      <w:r w:rsidRPr="00F87826">
        <w:rPr>
          <w:rFonts w:ascii="Times New Roman" w:eastAsia="Times New Roman" w:hAnsi="Times New Roman" w:cs="Times New Roman"/>
          <w:sz w:val="26"/>
          <w:szCs w:val="26"/>
          <w:lang w:eastAsia="ru-RU"/>
        </w:rPr>
        <w:t>контроля за</w:t>
      </w:r>
      <w:proofErr w:type="gramEnd"/>
      <w:r w:rsidRPr="00F87826">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proofErr w:type="gramStart"/>
      <w:r w:rsidRPr="00F87826">
        <w:rPr>
          <w:rFonts w:ascii="Times New Roman" w:eastAsia="Times New Roman" w:hAnsi="Times New Roman" w:cs="Times New Roman"/>
          <w:sz w:val="26"/>
          <w:szCs w:val="26"/>
          <w:lang w:eastAsia="ru-RU"/>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6. </w:t>
      </w:r>
      <w:proofErr w:type="gramStart"/>
      <w:r w:rsidRPr="00F87826">
        <w:rPr>
          <w:rFonts w:ascii="Times New Roman" w:eastAsia="Times New Roman" w:hAnsi="Times New Roman" w:cs="Times New Roman"/>
          <w:sz w:val="26"/>
          <w:szCs w:val="26"/>
          <w:lang w:eastAsia="ru-RU"/>
        </w:rPr>
        <w:t>Контроль за</w:t>
      </w:r>
      <w:proofErr w:type="gramEnd"/>
      <w:r w:rsidRPr="00F87826">
        <w:rPr>
          <w:rFonts w:ascii="Times New Roman" w:eastAsia="Times New Roman" w:hAnsi="Times New Roman" w:cs="Times New Roman"/>
          <w:sz w:val="26"/>
          <w:szCs w:val="26"/>
          <w:lang w:eastAsia="ru-RU"/>
        </w:rPr>
        <w:t xml:space="preserve"> сохранностью и использованием по назначению муниципального имущества осуществляется в плановом и внеплановом порядке</w:t>
      </w:r>
      <w:r>
        <w:rPr>
          <w:rFonts w:ascii="Times New Roman" w:eastAsia="Times New Roman" w:hAnsi="Times New Roman" w:cs="Times New Roman"/>
          <w:sz w:val="26"/>
          <w:szCs w:val="26"/>
          <w:lang w:eastAsia="ru-RU"/>
        </w:rPr>
        <w:t>.</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8. Внеплановый контроль осуществляется в обязательном порядке:</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lastRenderedPageBreak/>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3) при установлении фактов хищений или злоупотреблений, а также порчи муниципального имущества;</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666EF8"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5) при ликвидации (реорганизации) организации, имеющей муниципальное имущество.</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xml:space="preserve">9. Для осуществления проверок фактического наличия, состояния сохранности муниципального имущества и порядка его использования местная администрация </w:t>
      </w:r>
      <w:proofErr w:type="gramStart"/>
      <w:r w:rsidRPr="00F87826">
        <w:rPr>
          <w:rFonts w:ascii="Times New Roman" w:eastAsia="Times New Roman" w:hAnsi="Times New Roman" w:cs="Times New Roman"/>
          <w:sz w:val="26"/>
          <w:szCs w:val="26"/>
          <w:lang w:eastAsia="ru-RU"/>
        </w:rPr>
        <w:t>образует</w:t>
      </w:r>
      <w:proofErr w:type="gramEnd"/>
      <w:r w:rsidRPr="00F87826">
        <w:rPr>
          <w:rFonts w:ascii="Times New Roman" w:eastAsia="Times New Roman" w:hAnsi="Times New Roman" w:cs="Times New Roman"/>
          <w:sz w:val="26"/>
          <w:szCs w:val="26"/>
          <w:lang w:eastAsia="ru-RU"/>
        </w:rPr>
        <w:t xml:space="preserve"> рабочие группы и назначает их руководителей.</w:t>
      </w:r>
    </w:p>
    <w:p w:rsidR="00666EF8"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10. Организация, имеющая муниципально</w:t>
      </w:r>
      <w:r>
        <w:rPr>
          <w:rFonts w:ascii="Times New Roman" w:eastAsia="Times New Roman" w:hAnsi="Times New Roman" w:cs="Times New Roman"/>
          <w:sz w:val="26"/>
          <w:szCs w:val="26"/>
          <w:lang w:eastAsia="ru-RU"/>
        </w:rPr>
        <w:t xml:space="preserve">е имущество, при извещении ее о </w:t>
      </w:r>
      <w:r w:rsidRPr="00F87826">
        <w:rPr>
          <w:rFonts w:ascii="Times New Roman" w:eastAsia="Times New Roman" w:hAnsi="Times New Roman" w:cs="Times New Roman"/>
          <w:sz w:val="26"/>
          <w:szCs w:val="26"/>
          <w:lang w:eastAsia="ru-RU"/>
        </w:rPr>
        <w:t>предстоящей проверке обязана: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 подготовить документы по перечню, утверждаемому руководителем рабочей группы;</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2) назначить работников организации, ответственных за организацию содействия рабочей группе в ходе осуществления контроля;</w:t>
      </w:r>
    </w:p>
    <w:p w:rsidR="00666EF8" w:rsidRPr="00F87826" w:rsidRDefault="00666EF8" w:rsidP="00666EF8">
      <w:pPr>
        <w:spacing w:after="0"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3) подготовить помещение, технические средства для обеспечения работы членов рабочей группы.</w:t>
      </w:r>
    </w:p>
    <w:p w:rsidR="00666EF8" w:rsidRPr="007A0D06" w:rsidRDefault="00666EF8" w:rsidP="00666EF8">
      <w:pPr>
        <w:spacing w:after="0"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34</w:t>
      </w:r>
      <w:r w:rsidRPr="00F87826">
        <w:rPr>
          <w:rFonts w:ascii="Times New Roman" w:eastAsia="Times New Roman" w:hAnsi="Times New Roman" w:cs="Times New Roman"/>
          <w:b/>
          <w:bCs/>
          <w:sz w:val="26"/>
          <w:szCs w:val="26"/>
          <w:lang w:eastAsia="ru-RU"/>
        </w:rPr>
        <w:t xml:space="preserve">. Последствия выявления нарушений </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По окончании проверки местная администрация:</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lastRenderedPageBreak/>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w:t>
      </w:r>
      <w:r>
        <w:rPr>
          <w:rFonts w:ascii="Times New Roman" w:eastAsia="Times New Roman" w:hAnsi="Times New Roman" w:cs="Times New Roman"/>
          <w:b/>
          <w:bCs/>
          <w:sz w:val="26"/>
          <w:szCs w:val="26"/>
          <w:lang w:eastAsia="ru-RU"/>
        </w:rPr>
        <w:t>Статья 35</w:t>
      </w:r>
      <w:r w:rsidRPr="00F87826">
        <w:rPr>
          <w:rFonts w:ascii="Times New Roman" w:eastAsia="Times New Roman" w:hAnsi="Times New Roman" w:cs="Times New Roman"/>
          <w:b/>
          <w:bCs/>
          <w:sz w:val="26"/>
          <w:szCs w:val="26"/>
          <w:lang w:eastAsia="ru-RU"/>
        </w:rPr>
        <w:t>. Защита права муниципальной собственности</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1. Защита права муниципальной собственности осуществляется в соответствии с действующим законодательством.</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w:t>
      </w:r>
    </w:p>
    <w:p w:rsidR="00666EF8" w:rsidRPr="00F87826" w:rsidRDefault="00666EF8" w:rsidP="00666EF8">
      <w:pPr>
        <w:spacing w:before="100" w:beforeAutospacing="1" w:after="100" w:afterAutospacing="1" w:line="240" w:lineRule="auto"/>
        <w:jc w:val="both"/>
        <w:rPr>
          <w:rFonts w:ascii="Times New Roman" w:eastAsia="Times New Roman" w:hAnsi="Times New Roman" w:cs="Times New Roman"/>
          <w:sz w:val="26"/>
          <w:szCs w:val="26"/>
          <w:lang w:eastAsia="ru-RU"/>
        </w:rPr>
      </w:pPr>
      <w:r w:rsidRPr="00F87826">
        <w:rPr>
          <w:rFonts w:ascii="Times New Roman" w:eastAsia="Times New Roman" w:hAnsi="Times New Roman" w:cs="Times New Roman"/>
          <w:sz w:val="26"/>
          <w:szCs w:val="26"/>
          <w:lang w:eastAsia="ru-RU"/>
        </w:rPr>
        <w:t> </w:t>
      </w:r>
    </w:p>
    <w:p w:rsidR="00666EF8" w:rsidRPr="007A0D06" w:rsidRDefault="00666EF8" w:rsidP="00666EF8">
      <w:pPr>
        <w:spacing w:before="100" w:beforeAutospacing="1" w:after="100" w:afterAutospacing="1" w:line="240" w:lineRule="auto"/>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Pr="007A0D06" w:rsidRDefault="00666EF8" w:rsidP="00666EF8">
      <w:pPr>
        <w:spacing w:before="100" w:beforeAutospacing="1" w:after="100" w:afterAutospacing="1" w:line="312" w:lineRule="atLeast"/>
        <w:jc w:val="center"/>
        <w:rPr>
          <w:rFonts w:ascii="Times New Roman" w:eastAsia="Times New Roman" w:hAnsi="Times New Roman" w:cs="Times New Roman"/>
          <w:sz w:val="24"/>
          <w:szCs w:val="24"/>
          <w:lang w:eastAsia="ru-RU"/>
        </w:rPr>
      </w:pPr>
      <w:r w:rsidRPr="007A0D06">
        <w:rPr>
          <w:rFonts w:ascii="Times New Roman" w:eastAsia="Times New Roman" w:hAnsi="Times New Roman" w:cs="Times New Roman"/>
          <w:sz w:val="24"/>
          <w:szCs w:val="24"/>
          <w:lang w:eastAsia="ru-RU"/>
        </w:rPr>
        <w:t> </w:t>
      </w:r>
    </w:p>
    <w:p w:rsidR="00666EF8" w:rsidRDefault="00666EF8" w:rsidP="00666EF8"/>
    <w:p w:rsidR="00666EF8" w:rsidRPr="00B27996" w:rsidRDefault="00666EF8" w:rsidP="00E27684">
      <w:pPr>
        <w:widowControl w:val="0"/>
        <w:shd w:val="clear" w:color="auto" w:fill="FFFFFF"/>
        <w:autoSpaceDE w:val="0"/>
        <w:autoSpaceDN w:val="0"/>
        <w:adjustRightInd w:val="0"/>
        <w:spacing w:after="0" w:line="240" w:lineRule="auto"/>
        <w:jc w:val="both"/>
        <w:rPr>
          <w:rFonts w:ascii="Arial" w:hAnsi="Arial" w:cs="Arial"/>
          <w:sz w:val="24"/>
          <w:szCs w:val="24"/>
        </w:rPr>
      </w:pPr>
    </w:p>
    <w:sectPr w:rsidR="00666EF8" w:rsidRPr="00B27996" w:rsidSect="005C0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2116A"/>
    <w:multiLevelType w:val="hybridMultilevel"/>
    <w:tmpl w:val="5D2A690A"/>
    <w:lvl w:ilvl="0" w:tplc="A2CC01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E564AA"/>
    <w:multiLevelType w:val="hybridMultilevel"/>
    <w:tmpl w:val="A16EA97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A5A"/>
    <w:rsid w:val="00044787"/>
    <w:rsid w:val="00126BFA"/>
    <w:rsid w:val="0014579D"/>
    <w:rsid w:val="00202384"/>
    <w:rsid w:val="002D463C"/>
    <w:rsid w:val="00304E8A"/>
    <w:rsid w:val="00313041"/>
    <w:rsid w:val="00391347"/>
    <w:rsid w:val="003D7ACD"/>
    <w:rsid w:val="004110B3"/>
    <w:rsid w:val="004C1BA2"/>
    <w:rsid w:val="00532BF5"/>
    <w:rsid w:val="00553827"/>
    <w:rsid w:val="005C0718"/>
    <w:rsid w:val="00661B0B"/>
    <w:rsid w:val="00666EF8"/>
    <w:rsid w:val="006730FA"/>
    <w:rsid w:val="006B56ED"/>
    <w:rsid w:val="00723778"/>
    <w:rsid w:val="0075570F"/>
    <w:rsid w:val="00756392"/>
    <w:rsid w:val="00782188"/>
    <w:rsid w:val="0078601D"/>
    <w:rsid w:val="007B7E4E"/>
    <w:rsid w:val="008175C1"/>
    <w:rsid w:val="008277B7"/>
    <w:rsid w:val="008576ED"/>
    <w:rsid w:val="008615D9"/>
    <w:rsid w:val="008650F6"/>
    <w:rsid w:val="008723D4"/>
    <w:rsid w:val="008D0DE9"/>
    <w:rsid w:val="009346A2"/>
    <w:rsid w:val="009A5052"/>
    <w:rsid w:val="00A30C92"/>
    <w:rsid w:val="00A32C0C"/>
    <w:rsid w:val="00AA372A"/>
    <w:rsid w:val="00AE1997"/>
    <w:rsid w:val="00B27996"/>
    <w:rsid w:val="00BF60FA"/>
    <w:rsid w:val="00BF7145"/>
    <w:rsid w:val="00C10A5A"/>
    <w:rsid w:val="00C2066D"/>
    <w:rsid w:val="00C468E1"/>
    <w:rsid w:val="00C6290C"/>
    <w:rsid w:val="00CB1C50"/>
    <w:rsid w:val="00D21805"/>
    <w:rsid w:val="00D26510"/>
    <w:rsid w:val="00D317B9"/>
    <w:rsid w:val="00D367D9"/>
    <w:rsid w:val="00D54D58"/>
    <w:rsid w:val="00DD0D5E"/>
    <w:rsid w:val="00E27684"/>
    <w:rsid w:val="00E7680E"/>
    <w:rsid w:val="00EB22AF"/>
    <w:rsid w:val="00EC4774"/>
    <w:rsid w:val="00ED5096"/>
    <w:rsid w:val="00EF1AE8"/>
    <w:rsid w:val="00F71A8E"/>
    <w:rsid w:val="00F97D1B"/>
    <w:rsid w:val="00FD1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D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3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23D4"/>
    <w:rPr>
      <w:rFonts w:ascii="Segoe UI" w:hAnsi="Segoe UI" w:cs="Segoe UI"/>
      <w:sz w:val="18"/>
      <w:szCs w:val="18"/>
    </w:rPr>
  </w:style>
  <w:style w:type="paragraph" w:styleId="a5">
    <w:name w:val="List Paragraph"/>
    <w:basedOn w:val="a"/>
    <w:uiPriority w:val="34"/>
    <w:qFormat/>
    <w:rsid w:val="00B27996"/>
    <w:pPr>
      <w:ind w:left="720"/>
      <w:contextualSpacing/>
    </w:pPr>
  </w:style>
  <w:style w:type="paragraph" w:styleId="a6">
    <w:name w:val="Normal (Web)"/>
    <w:basedOn w:val="a"/>
    <w:unhideWhenUsed/>
    <w:rsid w:val="00666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66E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66E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5">
    <w:name w:val="s_15"/>
    <w:basedOn w:val="a"/>
    <w:rsid w:val="00666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66EF8"/>
    <w:rPr>
      <w:color w:val="0000FF"/>
      <w:u w:val="single"/>
    </w:rPr>
  </w:style>
</w:styles>
</file>

<file path=word/webSettings.xml><?xml version="1.0" encoding="utf-8"?>
<w:webSettings xmlns:r="http://schemas.openxmlformats.org/officeDocument/2006/relationships" xmlns:w="http://schemas.openxmlformats.org/wordprocessingml/2006/main">
  <w:divs>
    <w:div w:id="9311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10886</Words>
  <Characters>62054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2023-01-31T07:30:00Z</cp:lastPrinted>
  <dcterms:created xsi:type="dcterms:W3CDTF">2022-06-22T01:32:00Z</dcterms:created>
  <dcterms:modified xsi:type="dcterms:W3CDTF">2023-12-20T08:11:00Z</dcterms:modified>
</cp:coreProperties>
</file>