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B60F78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ПРОЕКТ </w:t>
      </w:r>
      <w:r w:rsidR="00CC0696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B60F78" w:rsidP="008D0BA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</w:t>
      </w:r>
      <w:r w:rsidR="00BB08BF">
        <w:rPr>
          <w:rFonts w:ascii="Arial" w:hAnsi="Arial" w:cs="Arial"/>
          <w:color w:val="auto"/>
          <w:sz w:val="24"/>
          <w:szCs w:val="24"/>
        </w:rPr>
        <w:t>0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 w:rsidR="00CC0696" w:rsidRPr="004B7EE6">
        <w:rPr>
          <w:rFonts w:ascii="Arial" w:hAnsi="Arial" w:cs="Arial"/>
          <w:color w:val="auto"/>
          <w:sz w:val="24"/>
          <w:szCs w:val="24"/>
        </w:rPr>
        <w:t>0</w:t>
      </w:r>
      <w:r>
        <w:rPr>
          <w:rFonts w:ascii="Arial" w:hAnsi="Arial" w:cs="Arial"/>
          <w:color w:val="auto"/>
          <w:sz w:val="24"/>
          <w:szCs w:val="24"/>
        </w:rPr>
        <w:t>0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="00CC0696"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="00BB08BF">
        <w:rPr>
          <w:rFonts w:ascii="Arial" w:hAnsi="Arial" w:cs="Arial"/>
          <w:color w:val="auto"/>
          <w:sz w:val="24"/>
          <w:szCs w:val="24"/>
        </w:rPr>
        <w:t xml:space="preserve">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00-00</w:t>
      </w:r>
    </w:p>
    <w:p w:rsidR="007415D0" w:rsidRPr="004B7EE6" w:rsidRDefault="007415D0" w:rsidP="008D0BA0">
      <w:pPr>
        <w:ind w:left="1701" w:right="851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9A20E7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9A20E7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</w:t>
      </w:r>
      <w:proofErr w:type="gramStart"/>
      <w:r w:rsidR="009A20E7" w:rsidRPr="004B7EE6">
        <w:rPr>
          <w:rFonts w:ascii="Arial" w:hAnsi="Arial" w:cs="Arial"/>
          <w:b/>
          <w:color w:val="auto"/>
          <w:sz w:val="24"/>
          <w:szCs w:val="24"/>
        </w:rPr>
        <w:t>я(</w:t>
      </w:r>
      <w:proofErr w:type="gramEnd"/>
      <w:r w:rsidR="009A20E7" w:rsidRPr="004B7EE6">
        <w:rPr>
          <w:rFonts w:ascii="Arial" w:hAnsi="Arial" w:cs="Arial"/>
          <w:b/>
          <w:color w:val="auto"/>
          <w:sz w:val="24"/>
          <w:szCs w:val="24"/>
        </w:rPr>
        <w:t xml:space="preserve"> В редакции Решения от 12.01.2022 № 23-118</w:t>
      </w:r>
      <w:r w:rsidR="005A4EBF" w:rsidRPr="004B7EE6">
        <w:rPr>
          <w:rFonts w:ascii="Arial" w:hAnsi="Arial" w:cs="Arial"/>
          <w:b/>
          <w:color w:val="auto"/>
          <w:sz w:val="24"/>
          <w:szCs w:val="24"/>
        </w:rPr>
        <w:t>,в редакции решения от 11.05.2023 № 37-173</w:t>
      </w:r>
      <w:r w:rsidR="00C7233F" w:rsidRPr="004B7EE6">
        <w:rPr>
          <w:rFonts w:ascii="Arial" w:hAnsi="Arial" w:cs="Arial"/>
          <w:b/>
          <w:color w:val="auto"/>
          <w:sz w:val="24"/>
          <w:szCs w:val="24"/>
        </w:rPr>
        <w:t>, в редакции решения  от 21.12.2023 № 44-198</w:t>
      </w:r>
      <w:r w:rsidR="00B60F78">
        <w:rPr>
          <w:rFonts w:ascii="Arial" w:hAnsi="Arial" w:cs="Arial"/>
          <w:b/>
          <w:color w:val="auto"/>
          <w:sz w:val="24"/>
          <w:szCs w:val="24"/>
        </w:rPr>
        <w:t xml:space="preserve">, в редакции решения от 30.05.2024 № 48-218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).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</w:t>
      </w:r>
      <w:r w:rsidR="004B7549">
        <w:rPr>
          <w:rFonts w:ascii="Arial" w:hAnsi="Arial" w:cs="Arial"/>
          <w:b/>
          <w:color w:val="auto"/>
          <w:sz w:val="24"/>
          <w:szCs w:val="24"/>
        </w:rPr>
        <w:t>1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 </w:t>
      </w:r>
      <w:r w:rsidR="00B8077D">
        <w:rPr>
          <w:rFonts w:ascii="Arial" w:hAnsi="Arial" w:cs="Arial"/>
          <w:b/>
          <w:color w:val="auto"/>
          <w:sz w:val="24"/>
          <w:szCs w:val="24"/>
        </w:rPr>
        <w:t>2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</w:t>
      </w:r>
      <w:r w:rsidR="00B8077D">
        <w:rPr>
          <w:rFonts w:ascii="Arial" w:hAnsi="Arial" w:cs="Arial"/>
          <w:b/>
          <w:color w:val="auto"/>
          <w:sz w:val="24"/>
          <w:szCs w:val="24"/>
        </w:rPr>
        <w:t>1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«п.</w:t>
      </w:r>
      <w:r w:rsidR="00F154C0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  <w:r w:rsidR="004B7549">
        <w:rPr>
          <w:rFonts w:ascii="Arial" w:hAnsi="Arial" w:cs="Arial"/>
          <w:color w:val="auto"/>
          <w:sz w:val="24"/>
          <w:szCs w:val="24"/>
          <w:lang w:eastAsia="zh-CN"/>
        </w:rPr>
        <w:t xml:space="preserve">Сельский </w:t>
      </w:r>
      <w:r w:rsidR="00AB34A7">
        <w:rPr>
          <w:rFonts w:ascii="Arial" w:hAnsi="Arial" w:cs="Arial"/>
          <w:color w:val="auto"/>
          <w:sz w:val="24"/>
          <w:szCs w:val="24"/>
        </w:rPr>
        <w:t>Совет</w:t>
      </w:r>
      <w:r w:rsidR="004B7549">
        <w:rPr>
          <w:rFonts w:ascii="Arial" w:hAnsi="Arial" w:cs="Arial"/>
          <w:color w:val="auto"/>
          <w:sz w:val="24"/>
          <w:szCs w:val="24"/>
        </w:rPr>
        <w:t xml:space="preserve"> депутатов</w:t>
      </w:r>
      <w:r w:rsidR="00AB34A7">
        <w:rPr>
          <w:rFonts w:ascii="Arial" w:hAnsi="Arial" w:cs="Arial"/>
          <w:color w:val="auto"/>
          <w:sz w:val="24"/>
          <w:szCs w:val="24"/>
        </w:rPr>
        <w:t xml:space="preserve"> состоит из 10 депутатов. Выборы депутатов проводятся по одному </w:t>
      </w:r>
      <w:proofErr w:type="spellStart"/>
      <w:r w:rsidR="00AB34A7">
        <w:rPr>
          <w:rFonts w:ascii="Arial" w:hAnsi="Arial" w:cs="Arial"/>
          <w:color w:val="auto"/>
          <w:sz w:val="24"/>
          <w:szCs w:val="24"/>
        </w:rPr>
        <w:t>многомандатному</w:t>
      </w:r>
      <w:proofErr w:type="spellEnd"/>
      <w:r w:rsidR="00AB34A7">
        <w:rPr>
          <w:rFonts w:ascii="Arial" w:hAnsi="Arial" w:cs="Arial"/>
          <w:color w:val="auto"/>
          <w:sz w:val="24"/>
          <w:szCs w:val="24"/>
        </w:rPr>
        <w:t xml:space="preserve"> избирательному округу на основе мажоритарной избирательной системы относительно большинства при тайном голосовании в соответствии с федеральными  и краевыми законами </w:t>
      </w:r>
      <w:r w:rsidR="00CD11EE" w:rsidRPr="004B7EE6">
        <w:rPr>
          <w:rFonts w:ascii="Arial" w:hAnsi="Arial" w:cs="Arial"/>
          <w:color w:val="auto"/>
          <w:sz w:val="24"/>
          <w:szCs w:val="24"/>
        </w:rPr>
        <w:t>»</w:t>
      </w:r>
      <w:r w:rsidR="004B7549">
        <w:rPr>
          <w:rFonts w:ascii="Arial" w:hAnsi="Arial" w:cs="Arial"/>
          <w:color w:val="auto"/>
          <w:sz w:val="24"/>
          <w:szCs w:val="24"/>
        </w:rPr>
        <w:t>;</w:t>
      </w:r>
    </w:p>
    <w:p w:rsidR="004B7549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B7549" w:rsidRPr="00B8077D" w:rsidRDefault="004B7549" w:rsidP="004B7549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1.2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8077D">
        <w:rPr>
          <w:rFonts w:ascii="Arial" w:hAnsi="Arial" w:cs="Arial"/>
          <w:b/>
          <w:color w:val="auto"/>
          <w:sz w:val="24"/>
          <w:szCs w:val="24"/>
        </w:rPr>
        <w:t>В</w:t>
      </w:r>
      <w:proofErr w:type="gramEnd"/>
      <w:r w:rsidRPr="00B8077D">
        <w:rPr>
          <w:rFonts w:ascii="Arial" w:hAnsi="Arial" w:cs="Arial"/>
          <w:b/>
          <w:color w:val="auto"/>
          <w:sz w:val="24"/>
          <w:szCs w:val="24"/>
        </w:rPr>
        <w:t xml:space="preserve"> пункте 3 статьи 55.2: </w:t>
      </w:r>
      <w:r w:rsidRPr="00B8077D">
        <w:rPr>
          <w:rFonts w:ascii="Arial" w:hAnsi="Arial" w:cs="Arial"/>
          <w:color w:val="auto"/>
          <w:sz w:val="24"/>
          <w:szCs w:val="24"/>
        </w:rPr>
        <w:t>слова «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B8077D">
        <w:rPr>
          <w:rFonts w:ascii="Arial" w:hAnsi="Arial" w:cs="Arial"/>
          <w:color w:val="auto"/>
          <w:sz w:val="24"/>
          <w:szCs w:val="24"/>
        </w:rPr>
        <w:t>000 рублей» заменить словами «</w:t>
      </w:r>
      <w:r>
        <w:rPr>
          <w:rFonts w:ascii="Arial" w:hAnsi="Arial" w:cs="Arial"/>
          <w:color w:val="auto"/>
          <w:sz w:val="24"/>
          <w:szCs w:val="24"/>
        </w:rPr>
        <w:t>2000</w:t>
      </w:r>
      <w:r w:rsidRPr="00B8077D">
        <w:rPr>
          <w:rFonts w:ascii="Arial" w:hAnsi="Arial" w:cs="Arial"/>
          <w:color w:val="auto"/>
          <w:sz w:val="24"/>
          <w:szCs w:val="24"/>
        </w:rPr>
        <w:t xml:space="preserve"> рублей»;</w:t>
      </w:r>
    </w:p>
    <w:p w:rsidR="004B7549" w:rsidRPr="004B7EE6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редседатель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Глава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сельсовета</w:t>
      </w: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0F736E" w:rsidRPr="00B8077D" w:rsidRDefault="00144AAA" w:rsidP="00B8077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____________    В.А.Абрамова  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_____________ А.С.Караваев</w:t>
      </w:r>
    </w:p>
    <w:sectPr w:rsidR="000F736E" w:rsidRPr="00B8077D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64A7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10B8"/>
    <w:rsid w:val="00401F26"/>
    <w:rsid w:val="00445851"/>
    <w:rsid w:val="004B7549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94FC3"/>
    <w:rsid w:val="00802BBC"/>
    <w:rsid w:val="008520A0"/>
    <w:rsid w:val="0088348F"/>
    <w:rsid w:val="00895E2D"/>
    <w:rsid w:val="008B0F25"/>
    <w:rsid w:val="008C1865"/>
    <w:rsid w:val="008C2244"/>
    <w:rsid w:val="008D0BA0"/>
    <w:rsid w:val="008D4F47"/>
    <w:rsid w:val="008E14AB"/>
    <w:rsid w:val="00906B3A"/>
    <w:rsid w:val="00915218"/>
    <w:rsid w:val="00955D20"/>
    <w:rsid w:val="00964906"/>
    <w:rsid w:val="009A20E7"/>
    <w:rsid w:val="009E3F39"/>
    <w:rsid w:val="009E633D"/>
    <w:rsid w:val="00A11EDA"/>
    <w:rsid w:val="00A53F89"/>
    <w:rsid w:val="00A734FF"/>
    <w:rsid w:val="00A8593D"/>
    <w:rsid w:val="00A922A1"/>
    <w:rsid w:val="00AB34A7"/>
    <w:rsid w:val="00AC696A"/>
    <w:rsid w:val="00AE1FAF"/>
    <w:rsid w:val="00B456CD"/>
    <w:rsid w:val="00B60F78"/>
    <w:rsid w:val="00B8077D"/>
    <w:rsid w:val="00B843DD"/>
    <w:rsid w:val="00BA403C"/>
    <w:rsid w:val="00BB08BF"/>
    <w:rsid w:val="00C1043E"/>
    <w:rsid w:val="00C20813"/>
    <w:rsid w:val="00C2507A"/>
    <w:rsid w:val="00C35435"/>
    <w:rsid w:val="00C7233F"/>
    <w:rsid w:val="00C84A46"/>
    <w:rsid w:val="00C90816"/>
    <w:rsid w:val="00CC0696"/>
    <w:rsid w:val="00CD11EE"/>
    <w:rsid w:val="00CD4FAD"/>
    <w:rsid w:val="00CF5E0D"/>
    <w:rsid w:val="00D750B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154C0"/>
    <w:rsid w:val="00F64B2A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15</cp:revision>
  <dcterms:created xsi:type="dcterms:W3CDTF">2024-04-09T09:29:00Z</dcterms:created>
  <dcterms:modified xsi:type="dcterms:W3CDTF">2024-10-22T07:59:00Z</dcterms:modified>
</cp:coreProperties>
</file>