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33A84" w:rsidRPr="00497C4B" w:rsidRDefault="00C33A84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B18" w:rsidRDefault="001F2471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666F4" w:rsidRPr="00497C4B" w:rsidRDefault="002666F4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58E1" w:rsidRDefault="001F2471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0F0B75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C33A84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F3C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  </w:t>
      </w:r>
      <w:proofErr w:type="spellStart"/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proofErr w:type="spellEnd"/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00-00</w:t>
      </w:r>
    </w:p>
    <w:p w:rsidR="002666F4" w:rsidRDefault="002666F4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66F4" w:rsidRPr="00497C4B" w:rsidRDefault="002666F4" w:rsidP="00266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6B18" w:rsidRPr="00497C4B" w:rsidRDefault="00706B18" w:rsidP="00706B18">
      <w:pPr>
        <w:jc w:val="both"/>
        <w:rPr>
          <w:rFonts w:ascii="Arial" w:hAnsi="Arial" w:cs="Arial"/>
          <w:b/>
          <w:sz w:val="24"/>
          <w:szCs w:val="24"/>
        </w:rPr>
      </w:pPr>
      <w:r w:rsidRPr="00497C4B">
        <w:rPr>
          <w:rFonts w:ascii="Arial" w:hAnsi="Arial" w:cs="Arial"/>
          <w:b/>
          <w:sz w:val="24"/>
          <w:szCs w:val="24"/>
        </w:rPr>
        <w:t>О передаче отдельных полномочий по решению вопросов местного значения муниципального образования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сельсовет» муниципальному образованию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район»</w:t>
      </w:r>
      <w:r w:rsidR="002F0943">
        <w:rPr>
          <w:rFonts w:ascii="Arial" w:hAnsi="Arial" w:cs="Arial"/>
          <w:b/>
          <w:sz w:val="24"/>
          <w:szCs w:val="24"/>
        </w:rPr>
        <w:t xml:space="preserve"> </w:t>
      </w:r>
      <w:r w:rsidRPr="00497C4B">
        <w:rPr>
          <w:rFonts w:ascii="Arial" w:hAnsi="Arial" w:cs="Arial"/>
          <w:b/>
          <w:sz w:val="24"/>
          <w:szCs w:val="24"/>
        </w:rPr>
        <w:t xml:space="preserve">в части исполнения бюджета 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сельсовета</w:t>
      </w:r>
      <w:r w:rsidR="00F3778E" w:rsidRPr="00497C4B">
        <w:rPr>
          <w:rFonts w:ascii="Arial" w:hAnsi="Arial" w:cs="Arial"/>
          <w:b/>
          <w:sz w:val="24"/>
          <w:szCs w:val="24"/>
        </w:rPr>
        <w:t>.</w:t>
      </w:r>
    </w:p>
    <w:p w:rsidR="00706B18" w:rsidRPr="002E4BF6" w:rsidRDefault="00706B18" w:rsidP="00D9391A">
      <w:pPr>
        <w:pStyle w:val="a3"/>
        <w:jc w:val="both"/>
        <w:rPr>
          <w:rFonts w:ascii="Arial" w:hAnsi="Arial" w:cs="Arial"/>
        </w:rPr>
      </w:pPr>
      <w:r w:rsidRPr="002E4BF6">
        <w:rPr>
          <w:rFonts w:ascii="Arial" w:hAnsi="Arial" w:cs="Arial"/>
        </w:rPr>
        <w:t xml:space="preserve">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2E4BF6">
        <w:rPr>
          <w:rFonts w:ascii="Arial" w:hAnsi="Arial" w:cs="Arial"/>
        </w:rPr>
        <w:t>Синеборског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сельсовета Шушенского района К</w:t>
      </w:r>
      <w:r w:rsidRPr="002E4BF6">
        <w:rPr>
          <w:rFonts w:ascii="Arial" w:hAnsi="Arial" w:cs="Arial"/>
        </w:rPr>
        <w:t>расноярского края,</w:t>
      </w:r>
      <w:r w:rsidR="007A4516">
        <w:rPr>
          <w:rFonts w:ascii="Arial" w:hAnsi="Arial" w:cs="Arial"/>
        </w:rPr>
        <w:t xml:space="preserve"> </w:t>
      </w:r>
      <w:proofErr w:type="spellStart"/>
      <w:r w:rsidRPr="002E4BF6">
        <w:rPr>
          <w:rFonts w:ascii="Arial" w:hAnsi="Arial" w:cs="Arial"/>
        </w:rPr>
        <w:t>Синеборский</w:t>
      </w:r>
      <w:proofErr w:type="spellEnd"/>
      <w:r w:rsidRPr="002E4BF6">
        <w:rPr>
          <w:rFonts w:ascii="Arial" w:hAnsi="Arial" w:cs="Arial"/>
        </w:rPr>
        <w:t xml:space="preserve"> сельский Совет депутатов </w:t>
      </w:r>
      <w:r w:rsidRPr="002B304C">
        <w:rPr>
          <w:rFonts w:ascii="Arial" w:hAnsi="Arial" w:cs="Arial"/>
          <w:b/>
        </w:rPr>
        <w:t>РЕШИЛ</w:t>
      </w:r>
      <w:r w:rsidRPr="002E4BF6">
        <w:rPr>
          <w:rFonts w:ascii="Arial" w:hAnsi="Arial" w:cs="Arial"/>
        </w:rPr>
        <w:t>: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1. Передать от муниципального образ</w:t>
      </w:r>
      <w:r>
        <w:rPr>
          <w:rFonts w:ascii="Arial" w:hAnsi="Arial" w:cs="Arial"/>
          <w:sz w:val="24"/>
          <w:szCs w:val="24"/>
        </w:rPr>
        <w:t>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r w:rsidRPr="002E4BF6">
        <w:rPr>
          <w:rFonts w:ascii="Arial" w:hAnsi="Arial" w:cs="Arial"/>
          <w:sz w:val="24"/>
          <w:szCs w:val="24"/>
        </w:rPr>
        <w:t>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осуществление отдельных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2. Одобрить соглашени</w:t>
      </w:r>
      <w:r w:rsidR="00757049">
        <w:rPr>
          <w:rFonts w:ascii="Arial" w:hAnsi="Arial" w:cs="Arial"/>
          <w:sz w:val="24"/>
          <w:szCs w:val="24"/>
        </w:rPr>
        <w:t>е</w:t>
      </w:r>
      <w:r w:rsidRPr="002E4BF6">
        <w:rPr>
          <w:rFonts w:ascii="Arial" w:hAnsi="Arial" w:cs="Arial"/>
          <w:sz w:val="24"/>
          <w:szCs w:val="24"/>
        </w:rPr>
        <w:t xml:space="preserve"> о передаче отдельных полномочий муниципального обра</w:t>
      </w:r>
      <w:r>
        <w:rPr>
          <w:rFonts w:ascii="Arial" w:hAnsi="Arial" w:cs="Arial"/>
          <w:sz w:val="24"/>
          <w:szCs w:val="24"/>
        </w:rPr>
        <w:t>зования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r w:rsidRPr="002E4BF6">
        <w:rPr>
          <w:rFonts w:ascii="Arial" w:hAnsi="Arial" w:cs="Arial"/>
          <w:sz w:val="24"/>
          <w:szCs w:val="24"/>
        </w:rPr>
        <w:t xml:space="preserve"> 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по вопросам местного значения в части исполнения бюджета</w:t>
      </w:r>
      <w:r w:rsidR="006943A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</w:t>
      </w:r>
      <w:r w:rsidR="00C33A84">
        <w:rPr>
          <w:rFonts w:ascii="Arial" w:hAnsi="Arial" w:cs="Arial"/>
          <w:sz w:val="24"/>
          <w:szCs w:val="24"/>
        </w:rPr>
        <w:t>2</w:t>
      </w:r>
      <w:r w:rsidR="001F2471">
        <w:rPr>
          <w:rFonts w:ascii="Arial" w:hAnsi="Arial" w:cs="Arial"/>
          <w:sz w:val="24"/>
          <w:szCs w:val="24"/>
        </w:rPr>
        <w:t>5</w:t>
      </w:r>
      <w:r w:rsidRPr="002E4BF6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3. Предложить главе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</w:t>
      </w:r>
      <w:r w:rsidR="00ED46D9">
        <w:rPr>
          <w:rFonts w:ascii="Arial" w:hAnsi="Arial" w:cs="Arial"/>
          <w:sz w:val="24"/>
          <w:szCs w:val="24"/>
        </w:rPr>
        <w:t>Караваеву А.С.</w:t>
      </w:r>
      <w:r w:rsidRPr="002E4BF6">
        <w:rPr>
          <w:rFonts w:ascii="Arial" w:hAnsi="Arial" w:cs="Arial"/>
          <w:sz w:val="24"/>
          <w:szCs w:val="24"/>
        </w:rPr>
        <w:t xml:space="preserve"> заключить и подписать соответствующее соглашение о передаче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сельсовета, за счет иных межбюджетных трансфертов, предоставляемых из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район», в соответствии с Бюджетным кодексом Российской Федерации.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</w:t>
      </w:r>
      <w:r w:rsidRPr="002E4BF6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Р</w:t>
      </w:r>
      <w:r w:rsidRPr="002E4BF6">
        <w:rPr>
          <w:rFonts w:ascii="Arial" w:hAnsi="Arial" w:cs="Arial"/>
          <w:sz w:val="24"/>
          <w:szCs w:val="24"/>
        </w:rPr>
        <w:t xml:space="preserve">ешения возложить на постоянную комиссию по экономической политике и бюджету, контрольно-ревизионной, председатель                   </w:t>
      </w:r>
      <w:r w:rsidR="00D9391A">
        <w:rPr>
          <w:rFonts w:ascii="Arial" w:hAnsi="Arial" w:cs="Arial"/>
          <w:sz w:val="24"/>
          <w:szCs w:val="24"/>
        </w:rPr>
        <w:t>Маслов Е.</w:t>
      </w:r>
      <w:r w:rsidR="006031C8">
        <w:rPr>
          <w:rFonts w:ascii="Arial" w:hAnsi="Arial" w:cs="Arial"/>
          <w:sz w:val="24"/>
          <w:szCs w:val="24"/>
        </w:rPr>
        <w:t>Н</w:t>
      </w:r>
      <w:r w:rsidR="00D9391A">
        <w:rPr>
          <w:rFonts w:ascii="Arial" w:hAnsi="Arial" w:cs="Arial"/>
          <w:sz w:val="24"/>
          <w:szCs w:val="24"/>
        </w:rPr>
        <w:t>.</w:t>
      </w:r>
    </w:p>
    <w:p w:rsidR="00706B18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5. Настоящее решение вступает в силу со дня его официального опубликования в газете «Ведомости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сельсовета» и распространяет свое действие на правоотнош</w:t>
      </w:r>
      <w:r>
        <w:rPr>
          <w:rFonts w:ascii="Arial" w:hAnsi="Arial" w:cs="Arial"/>
          <w:sz w:val="24"/>
          <w:szCs w:val="24"/>
        </w:rPr>
        <w:t>ения, возникшие с 01 января 202</w:t>
      </w:r>
      <w:r w:rsidR="001F2471">
        <w:rPr>
          <w:rFonts w:ascii="Arial" w:hAnsi="Arial" w:cs="Arial"/>
          <w:sz w:val="24"/>
          <w:szCs w:val="24"/>
        </w:rPr>
        <w:t xml:space="preserve">5 </w:t>
      </w:r>
      <w:r w:rsidRPr="002E4BF6">
        <w:rPr>
          <w:rFonts w:ascii="Arial" w:hAnsi="Arial" w:cs="Arial"/>
          <w:sz w:val="24"/>
          <w:szCs w:val="24"/>
        </w:rPr>
        <w:t xml:space="preserve">года.  </w:t>
      </w:r>
    </w:p>
    <w:p w:rsidR="00706B18" w:rsidRDefault="00706B18" w:rsidP="00706B18">
      <w:pPr>
        <w:jc w:val="both"/>
        <w:rPr>
          <w:rFonts w:ascii="Arial" w:hAnsi="Arial" w:cs="Arial"/>
          <w:sz w:val="24"/>
          <w:szCs w:val="24"/>
        </w:rPr>
      </w:pPr>
    </w:p>
    <w:p w:rsidR="00706B18" w:rsidRDefault="007E18AD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Глава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6943A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_____________А.С.Караваев</w:t>
      </w:r>
      <w:proofErr w:type="spellEnd"/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Приложение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от ______202</w:t>
      </w:r>
      <w:r w:rsidR="001F2471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№______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0652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                                                                     </w:t>
      </w: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caps/>
          <w:sz w:val="26"/>
          <w:szCs w:val="26"/>
        </w:rPr>
        <w:t>Согласовано</w:t>
      </w:r>
      <w:r w:rsidR="00AC0D33">
        <w:rPr>
          <w:b w:val="0"/>
          <w:caps/>
          <w:sz w:val="26"/>
          <w:szCs w:val="26"/>
        </w:rPr>
        <w:t xml:space="preserve"> </w:t>
      </w:r>
      <w:r w:rsidRPr="00B06523">
        <w:rPr>
          <w:b w:val="0"/>
          <w:sz w:val="26"/>
          <w:szCs w:val="26"/>
        </w:rPr>
        <w:t>решением</w:t>
      </w:r>
      <w:r w:rsidR="00181749">
        <w:rPr>
          <w:b w:val="0"/>
          <w:sz w:val="26"/>
          <w:szCs w:val="26"/>
        </w:rPr>
        <w:t xml:space="preserve"> </w:t>
      </w:r>
      <w:proofErr w:type="spellStart"/>
      <w:r w:rsidR="00181749">
        <w:rPr>
          <w:b w:val="0"/>
          <w:sz w:val="26"/>
          <w:szCs w:val="26"/>
        </w:rPr>
        <w:t>Синеборского</w:t>
      </w:r>
      <w:proofErr w:type="spellEnd"/>
      <w:r w:rsidR="00181749">
        <w:rPr>
          <w:b w:val="0"/>
          <w:sz w:val="26"/>
          <w:szCs w:val="26"/>
        </w:rPr>
        <w:t xml:space="preserve"> </w:t>
      </w:r>
      <w:proofErr w:type="gramStart"/>
      <w:r w:rsidRPr="00B06523">
        <w:rPr>
          <w:b w:val="0"/>
          <w:sz w:val="26"/>
          <w:szCs w:val="26"/>
        </w:rPr>
        <w:t>сельского</w:t>
      </w:r>
      <w:proofErr w:type="gramEnd"/>
    </w:p>
    <w:p w:rsidR="004E336F" w:rsidRDefault="004E336F" w:rsidP="00974581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sz w:val="26"/>
          <w:szCs w:val="26"/>
        </w:rPr>
        <w:t xml:space="preserve">                                                 Совета депутатов от </w:t>
      </w:r>
      <w:r w:rsidR="001F2471">
        <w:rPr>
          <w:b w:val="0"/>
          <w:sz w:val="26"/>
          <w:szCs w:val="26"/>
        </w:rPr>
        <w:t>0</w:t>
      </w:r>
      <w:r w:rsidR="00AE10C5">
        <w:rPr>
          <w:b w:val="0"/>
          <w:sz w:val="26"/>
          <w:szCs w:val="26"/>
        </w:rPr>
        <w:t>0.1</w:t>
      </w:r>
      <w:r w:rsidR="001F2471">
        <w:rPr>
          <w:b w:val="0"/>
          <w:sz w:val="26"/>
          <w:szCs w:val="26"/>
        </w:rPr>
        <w:t>0</w:t>
      </w:r>
      <w:r w:rsidR="00AE10C5">
        <w:rPr>
          <w:b w:val="0"/>
          <w:sz w:val="26"/>
          <w:szCs w:val="26"/>
        </w:rPr>
        <w:t>.</w:t>
      </w:r>
      <w:r w:rsidRPr="00B06523">
        <w:rPr>
          <w:b w:val="0"/>
          <w:sz w:val="26"/>
          <w:szCs w:val="26"/>
        </w:rPr>
        <w:t>202</w:t>
      </w:r>
      <w:r w:rsidR="001F2471">
        <w:rPr>
          <w:b w:val="0"/>
          <w:sz w:val="26"/>
          <w:szCs w:val="26"/>
        </w:rPr>
        <w:t>4</w:t>
      </w:r>
      <w:r w:rsidR="00AE10C5">
        <w:rPr>
          <w:b w:val="0"/>
          <w:sz w:val="26"/>
          <w:szCs w:val="26"/>
        </w:rPr>
        <w:t xml:space="preserve"> №</w:t>
      </w:r>
      <w:r w:rsidRPr="00B06523">
        <w:rPr>
          <w:b w:val="0"/>
          <w:sz w:val="26"/>
          <w:szCs w:val="26"/>
        </w:rPr>
        <w:t xml:space="preserve"> </w:t>
      </w:r>
      <w:r w:rsidR="001F2471">
        <w:rPr>
          <w:b w:val="0"/>
          <w:sz w:val="26"/>
          <w:szCs w:val="26"/>
        </w:rPr>
        <w:t>00-00</w:t>
      </w:r>
    </w:p>
    <w:p w:rsidR="002666F4" w:rsidRPr="00B06523" w:rsidRDefault="002666F4" w:rsidP="00974581">
      <w:pPr>
        <w:pStyle w:val="a8"/>
        <w:spacing w:after="40"/>
        <w:jc w:val="right"/>
        <w:rPr>
          <w:b w:val="0"/>
          <w:sz w:val="26"/>
          <w:szCs w:val="26"/>
          <w:lang w:bidi="en-US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СОГЛАШЕНИЕ №____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принятии отдельных полномочий органа местного самоуправления администрации </w:t>
      </w:r>
      <w:proofErr w:type="spellStart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сельсовета по исполнению бюджета  поселения администрацией Шушенского района на 202</w:t>
      </w:r>
      <w:r w:rsidR="00B339F6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год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администрация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сельсовета, именуемое в дальнейшем «Поселение», в лице главы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 Караваева А.С., действующего на основании Устава, с одной стороны, и Администрация Шушенского района, именуемая в дальнейшем «Администрация», в лице главы Шушенского района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Джигренюк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Д.В.,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4E336F" w:rsidRPr="00B06523" w:rsidRDefault="004E336F" w:rsidP="004E336F">
      <w:pPr>
        <w:pStyle w:val="a7"/>
        <w:numPr>
          <w:ilvl w:val="0"/>
          <w:numId w:val="2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Предмет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4E336F" w:rsidRPr="00B06523" w:rsidRDefault="004E336F" w:rsidP="004E336F">
      <w:pPr>
        <w:pStyle w:val="a7"/>
        <w:numPr>
          <w:ilvl w:val="2"/>
          <w:numId w:val="1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4E336F" w:rsidRPr="00B06523" w:rsidRDefault="004E336F" w:rsidP="004E336F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- ведение справочников КБК;</w:t>
      </w:r>
    </w:p>
    <w:p w:rsidR="004E336F" w:rsidRPr="00B06523" w:rsidRDefault="004E336F" w:rsidP="004E336F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- ведение справочников кодов целевых субсидий;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бюджетной росписи;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1.3.</w:t>
      </w:r>
      <w:r w:rsidRPr="00B06523">
        <w:rPr>
          <w:rFonts w:ascii="Times New Roman" w:hAnsi="Times New Roman" w:cs="Times New Roman"/>
          <w:sz w:val="26"/>
          <w:szCs w:val="26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Права и обязательства Сторон</w:t>
      </w:r>
    </w:p>
    <w:p w:rsidR="004E336F" w:rsidRPr="00B06523" w:rsidRDefault="004E336F" w:rsidP="004E336F">
      <w:pPr>
        <w:pStyle w:val="a7"/>
        <w:spacing w:after="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2.1. Обязательства Администрации в лице финансового управления: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2.1.3.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2.1.4. Произвести возврат неиспользованных остатков средств иных межбюджетных трансфертов до 31 декабря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2.1.5.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Предоставить Поселению отчет</w:t>
      </w:r>
      <w:proofErr w:type="gram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форме, установленной финансовым управлением администрации Шушенского района.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2.1.6.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2.2. Администрация в лице финансового управления имеет следующие права: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2.3. Поселение принимает на себя следующие обязательства: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иных межбюджетных трансфертов из бюджета Поселения в следующем порядке: равными частями не позднее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9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.01.202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,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7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.06.202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2.4. Поселение имеет право: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2.4.2.Осуществлять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Финансирование осуществления передаваемых полномочий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4.Контроль за осуществлением полномочий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4.1.</w:t>
      </w:r>
      <w:r w:rsidRPr="00B06523">
        <w:rPr>
          <w:rFonts w:ascii="Times New Roman" w:hAnsi="Times New Roman" w:cs="Times New Roman"/>
          <w:sz w:val="26"/>
          <w:szCs w:val="26"/>
        </w:rPr>
        <w:t>Контроль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hAnsi="Times New Roman" w:cs="Times New Roman"/>
          <w:sz w:val="26"/>
          <w:szCs w:val="26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5.Ответственность сторон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6. Основания и порядок прекращения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    6.1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Основаниями прекращения настоящего Соглашения являются: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1)истечение срока действия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2)досрочное расторжение Соглашения по взаимному согласию Сторон;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3)досрочное расторжение в одностороннем порядке в случае: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изменения действующего законодательства;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7. Заключительные положения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7.1.Настоящее Соглашение заключается на срок с 01 января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 по 31 декабря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7.2.Настоящее Соглашение составлено в двух экземплярах - по одному для каждой из Сторон.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4E336F" w:rsidRPr="00B06523" w:rsidRDefault="004E336F" w:rsidP="00B30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8. Юридические адреса и 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336F" w:rsidRPr="00B06523" w:rsidTr="005957F3">
        <w:trPr>
          <w:trHeight w:val="276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Юридический адрес: 662722,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п.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 Октябрьская, д. 9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2442006806КПП 244201001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УФК по Красноярскому краю (Администрация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 л/с 0</w:t>
            </w:r>
            <w:r w:rsidR="00B1254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193014460)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Банковский счет40102810245370000011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Казначейский счет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03231643046594151900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04659415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1022401130498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815 0104 6300080620 540 0251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Глава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____________________А.С. Караваев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339F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муниципальный район Красноярского края 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Юридический адрес: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662713,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пгт.Шушенское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ул.Ленина,64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2442003724 КПП 244201001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Банковский счет </w:t>
            </w: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40102810245370000011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Казначейский счет 03100643000000011900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04659000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1022401130157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090 2 02 40014 05 8062 150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Глава Шушенского района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___________________Д.В.Джигренюк</w:t>
            </w:r>
            <w:proofErr w:type="spellEnd"/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339F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vertAlign w:val="superscript"/>
                <w:lang w:bidi="en-US"/>
              </w:rPr>
            </w:pPr>
          </w:p>
        </w:tc>
        <w:bookmarkStart w:id="0" w:name="_GoBack"/>
        <w:bookmarkEnd w:id="0"/>
      </w:tr>
    </w:tbl>
    <w:p w:rsidR="00A00CF7" w:rsidRDefault="00A00CF7" w:rsidP="00A00C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A00CF7" w:rsidSect="00091155"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4E336F" w:rsidRDefault="004E336F" w:rsidP="004E33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 Методике расчета объема иных межбюджетных трансфертов</w:t>
      </w:r>
    </w:p>
    <w:p w:rsidR="00A00CF7" w:rsidRPr="00A00CF7" w:rsidRDefault="004E336F" w:rsidP="004E33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осуществление части полномочий по решению вопросов местного значения</w:t>
      </w:r>
    </w:p>
    <w:p w:rsidR="00A00CF7" w:rsidRPr="00A00CF7" w:rsidRDefault="00A00CF7" w:rsidP="00A00CF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ОБЪЕМА ИНЫХ МЕЖБЮДЖЕТНЫХ ТРАНСФЕРТОВ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ОСУЩЕСТВЛЕНИЕ ЧАСТИ ПОЛНОМОЧИЙ ПО РЕШЕНИЮ ВОПРОСОВ МЕСТНОГО ЗНАЧЕНИЯ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202</w:t>
      </w:r>
      <w:r w:rsidR="00B33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0" w:type="auto"/>
        <w:tblInd w:w="93" w:type="dxa"/>
        <w:tblLook w:val="04A0"/>
      </w:tblPr>
      <w:tblGrid>
        <w:gridCol w:w="1476"/>
        <w:gridCol w:w="1590"/>
        <w:gridCol w:w="1265"/>
        <w:gridCol w:w="1800"/>
        <w:gridCol w:w="757"/>
        <w:gridCol w:w="1493"/>
        <w:gridCol w:w="1127"/>
        <w:gridCol w:w="1296"/>
        <w:gridCol w:w="1563"/>
        <w:gridCol w:w="1114"/>
        <w:gridCol w:w="928"/>
      </w:tblGrid>
      <w:tr w:rsidR="00F903FF" w:rsidRPr="00014366" w:rsidTr="00F903FF">
        <w:trPr>
          <w:trHeight w:val="3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 муниципального образования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Базовый должностной оклад с  учетом выплат районного коэффициента, процентной  надбавки к заработной плате за стаж работы в районах с особыми климатическими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должностных окладов, предусматриваемых при расчете 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передаваемых штатных единицы муниципального служащего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заработную плату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иных межбюджетных трансфертов муниципальному образованию на осуществление полномочий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3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ФОТ на 10% для выплаты премии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МБТ</w:t>
            </w:r>
          </w:p>
        </w:tc>
      </w:tr>
      <w:tr w:rsidR="00014366" w:rsidRPr="00014366" w:rsidTr="00F903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14366" w:rsidRPr="00014366" w:rsidTr="00014366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73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VII</w:t>
            </w:r>
            <w:r w:rsidRPr="00B339F6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73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73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73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73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Pr="00B339F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014366" w:rsidRPr="00B339F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3FF" w:rsidRPr="00B339F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014366" w:rsidRPr="00B339F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014366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40F" w:rsidRDefault="005C140F" w:rsidP="005C1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Шушенского района                                                                                       Д.В.</w:t>
      </w:r>
      <w:r w:rsidR="004E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Джигренюк</w:t>
      </w:r>
      <w:proofErr w:type="spellEnd"/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Pr="005C140F" w:rsidRDefault="005C140F" w:rsidP="00014366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140F" w:rsidRPr="005C140F" w:rsidSect="00F52C9E">
          <w:pgSz w:w="16838" w:h="11906" w:orient="landscape"/>
          <w:pgMar w:top="1134" w:right="851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Синеборкого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А.С. Караваев</w:t>
      </w:r>
    </w:p>
    <w:p w:rsidR="004A3885" w:rsidRDefault="004A3885" w:rsidP="004A388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органа местного самоуправления</w:t>
      </w:r>
    </w:p>
    <w:p w:rsidR="004A3885" w:rsidRPr="00884156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исполнению бюджета поселения</w:t>
      </w:r>
    </w:p>
    <w:p w:rsidR="004A3885" w:rsidRPr="00AA48C7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трацией Шушенского района на 202</w:t>
      </w:r>
      <w:r w:rsidR="00B339F6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= </w:t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>× В,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C7">
        <w:rPr>
          <w:rFonts w:ascii="Times New Roman" w:hAnsi="Times New Roman" w:cs="Times New Roman"/>
          <w:sz w:val="28"/>
          <w:szCs w:val="28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» с учётом начислений. </w:t>
      </w: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A00CF7" w:rsidRPr="00F52C9E" w:rsidRDefault="00A00CF7" w:rsidP="002B304C">
      <w:pPr>
        <w:tabs>
          <w:tab w:val="left" w:pos="2205"/>
        </w:tabs>
        <w:rPr>
          <w:rFonts w:ascii="Times New Roman" w:eastAsia="Times New Roman" w:hAnsi="Times New Roman" w:cs="Times New Roman"/>
          <w:lang w:eastAsia="ru-RU"/>
        </w:rPr>
      </w:pPr>
    </w:p>
    <w:sectPr w:rsidR="00A00CF7" w:rsidRPr="00F52C9E" w:rsidSect="00A916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60F"/>
    <w:rsid w:val="00014366"/>
    <w:rsid w:val="000222DB"/>
    <w:rsid w:val="00074882"/>
    <w:rsid w:val="00091155"/>
    <w:rsid w:val="000F0B75"/>
    <w:rsid w:val="000F2B1B"/>
    <w:rsid w:val="00165673"/>
    <w:rsid w:val="00177BE1"/>
    <w:rsid w:val="00181749"/>
    <w:rsid w:val="00186A1D"/>
    <w:rsid w:val="001E6B39"/>
    <w:rsid w:val="001F2471"/>
    <w:rsid w:val="001F6AE4"/>
    <w:rsid w:val="002666F4"/>
    <w:rsid w:val="002B304C"/>
    <w:rsid w:val="002D1F1F"/>
    <w:rsid w:val="002F0943"/>
    <w:rsid w:val="002F6A85"/>
    <w:rsid w:val="00393B75"/>
    <w:rsid w:val="003B2D76"/>
    <w:rsid w:val="003D0CAC"/>
    <w:rsid w:val="003D4EDE"/>
    <w:rsid w:val="004028B1"/>
    <w:rsid w:val="00461E13"/>
    <w:rsid w:val="004803C3"/>
    <w:rsid w:val="00480ECA"/>
    <w:rsid w:val="004858E1"/>
    <w:rsid w:val="00497C4B"/>
    <w:rsid w:val="004A3885"/>
    <w:rsid w:val="004B7D5E"/>
    <w:rsid w:val="004E336F"/>
    <w:rsid w:val="004E4428"/>
    <w:rsid w:val="00513387"/>
    <w:rsid w:val="00556D48"/>
    <w:rsid w:val="005957F3"/>
    <w:rsid w:val="005B7DC3"/>
    <w:rsid w:val="005C140F"/>
    <w:rsid w:val="005E411E"/>
    <w:rsid w:val="005F0C18"/>
    <w:rsid w:val="006031C8"/>
    <w:rsid w:val="00620A2B"/>
    <w:rsid w:val="00661ECA"/>
    <w:rsid w:val="0066419C"/>
    <w:rsid w:val="00667261"/>
    <w:rsid w:val="00674480"/>
    <w:rsid w:val="00681782"/>
    <w:rsid w:val="006943A4"/>
    <w:rsid w:val="00706B18"/>
    <w:rsid w:val="00757049"/>
    <w:rsid w:val="00757DCE"/>
    <w:rsid w:val="0076676A"/>
    <w:rsid w:val="007A4516"/>
    <w:rsid w:val="007E18AD"/>
    <w:rsid w:val="00827761"/>
    <w:rsid w:val="00834A5F"/>
    <w:rsid w:val="00873302"/>
    <w:rsid w:val="008B23AE"/>
    <w:rsid w:val="008C360F"/>
    <w:rsid w:val="008E1D57"/>
    <w:rsid w:val="008F38EE"/>
    <w:rsid w:val="00942EF8"/>
    <w:rsid w:val="009510BD"/>
    <w:rsid w:val="00974581"/>
    <w:rsid w:val="009F47E1"/>
    <w:rsid w:val="00A00CF7"/>
    <w:rsid w:val="00A71A66"/>
    <w:rsid w:val="00A93E0A"/>
    <w:rsid w:val="00AC0D33"/>
    <w:rsid w:val="00AE10C5"/>
    <w:rsid w:val="00AF3CCF"/>
    <w:rsid w:val="00B1254E"/>
    <w:rsid w:val="00B3049B"/>
    <w:rsid w:val="00B31581"/>
    <w:rsid w:val="00B339F6"/>
    <w:rsid w:val="00BE1742"/>
    <w:rsid w:val="00BF641B"/>
    <w:rsid w:val="00C33A84"/>
    <w:rsid w:val="00C35563"/>
    <w:rsid w:val="00C46FDE"/>
    <w:rsid w:val="00C47A07"/>
    <w:rsid w:val="00CB0B1D"/>
    <w:rsid w:val="00CD5A01"/>
    <w:rsid w:val="00CF4A0F"/>
    <w:rsid w:val="00D043E1"/>
    <w:rsid w:val="00D9391A"/>
    <w:rsid w:val="00DA7C3C"/>
    <w:rsid w:val="00DC60B6"/>
    <w:rsid w:val="00DD550B"/>
    <w:rsid w:val="00E13E01"/>
    <w:rsid w:val="00ED46D9"/>
    <w:rsid w:val="00F3778E"/>
    <w:rsid w:val="00F52C9E"/>
    <w:rsid w:val="00F720E8"/>
    <w:rsid w:val="00F903FF"/>
    <w:rsid w:val="00FE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06B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B18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36F"/>
    <w:pPr>
      <w:spacing w:line="259" w:lineRule="auto"/>
      <w:ind w:left="720"/>
      <w:contextualSpacing/>
    </w:pPr>
  </w:style>
  <w:style w:type="paragraph" w:styleId="a8">
    <w:name w:val="Title"/>
    <w:basedOn w:val="a"/>
    <w:link w:val="a9"/>
    <w:qFormat/>
    <w:rsid w:val="004E33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E336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54C5-66ED-42C7-9AA0-D00532E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2022-11-17T11:39:00Z</cp:lastPrinted>
  <dcterms:created xsi:type="dcterms:W3CDTF">2022-11-02T04:46:00Z</dcterms:created>
  <dcterms:modified xsi:type="dcterms:W3CDTF">2024-10-03T01:35:00Z</dcterms:modified>
</cp:coreProperties>
</file>