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146E2" w:rsidRDefault="008146E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80B2A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D02412"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146E2" w:rsidRDefault="008146E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80B2A" w:rsidP="00D024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171F8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02412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73F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025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1459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F0254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73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02412" w:rsidP="00D024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60B6">
        <w:rPr>
          <w:rFonts w:ascii="Arial" w:eastAsia="Calibri" w:hAnsi="Arial" w:cs="Arial"/>
          <w:b/>
          <w:sz w:val="24"/>
          <w:szCs w:val="24"/>
        </w:rPr>
        <w:t xml:space="preserve">О внесении изменений в Решение </w:t>
      </w:r>
      <w:proofErr w:type="spellStart"/>
      <w:r w:rsidRPr="00D860B6">
        <w:rPr>
          <w:rFonts w:ascii="Arial" w:eastAsia="Calibri" w:hAnsi="Arial" w:cs="Arial"/>
          <w:b/>
          <w:sz w:val="24"/>
          <w:szCs w:val="24"/>
        </w:rPr>
        <w:t>Синеборского</w:t>
      </w:r>
      <w:proofErr w:type="spellEnd"/>
      <w:r w:rsidR="002E613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6347B">
        <w:rPr>
          <w:rFonts w:ascii="Arial" w:eastAsia="Calibri" w:hAnsi="Arial" w:cs="Arial"/>
          <w:b/>
          <w:sz w:val="24"/>
          <w:szCs w:val="24"/>
        </w:rPr>
        <w:t xml:space="preserve">сельского Совета депутатов от </w:t>
      </w:r>
      <w:r w:rsidR="00A1244F">
        <w:rPr>
          <w:rFonts w:ascii="Arial" w:eastAsia="Calibri" w:hAnsi="Arial" w:cs="Arial"/>
          <w:b/>
          <w:sz w:val="24"/>
          <w:szCs w:val="24"/>
        </w:rPr>
        <w:t>08</w:t>
      </w:r>
      <w:r w:rsidR="0066347B">
        <w:rPr>
          <w:rFonts w:ascii="Arial" w:eastAsia="Calibri" w:hAnsi="Arial" w:cs="Arial"/>
          <w:b/>
          <w:sz w:val="24"/>
          <w:szCs w:val="24"/>
        </w:rPr>
        <w:t>.06.202</w:t>
      </w:r>
      <w:r w:rsidR="00A1244F">
        <w:rPr>
          <w:rFonts w:ascii="Arial" w:eastAsia="Calibri" w:hAnsi="Arial" w:cs="Arial"/>
          <w:b/>
          <w:sz w:val="24"/>
          <w:szCs w:val="24"/>
        </w:rPr>
        <w:t>0</w:t>
      </w:r>
      <w:r w:rsidRPr="00D860B6">
        <w:rPr>
          <w:rFonts w:ascii="Arial" w:eastAsia="Calibri" w:hAnsi="Arial" w:cs="Arial"/>
          <w:b/>
          <w:sz w:val="24"/>
          <w:szCs w:val="24"/>
        </w:rPr>
        <w:t xml:space="preserve"> №</w:t>
      </w:r>
      <w:r w:rsidR="00A1244F">
        <w:rPr>
          <w:rFonts w:ascii="Arial" w:eastAsia="Calibri" w:hAnsi="Arial" w:cs="Arial"/>
          <w:b/>
          <w:sz w:val="24"/>
          <w:szCs w:val="24"/>
        </w:rPr>
        <w:t>58-325</w:t>
      </w:r>
      <w:r w:rsidRPr="00D860B6">
        <w:rPr>
          <w:rFonts w:ascii="Arial" w:eastAsia="Calibri" w:hAnsi="Arial" w:cs="Arial"/>
          <w:b/>
          <w:sz w:val="24"/>
          <w:szCs w:val="24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</w:t>
      </w:r>
      <w:proofErr w:type="spellStart"/>
      <w:r w:rsidRPr="00D860B6">
        <w:rPr>
          <w:rFonts w:ascii="Arial" w:eastAsia="Calibri" w:hAnsi="Arial" w:cs="Arial"/>
          <w:b/>
          <w:sz w:val="24"/>
          <w:szCs w:val="24"/>
        </w:rPr>
        <w:t>Синеборский</w:t>
      </w:r>
      <w:proofErr w:type="spellEnd"/>
      <w:r w:rsidRPr="00D860B6">
        <w:rPr>
          <w:rFonts w:ascii="Arial" w:eastAsia="Calibri" w:hAnsi="Arial" w:cs="Arial"/>
          <w:b/>
          <w:sz w:val="24"/>
          <w:szCs w:val="24"/>
        </w:rPr>
        <w:t xml:space="preserve"> сельсовет»</w:t>
      </w:r>
      <w:r w:rsidR="00A1244F">
        <w:rPr>
          <w:rFonts w:ascii="Arial" w:eastAsia="Calibri" w:hAnsi="Arial" w:cs="Arial"/>
          <w:b/>
          <w:sz w:val="24"/>
          <w:szCs w:val="24"/>
        </w:rPr>
        <w:t xml:space="preserve"> (в редакции решения</w:t>
      </w:r>
      <w:r w:rsidR="0078081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780818">
        <w:rPr>
          <w:rFonts w:ascii="Arial" w:eastAsia="Calibri" w:hAnsi="Arial" w:cs="Arial"/>
          <w:b/>
          <w:sz w:val="24"/>
          <w:szCs w:val="24"/>
        </w:rPr>
        <w:t>Синеборского</w:t>
      </w:r>
      <w:proofErr w:type="spellEnd"/>
      <w:r w:rsidR="00780818">
        <w:rPr>
          <w:rFonts w:ascii="Arial" w:eastAsia="Calibri" w:hAnsi="Arial" w:cs="Arial"/>
          <w:b/>
          <w:sz w:val="24"/>
          <w:szCs w:val="24"/>
        </w:rPr>
        <w:t xml:space="preserve"> сельского Совета депутатов</w:t>
      </w:r>
      <w:r w:rsidR="00A124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80818">
        <w:rPr>
          <w:rFonts w:ascii="Arial" w:eastAsia="Calibri" w:hAnsi="Arial" w:cs="Arial"/>
          <w:b/>
          <w:sz w:val="24"/>
          <w:szCs w:val="24"/>
        </w:rPr>
        <w:t>от 25.02.2021г. №5-39 ,</w:t>
      </w:r>
      <w:r w:rsidR="00A1244F">
        <w:rPr>
          <w:rFonts w:ascii="Arial" w:eastAsia="Calibri" w:hAnsi="Arial" w:cs="Arial"/>
          <w:b/>
          <w:sz w:val="24"/>
          <w:szCs w:val="24"/>
        </w:rPr>
        <w:t>от 30.0</w:t>
      </w:r>
      <w:r w:rsidR="00780818">
        <w:rPr>
          <w:rFonts w:ascii="Arial" w:eastAsia="Calibri" w:hAnsi="Arial" w:cs="Arial"/>
          <w:b/>
          <w:sz w:val="24"/>
          <w:szCs w:val="24"/>
        </w:rPr>
        <w:t>7</w:t>
      </w:r>
      <w:r w:rsidR="00A1244F">
        <w:rPr>
          <w:rFonts w:ascii="Arial" w:eastAsia="Calibri" w:hAnsi="Arial" w:cs="Arial"/>
          <w:b/>
          <w:sz w:val="24"/>
          <w:szCs w:val="24"/>
        </w:rPr>
        <w:t>.2022г. №28-140</w:t>
      </w:r>
      <w:r w:rsidR="00780818">
        <w:rPr>
          <w:rFonts w:ascii="Arial" w:eastAsia="Calibri" w:hAnsi="Arial" w:cs="Arial"/>
          <w:b/>
          <w:sz w:val="24"/>
          <w:szCs w:val="24"/>
        </w:rPr>
        <w:t>, от 26.06.2023г</w:t>
      </w:r>
      <w:proofErr w:type="gramEnd"/>
      <w:r w:rsidR="00780818">
        <w:rPr>
          <w:rFonts w:ascii="Arial" w:eastAsia="Calibri" w:hAnsi="Arial" w:cs="Arial"/>
          <w:b/>
          <w:sz w:val="24"/>
          <w:szCs w:val="24"/>
        </w:rPr>
        <w:t>. № 39-175</w:t>
      </w:r>
      <w:r w:rsidR="00A1244F">
        <w:rPr>
          <w:rFonts w:ascii="Arial" w:eastAsia="Calibri" w:hAnsi="Arial" w:cs="Arial"/>
          <w:b/>
          <w:sz w:val="24"/>
          <w:szCs w:val="24"/>
        </w:rPr>
        <w:t>).</w:t>
      </w:r>
    </w:p>
    <w:p w:rsidR="00841FC8" w:rsidRDefault="00841FC8" w:rsidP="00D024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02412" w:rsidRPr="00D860B6" w:rsidRDefault="00D02412" w:rsidP="00D024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80818" w:rsidRDefault="00780818" w:rsidP="00780818">
      <w:pPr>
        <w:spacing w:after="0" w:line="240" w:lineRule="auto"/>
        <w:ind w:right="-441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780818">
        <w:rPr>
          <w:rFonts w:ascii="Arial" w:hAnsi="Arial" w:cs="Arial"/>
          <w:sz w:val="24"/>
          <w:szCs w:val="24"/>
        </w:rPr>
        <w:t xml:space="preserve">Постановлением Совета администрации  Красноярского края от 29.12.2007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основе, лиц, замещающих иные муниципальные должности, и муниципальных служащих», </w:t>
      </w:r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руководствуясь Устав</w:t>
      </w:r>
      <w:r w:rsidR="002A73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ом</w:t>
      </w:r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МО «</w:t>
      </w:r>
      <w:proofErr w:type="spellStart"/>
      <w:r w:rsidR="002A73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сельсовет», </w:t>
      </w:r>
      <w:proofErr w:type="spellStart"/>
      <w:r w:rsidR="002A73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сельский Совет депутатов </w:t>
      </w:r>
      <w:r w:rsidRPr="002A73A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</w:t>
      </w:r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2A73A2" w:rsidRPr="00780818" w:rsidRDefault="002A73A2" w:rsidP="00780818">
      <w:pPr>
        <w:spacing w:after="0" w:line="240" w:lineRule="auto"/>
        <w:ind w:right="-4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0818" w:rsidRDefault="00780818" w:rsidP="002A73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.Внести в Решение от </w:t>
      </w:r>
      <w:r w:rsidR="002A73A2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A73A2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2A73A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A73A2">
        <w:rPr>
          <w:rFonts w:ascii="Arial" w:eastAsia="Times New Roman" w:hAnsi="Arial" w:cs="Arial"/>
          <w:sz w:val="24"/>
          <w:szCs w:val="24"/>
          <w:lang w:eastAsia="ru-RU"/>
        </w:rPr>
        <w:t>58-325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73A2" w:rsidRPr="002A73A2">
        <w:rPr>
          <w:rFonts w:ascii="Arial" w:eastAsia="Calibri" w:hAnsi="Arial" w:cs="Arial"/>
          <w:sz w:val="24"/>
          <w:szCs w:val="24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</w:t>
      </w:r>
      <w:proofErr w:type="spellStart"/>
      <w:r w:rsidR="002A73A2" w:rsidRPr="002A73A2">
        <w:rPr>
          <w:rFonts w:ascii="Arial" w:eastAsia="Calibri" w:hAnsi="Arial" w:cs="Arial"/>
          <w:sz w:val="24"/>
          <w:szCs w:val="24"/>
        </w:rPr>
        <w:t>Синеборский</w:t>
      </w:r>
      <w:proofErr w:type="spellEnd"/>
      <w:r w:rsidR="002A73A2" w:rsidRPr="002A73A2">
        <w:rPr>
          <w:rFonts w:ascii="Arial" w:eastAsia="Calibri" w:hAnsi="Arial" w:cs="Arial"/>
          <w:sz w:val="24"/>
          <w:szCs w:val="24"/>
        </w:rPr>
        <w:t xml:space="preserve"> сельсовет» (в редакции решения </w:t>
      </w:r>
      <w:proofErr w:type="spellStart"/>
      <w:r w:rsidR="002A73A2" w:rsidRPr="002A73A2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="002A73A2" w:rsidRPr="002A73A2">
        <w:rPr>
          <w:rFonts w:ascii="Arial" w:eastAsia="Calibri" w:hAnsi="Arial" w:cs="Arial"/>
          <w:sz w:val="24"/>
          <w:szCs w:val="24"/>
        </w:rPr>
        <w:t xml:space="preserve"> сельского Совета депутатов от 25.02.2021г. №5-39 ,от 30.07.2022г. №28-140, от 26.06.2023г. № 39-175).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  <w:proofErr w:type="gramEnd"/>
    </w:p>
    <w:p w:rsidR="002A73A2" w:rsidRPr="002A73A2" w:rsidRDefault="002A73A2" w:rsidP="002A73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0818" w:rsidRPr="00780818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Статью 3 дополнить пунктом 3.4. следующего содержания:</w:t>
      </w:r>
    </w:p>
    <w:p w:rsidR="00780818" w:rsidRPr="00780818" w:rsidRDefault="002A73A2" w:rsidP="00780818">
      <w:pPr>
        <w:spacing w:after="0" w:line="240" w:lineRule="auto"/>
        <w:ind w:left="3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«3.4.</w:t>
      </w:r>
      <w:r w:rsidR="00780818" w:rsidRPr="00780818">
        <w:rPr>
          <w:rFonts w:ascii="Arial" w:eastAsia="Times New Roman" w:hAnsi="Arial" w:cs="Arial"/>
          <w:sz w:val="24"/>
          <w:szCs w:val="24"/>
          <w:lang w:eastAsia="ru-RU"/>
        </w:rPr>
        <w:t>Предельные размеры ежемесячного денежного поощрения, определенное в соответствии с настоящей статьей, увеличиваются на 3000 рублей.»;</w:t>
      </w:r>
    </w:p>
    <w:p w:rsidR="00780818" w:rsidRPr="00780818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80818">
        <w:rPr>
          <w:rFonts w:ascii="Arial" w:eastAsia="Times New Roman" w:hAnsi="Arial" w:cs="Arial"/>
          <w:b/>
          <w:sz w:val="24"/>
          <w:szCs w:val="24"/>
        </w:rPr>
        <w:t>2</w:t>
      </w:r>
      <w:r w:rsidRPr="00780818">
        <w:rPr>
          <w:rFonts w:ascii="Arial" w:eastAsia="Times New Roman" w:hAnsi="Arial" w:cs="Arial"/>
          <w:sz w:val="24"/>
          <w:szCs w:val="24"/>
        </w:rPr>
        <w:t>.</w:t>
      </w:r>
      <w:r w:rsidRPr="00780818">
        <w:rPr>
          <w:rFonts w:ascii="Arial" w:eastAsia="Times New Roman" w:hAnsi="Arial" w:cs="Arial"/>
          <w:b/>
          <w:sz w:val="24"/>
          <w:szCs w:val="24"/>
        </w:rPr>
        <w:t>Статью 3 дополнить пунктом 5 следующего содержания: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«5.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по временной нетрудоспособности, предельные размеры ежемесячного денежного поощрения, определенные в соответствии со статьей 3 настоящего Положения, увеличиваются на размер, рассчитываемый по формуле: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ЕДПув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</w:t>
      </w:r>
      <w:r w:rsidR="002F42EC">
        <w:rPr>
          <w:rFonts w:ascii="Arial" w:eastAsia="Times New Roman" w:hAnsi="Arial" w:cs="Arial"/>
          <w:sz w:val="24"/>
          <w:szCs w:val="24"/>
          <w:lang w:eastAsia="ru-RU"/>
        </w:rPr>
        <w:t>, рассчитанный с учетом районного коэффициента,</w:t>
      </w:r>
      <w:r w:rsidR="003C56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2EC">
        <w:rPr>
          <w:rFonts w:ascii="Arial" w:eastAsia="Times New Roman" w:hAnsi="Arial" w:cs="Arial"/>
          <w:sz w:val="24"/>
          <w:szCs w:val="24"/>
          <w:lang w:eastAsia="ru-RU"/>
        </w:rPr>
        <w:t>процентной надбавки к заработной  плате за стаж работы в районах Крайнего Севера и приравненных к ним местностях и  иных местностях края с особыми климатическими условиями</w:t>
      </w:r>
      <w:proofErr w:type="gramStart"/>
      <w:r w:rsidR="002F42EC">
        <w:rPr>
          <w:rFonts w:ascii="Arial" w:eastAsia="Times New Roman" w:hAnsi="Arial" w:cs="Arial"/>
          <w:sz w:val="24"/>
          <w:szCs w:val="24"/>
          <w:lang w:eastAsia="ru-RU"/>
        </w:rPr>
        <w:t>,р</w:t>
      </w:r>
      <w:proofErr w:type="gramEnd"/>
      <w:r w:rsidR="002F42EC">
        <w:rPr>
          <w:rFonts w:ascii="Arial" w:eastAsia="Times New Roman" w:hAnsi="Arial" w:cs="Arial"/>
          <w:sz w:val="24"/>
          <w:szCs w:val="24"/>
          <w:lang w:eastAsia="ru-RU"/>
        </w:rPr>
        <w:t xml:space="preserve">уб.; 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средней</w:t>
      </w:r>
      <w:proofErr w:type="gramEnd"/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заработной платы, определенной в соответствии с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правовыми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актами Российской Федерации, и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выплачиваемых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фонда оплаты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труда, за исключением пособий по временной нетрудоспособности;</w:t>
      </w:r>
      <w:r w:rsidR="009B0C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56EA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="003C56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заработка учитываются периоды, предшествующие 1 января 2024 года.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spellEnd"/>
      <w:proofErr w:type="gramEnd"/>
      <w:r w:rsidR="003C56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80818" w:rsidRPr="00780818" w:rsidRDefault="00780818" w:rsidP="00780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3C56EA">
        <w:rPr>
          <w:rFonts w:ascii="Arial" w:eastAsia="Times New Roman" w:hAnsi="Arial" w:cs="Arial"/>
          <w:sz w:val="24"/>
          <w:szCs w:val="24"/>
          <w:lang w:eastAsia="ru-RU"/>
        </w:rPr>
        <w:t>собыми климатическими условиями</w:t>
      </w:r>
      <w:proofErr w:type="gramStart"/>
      <w:r w:rsidR="003C56E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»;</w:t>
      </w:r>
      <w:proofErr w:type="gramEnd"/>
    </w:p>
    <w:p w:rsidR="00780818" w:rsidRPr="00780818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3.Статью 9 дополнить абзацем следующего содержания:</w:t>
      </w:r>
    </w:p>
    <w:p w:rsidR="00780818" w:rsidRPr="00780818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  «Предельные размеры, ежемесячного денежного поощрения, определенные настоящей статьей увеличиваются на 3000 рублей» </w:t>
      </w:r>
    </w:p>
    <w:p w:rsidR="00780818" w:rsidRPr="00780818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4.Статью 9 дополнить пунктом 9.1. следующего содержания:</w:t>
      </w:r>
    </w:p>
    <w:p w:rsidR="003C56EA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«9.1. 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настоящей статьей, увеличиваются на размер, рассчитываемый по формуле:</w:t>
      </w:r>
      <w:proofErr w:type="gramEnd"/>
    </w:p>
    <w:p w:rsidR="003C56EA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3C56EA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40C47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40C47" w:rsidRPr="00780818">
        <w:rPr>
          <w:rFonts w:ascii="Arial" w:eastAsia="Times New Roman" w:hAnsi="Arial" w:cs="Arial"/>
          <w:sz w:val="24"/>
          <w:szCs w:val="24"/>
          <w:lang w:eastAsia="ru-RU"/>
        </w:rPr>
        <w:t>размер увеличения ежемесячного денежного поощрения</w:t>
      </w:r>
      <w:r w:rsidR="00840C47">
        <w:rPr>
          <w:rFonts w:ascii="Arial" w:eastAsia="Times New Roman" w:hAnsi="Arial" w:cs="Arial"/>
          <w:sz w:val="24"/>
          <w:szCs w:val="24"/>
          <w:lang w:eastAsia="ru-RU"/>
        </w:rPr>
        <w:t xml:space="preserve">, рассчитанный с учетом районного коэффициента, процентной надбавки к заработной  плате за стаж работы в районах Крайнего Севера и приравненных к ним местностях и  иных местностях края с особыми климатическими условиями, руб.; </w:t>
      </w:r>
    </w:p>
    <w:p w:rsidR="003C56EA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  <w:r w:rsidR="009B0C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40C47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="00840C4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40C47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3C56EA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840C47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840C47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40C47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40C47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40C47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A2A69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7808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 иных местностях края с особыми климатическими условиями».</w:t>
      </w:r>
    </w:p>
    <w:p w:rsidR="00780818" w:rsidRPr="00780818" w:rsidRDefault="00780818" w:rsidP="0078081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5.Пункт 2.2 статьи 15 изложить в следующей редакции:</w:t>
      </w:r>
      <w:r w:rsidR="00840C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«Предельного размера фонда оплаты труда (за исключением главы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образования), который формируется из расчета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среднемесячного базового должностного оклада и количества должностных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окладов, предусматриваемых при расчете предельного размера фонда оплаты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труда, увеличенного на сумму средств, обеспечивающую выплату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увеличения ежемесячного денежного поощрения в соответствии со статьей 9 приложения  к настоящему Приложению, с учетом средств на выплату районного коэффициента, процентной надбавки к заработной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43311D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6.Статью 15 дополнить пунктом 3.1. и 3.2. следующего содержания:                                       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«3.1. Общее количество должностных окладов, учитываемое при расчете предельного размера фонда оплаты труда, установленное пунктом 3 настоящего Положения, увеличивается на 10 процентов для выплаты премий.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Объем средств, предусматриваемый в соответствии с абзацем первым настоящего пункта, не может быть использован на иные цели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A2A69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«3.2. Объем средств, определенный в соответствии с пунктами 3, 3.1 настоящего Положения, подлежит увеличению на сумму средств, обеспечивающую выплату увеличения ежемесячного денежного поощрения в соответствии с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абзацем 2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стать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9 настоящего Положения (в расчёте на год)»;</w:t>
      </w:r>
    </w:p>
    <w:p w:rsidR="00CA2A69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7. Пункт 2.2 статьи 15  исключить</w:t>
      </w:r>
    </w:p>
    <w:p w:rsidR="00CA2A69" w:rsidRDefault="00780818" w:rsidP="007808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районах Крайнего Севера, в приравненных к ним местностях и иных местностях края с особыми климатическими условиями</w:t>
      </w:r>
      <w:r w:rsidR="002F42E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</w:p>
    <w:p w:rsidR="00CA2A69" w:rsidRDefault="00CA2A69" w:rsidP="007808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2A69" w:rsidRPr="0043311D" w:rsidRDefault="00CA2A69" w:rsidP="0043311D">
      <w:pPr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CA2A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№ 44-203 от 21.12.2023г. </w:t>
      </w:r>
      <w:r w:rsidR="0043311D">
        <w:rPr>
          <w:rFonts w:ascii="Arial" w:hAnsi="Arial" w:cs="Arial"/>
          <w:sz w:val="24"/>
          <w:szCs w:val="24"/>
        </w:rPr>
        <w:t>«</w:t>
      </w:r>
      <w:r w:rsidR="0043311D" w:rsidRPr="0043311D">
        <w:rPr>
          <w:rFonts w:ascii="Arial" w:hAnsi="Arial" w:cs="Arial"/>
          <w:sz w:val="24"/>
          <w:szCs w:val="24"/>
        </w:rPr>
        <w:t>Об утверждении Положения</w:t>
      </w:r>
      <w:proofErr w:type="gramStart"/>
      <w:r w:rsidR="0043311D" w:rsidRPr="0043311D">
        <w:rPr>
          <w:rFonts w:ascii="Arial" w:hAnsi="Arial" w:cs="Arial"/>
          <w:sz w:val="24"/>
          <w:szCs w:val="24"/>
        </w:rPr>
        <w:t xml:space="preserve"> О</w:t>
      </w:r>
      <w:proofErr w:type="gramEnd"/>
      <w:r w:rsidR="0043311D" w:rsidRPr="0043311D">
        <w:rPr>
          <w:rFonts w:ascii="Arial" w:hAnsi="Arial" w:cs="Arial"/>
          <w:sz w:val="24"/>
          <w:szCs w:val="24"/>
        </w:rPr>
        <w:t xml:space="preserve">б оплате труда депутатов, выборных должностных лиц, осуществляющих свои полномочия на постоянной основе, лиц, замещающих муниципальные должности и муниципальных служащих муниципального образования « </w:t>
      </w:r>
      <w:proofErr w:type="spellStart"/>
      <w:r w:rsidR="0043311D" w:rsidRPr="0043311D">
        <w:rPr>
          <w:rFonts w:ascii="Arial" w:hAnsi="Arial" w:cs="Arial"/>
          <w:sz w:val="24"/>
          <w:szCs w:val="24"/>
        </w:rPr>
        <w:t>Синеборский</w:t>
      </w:r>
      <w:proofErr w:type="spellEnd"/>
      <w:r w:rsidR="0043311D" w:rsidRPr="0043311D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отменить.</w:t>
      </w:r>
    </w:p>
    <w:p w:rsidR="00CA2A69" w:rsidRDefault="00CA2A69" w:rsidP="007808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1FC8" w:rsidRPr="00780818" w:rsidRDefault="00780818" w:rsidP="007808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</w:p>
    <w:p w:rsidR="00D02412" w:rsidRPr="00CA2A69" w:rsidRDefault="00CA2A69" w:rsidP="00CA2A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A2A69">
        <w:rPr>
          <w:rFonts w:ascii="Arial" w:eastAsia="Calibri" w:hAnsi="Arial" w:cs="Arial"/>
          <w:b/>
          <w:sz w:val="24"/>
          <w:szCs w:val="24"/>
        </w:rPr>
        <w:t>3</w:t>
      </w:r>
      <w:r>
        <w:rPr>
          <w:rFonts w:ascii="Arial" w:eastAsia="Calibri" w:hAnsi="Arial" w:cs="Arial"/>
          <w:b/>
          <w:sz w:val="24"/>
          <w:szCs w:val="24"/>
        </w:rPr>
        <w:t>.</w:t>
      </w:r>
      <w:proofErr w:type="gramStart"/>
      <w:r w:rsidR="00D02412" w:rsidRPr="00CA2A6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D02412" w:rsidRPr="00CA2A69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профильную комиссию по экономической политике и бюджету, к</w:t>
      </w:r>
      <w:r w:rsidR="00A15022" w:rsidRPr="00CA2A69">
        <w:rPr>
          <w:rFonts w:ascii="Arial" w:eastAsia="Calibri" w:hAnsi="Arial" w:cs="Arial"/>
          <w:sz w:val="24"/>
          <w:szCs w:val="24"/>
        </w:rPr>
        <w:t>онтрольно-ревизионную</w:t>
      </w:r>
      <w:r w:rsidR="00E94077" w:rsidRPr="00CA2A69">
        <w:rPr>
          <w:rFonts w:ascii="Arial" w:eastAsia="Calibri" w:hAnsi="Arial" w:cs="Arial"/>
          <w:sz w:val="24"/>
          <w:szCs w:val="24"/>
        </w:rPr>
        <w:t>, председатель Маслов Е.Н.</w:t>
      </w:r>
    </w:p>
    <w:p w:rsidR="00841FC8" w:rsidRPr="00841FC8" w:rsidRDefault="00841FC8" w:rsidP="00841F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2412" w:rsidRPr="00D860B6" w:rsidRDefault="00CA2A69" w:rsidP="00D0241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2A69">
        <w:rPr>
          <w:rFonts w:ascii="Arial" w:eastAsia="Calibri" w:hAnsi="Arial" w:cs="Arial"/>
          <w:b/>
          <w:sz w:val="24"/>
          <w:szCs w:val="24"/>
        </w:rPr>
        <w:t>4</w:t>
      </w:r>
      <w:r w:rsidR="00A15022">
        <w:rPr>
          <w:rFonts w:ascii="Arial" w:eastAsia="Calibri" w:hAnsi="Arial" w:cs="Arial"/>
          <w:sz w:val="24"/>
          <w:szCs w:val="24"/>
        </w:rPr>
        <w:t xml:space="preserve">. </w:t>
      </w:r>
      <w:r w:rsidR="00A15022">
        <w:rPr>
          <w:rFonts w:ascii="Arial" w:eastAsia="Calibri" w:hAnsi="Arial" w:cs="Arial"/>
          <w:sz w:val="24"/>
          <w:szCs w:val="24"/>
        </w:rPr>
        <w:tab/>
      </w:r>
      <w:r w:rsidR="00D02412" w:rsidRPr="00D860B6">
        <w:rPr>
          <w:rFonts w:ascii="Arial" w:eastAsia="Calibri" w:hAnsi="Arial" w:cs="Arial"/>
          <w:sz w:val="24"/>
          <w:szCs w:val="24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D02412"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="00D02412" w:rsidRPr="00D860B6">
        <w:rPr>
          <w:rFonts w:ascii="Arial" w:eastAsia="Calibri" w:hAnsi="Arial" w:cs="Arial"/>
          <w:sz w:val="24"/>
          <w:szCs w:val="24"/>
        </w:rPr>
        <w:t xml:space="preserve"> сельсовета» и распространяет свое действие на п</w:t>
      </w:r>
      <w:r w:rsidR="00171F8E">
        <w:rPr>
          <w:rFonts w:ascii="Arial" w:eastAsia="Calibri" w:hAnsi="Arial" w:cs="Arial"/>
          <w:sz w:val="24"/>
          <w:szCs w:val="24"/>
        </w:rPr>
        <w:t>равоотношения, возникшие с 01.07</w:t>
      </w:r>
      <w:r w:rsidR="00D02412" w:rsidRPr="00D860B6">
        <w:rPr>
          <w:rFonts w:ascii="Arial" w:eastAsia="Calibri" w:hAnsi="Arial" w:cs="Arial"/>
          <w:sz w:val="24"/>
          <w:szCs w:val="24"/>
        </w:rPr>
        <w:t>.202</w:t>
      </w:r>
      <w:r w:rsidR="00B6374B">
        <w:rPr>
          <w:rFonts w:ascii="Arial" w:eastAsia="Calibri" w:hAnsi="Arial" w:cs="Arial"/>
          <w:sz w:val="24"/>
          <w:szCs w:val="24"/>
        </w:rPr>
        <w:t>3</w:t>
      </w:r>
      <w:r w:rsidR="00D02412" w:rsidRPr="00D860B6">
        <w:rPr>
          <w:rFonts w:ascii="Arial" w:eastAsia="Calibri" w:hAnsi="Arial" w:cs="Arial"/>
          <w:sz w:val="24"/>
          <w:szCs w:val="24"/>
        </w:rPr>
        <w:t>г.</w:t>
      </w:r>
    </w:p>
    <w:p w:rsidR="00D02412" w:rsidRPr="00D860B6" w:rsidRDefault="00D02412" w:rsidP="00D024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D02412" w:rsidRPr="00D860B6" w:rsidRDefault="00D02412" w:rsidP="00D024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46E2" w:rsidRDefault="008146E2" w:rsidP="00D02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02412" w:rsidRPr="008E6960" w:rsidRDefault="00D02412" w:rsidP="00D02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</w:t>
      </w:r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</w:t>
      </w:r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Глава</w:t>
      </w:r>
      <w:r w:rsidR="00F9292F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D02412" w:rsidRPr="008E6960" w:rsidRDefault="00D02412" w:rsidP="00D02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D02412" w:rsidRPr="008E6960" w:rsidRDefault="00D02412" w:rsidP="00D024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02412" w:rsidRDefault="00A15022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50737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</w:t>
      </w:r>
      <w:r w:rsidR="00D02412"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 w:rsidR="0050737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76738" w:rsidRDefault="00276738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507378" w:rsidRDefault="00507378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860B6">
        <w:rPr>
          <w:rFonts w:ascii="Arial" w:eastAsia="Calibri" w:hAnsi="Arial" w:cs="Arial"/>
          <w:sz w:val="24"/>
          <w:szCs w:val="24"/>
        </w:rPr>
        <w:t>Приложение №</w:t>
      </w:r>
      <w:r w:rsidR="00507378">
        <w:rPr>
          <w:rFonts w:ascii="Arial" w:eastAsia="Calibri" w:hAnsi="Arial" w:cs="Arial"/>
          <w:sz w:val="24"/>
          <w:szCs w:val="24"/>
        </w:rPr>
        <w:t>1</w:t>
      </w:r>
      <w:r w:rsidRPr="00D860B6">
        <w:rPr>
          <w:rFonts w:ascii="Arial" w:eastAsia="Calibri" w:hAnsi="Arial" w:cs="Arial"/>
          <w:sz w:val="24"/>
          <w:szCs w:val="24"/>
        </w:rPr>
        <w:t xml:space="preserve"> к Решению</w:t>
      </w:r>
    </w:p>
    <w:p w:rsidR="00D02412" w:rsidRPr="00D860B6" w:rsidRDefault="00D02412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D860B6">
        <w:rPr>
          <w:rFonts w:ascii="Arial" w:eastAsia="Calibri" w:hAnsi="Arial" w:cs="Arial"/>
          <w:sz w:val="24"/>
          <w:szCs w:val="24"/>
        </w:rPr>
        <w:t xml:space="preserve"> сельского Совета депутатов</w:t>
      </w:r>
    </w:p>
    <w:p w:rsidR="00507378" w:rsidRDefault="009843E1" w:rsidP="00473F46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4F1718">
        <w:rPr>
          <w:rFonts w:ascii="Arial" w:eastAsia="Calibri" w:hAnsi="Arial" w:cs="Arial"/>
          <w:sz w:val="24"/>
          <w:szCs w:val="24"/>
        </w:rPr>
        <w:t>26</w:t>
      </w:r>
      <w:r w:rsidR="00507378">
        <w:rPr>
          <w:rFonts w:ascii="Arial" w:eastAsia="Calibri" w:hAnsi="Arial" w:cs="Arial"/>
          <w:sz w:val="24"/>
          <w:szCs w:val="24"/>
        </w:rPr>
        <w:t>.0</w:t>
      </w:r>
      <w:r w:rsidR="004F1718">
        <w:rPr>
          <w:rFonts w:ascii="Arial" w:eastAsia="Calibri" w:hAnsi="Arial" w:cs="Arial"/>
          <w:sz w:val="24"/>
          <w:szCs w:val="24"/>
        </w:rPr>
        <w:t>6</w:t>
      </w:r>
      <w:r w:rsidR="00C74F82">
        <w:rPr>
          <w:rFonts w:ascii="Arial" w:eastAsia="Calibri" w:hAnsi="Arial" w:cs="Arial"/>
          <w:sz w:val="24"/>
          <w:szCs w:val="24"/>
        </w:rPr>
        <w:t>.202</w:t>
      </w:r>
      <w:r w:rsidR="00841FC8">
        <w:rPr>
          <w:rFonts w:ascii="Arial" w:eastAsia="Calibri" w:hAnsi="Arial" w:cs="Arial"/>
          <w:sz w:val="24"/>
          <w:szCs w:val="24"/>
        </w:rPr>
        <w:t>3</w:t>
      </w:r>
      <w:r w:rsidR="00C74F82">
        <w:rPr>
          <w:rFonts w:ascii="Arial" w:eastAsia="Calibri" w:hAnsi="Arial" w:cs="Arial"/>
          <w:sz w:val="24"/>
          <w:szCs w:val="24"/>
        </w:rPr>
        <w:t xml:space="preserve"> №</w:t>
      </w:r>
      <w:r w:rsidR="00473F46">
        <w:rPr>
          <w:rFonts w:ascii="Arial" w:eastAsia="Calibri" w:hAnsi="Arial" w:cs="Arial"/>
          <w:sz w:val="24"/>
          <w:szCs w:val="24"/>
        </w:rPr>
        <w:t xml:space="preserve"> </w:t>
      </w:r>
      <w:r w:rsidR="004F1718">
        <w:rPr>
          <w:rFonts w:ascii="Arial" w:eastAsia="Calibri" w:hAnsi="Arial" w:cs="Arial"/>
          <w:sz w:val="24"/>
          <w:szCs w:val="24"/>
        </w:rPr>
        <w:t>39-175</w:t>
      </w:r>
    </w:p>
    <w:p w:rsidR="00507378" w:rsidRDefault="00507378" w:rsidP="0050737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07378">
        <w:rPr>
          <w:rFonts w:ascii="Arial" w:eastAsia="Calibri" w:hAnsi="Arial" w:cs="Arial"/>
          <w:sz w:val="24"/>
          <w:szCs w:val="24"/>
        </w:rPr>
        <w:t>к приложению №</w:t>
      </w:r>
      <w:r>
        <w:rPr>
          <w:rFonts w:ascii="Arial" w:eastAsia="Calibri" w:hAnsi="Arial" w:cs="Arial"/>
          <w:sz w:val="24"/>
          <w:szCs w:val="24"/>
        </w:rPr>
        <w:t>2</w:t>
      </w:r>
      <w:r w:rsidRPr="00507378">
        <w:rPr>
          <w:rFonts w:ascii="Arial" w:eastAsia="Calibri" w:hAnsi="Arial" w:cs="Arial"/>
          <w:sz w:val="24"/>
          <w:szCs w:val="24"/>
        </w:rPr>
        <w:t xml:space="preserve"> решения </w:t>
      </w:r>
      <w:proofErr w:type="spellStart"/>
      <w:r w:rsidRPr="00507378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507378">
        <w:rPr>
          <w:rFonts w:ascii="Arial" w:eastAsia="Calibri" w:hAnsi="Arial" w:cs="Arial"/>
          <w:sz w:val="24"/>
          <w:szCs w:val="24"/>
        </w:rPr>
        <w:t xml:space="preserve"> сельского</w:t>
      </w:r>
    </w:p>
    <w:p w:rsidR="00D02412" w:rsidRDefault="00507378" w:rsidP="00D02412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Совета депутатов </w:t>
      </w:r>
      <w:r w:rsidRPr="00507378">
        <w:rPr>
          <w:rFonts w:ascii="Arial" w:eastAsia="Calibri" w:hAnsi="Arial" w:cs="Arial"/>
          <w:sz w:val="24"/>
          <w:szCs w:val="24"/>
        </w:rPr>
        <w:t xml:space="preserve">Совета депутатов от </w:t>
      </w:r>
      <w:r>
        <w:rPr>
          <w:rFonts w:ascii="Arial" w:eastAsia="Calibri" w:hAnsi="Arial" w:cs="Arial"/>
          <w:sz w:val="24"/>
          <w:szCs w:val="24"/>
        </w:rPr>
        <w:t>08.06</w:t>
      </w:r>
      <w:r w:rsidRPr="00507378">
        <w:rPr>
          <w:rFonts w:ascii="Arial" w:eastAsia="Calibri" w:hAnsi="Arial" w:cs="Arial"/>
          <w:sz w:val="24"/>
          <w:szCs w:val="24"/>
        </w:rPr>
        <w:t xml:space="preserve">.2020 № </w:t>
      </w:r>
      <w:r>
        <w:rPr>
          <w:rFonts w:ascii="Arial" w:eastAsia="Calibri" w:hAnsi="Arial" w:cs="Arial"/>
          <w:sz w:val="24"/>
          <w:szCs w:val="24"/>
        </w:rPr>
        <w:t xml:space="preserve">58-325 </w:t>
      </w:r>
    </w:p>
    <w:p w:rsidR="00156D4D" w:rsidRPr="00D860B6" w:rsidRDefault="00156D4D" w:rsidP="00156D4D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60B6">
        <w:rPr>
          <w:rFonts w:ascii="Arial" w:eastAsia="Calibri" w:hAnsi="Arial" w:cs="Arial"/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D02412" w:rsidRPr="00D860B6" w:rsidRDefault="00D02412" w:rsidP="00D0241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0" w:type="auto"/>
        <w:tblLook w:val="04A0"/>
      </w:tblPr>
      <w:tblGrid>
        <w:gridCol w:w="3114"/>
        <w:gridCol w:w="3115"/>
        <w:gridCol w:w="3115"/>
      </w:tblGrid>
      <w:tr w:rsidR="00D02412" w:rsidRPr="00D860B6" w:rsidTr="00EA7B27">
        <w:tc>
          <w:tcPr>
            <w:tcW w:w="3114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5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Размер денежного вознаграждения (руб. в месяц)</w:t>
            </w:r>
          </w:p>
        </w:tc>
        <w:tc>
          <w:tcPr>
            <w:tcW w:w="3115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Размер денежного поощрения (руб. в месяц)</w:t>
            </w:r>
          </w:p>
        </w:tc>
      </w:tr>
      <w:tr w:rsidR="00D02412" w:rsidRPr="00D860B6" w:rsidTr="00EA7B27">
        <w:tc>
          <w:tcPr>
            <w:tcW w:w="3114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3115" w:type="dxa"/>
          </w:tcPr>
          <w:p w:rsidR="00D02412" w:rsidRPr="00D860B6" w:rsidRDefault="00B06791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18090</w:t>
            </w:r>
          </w:p>
        </w:tc>
        <w:tc>
          <w:tcPr>
            <w:tcW w:w="3115" w:type="dxa"/>
          </w:tcPr>
          <w:p w:rsidR="00D02412" w:rsidRPr="00D860B6" w:rsidRDefault="00B06791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18090</w:t>
            </w:r>
          </w:p>
        </w:tc>
      </w:tr>
      <w:tr w:rsidR="00D02412" w:rsidRPr="00D860B6" w:rsidTr="000E33E5">
        <w:trPr>
          <w:trHeight w:val="883"/>
        </w:trPr>
        <w:tc>
          <w:tcPr>
            <w:tcW w:w="3114" w:type="dxa"/>
          </w:tcPr>
          <w:p w:rsidR="00D02412" w:rsidRPr="00D860B6" w:rsidRDefault="000E33E5" w:rsidP="005F3921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="005F3921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  <w:r w:rsidR="005F3921">
              <w:rPr>
                <w:rFonts w:ascii="Arial" w:eastAsia="Calibri" w:hAnsi="Arial" w:cs="Arial"/>
                <w:sz w:val="24"/>
                <w:szCs w:val="24"/>
              </w:rPr>
              <w:t xml:space="preserve"> сельского </w:t>
            </w:r>
            <w:r>
              <w:rPr>
                <w:rFonts w:ascii="Arial" w:eastAsia="Calibri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3115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02412" w:rsidRPr="00D860B6" w:rsidRDefault="00B06791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18090</w:t>
            </w:r>
          </w:p>
        </w:tc>
        <w:tc>
          <w:tcPr>
            <w:tcW w:w="3115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02412" w:rsidRPr="00D860B6" w:rsidRDefault="00B06791" w:rsidP="007D0935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18090</w:t>
            </w:r>
          </w:p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02412" w:rsidRPr="00D860B6" w:rsidRDefault="00D02412" w:rsidP="00D0241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02412" w:rsidRPr="00D860B6" w:rsidRDefault="00D02412" w:rsidP="00D0241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41FC8" w:rsidRDefault="00841FC8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860B6">
        <w:rPr>
          <w:rFonts w:ascii="Arial" w:eastAsia="Calibri" w:hAnsi="Arial" w:cs="Arial"/>
          <w:sz w:val="24"/>
          <w:szCs w:val="24"/>
        </w:rPr>
        <w:t>Приложение №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41FC8">
        <w:rPr>
          <w:rFonts w:ascii="Arial" w:eastAsia="Calibri" w:hAnsi="Arial" w:cs="Arial"/>
          <w:sz w:val="24"/>
          <w:szCs w:val="24"/>
        </w:rPr>
        <w:t xml:space="preserve">2 </w:t>
      </w:r>
      <w:r w:rsidRPr="00D860B6">
        <w:rPr>
          <w:rFonts w:ascii="Arial" w:eastAsia="Calibri" w:hAnsi="Arial" w:cs="Arial"/>
          <w:sz w:val="24"/>
          <w:szCs w:val="24"/>
        </w:rPr>
        <w:t xml:space="preserve"> к Решению</w:t>
      </w:r>
    </w:p>
    <w:p w:rsidR="00D02412" w:rsidRPr="00D860B6" w:rsidRDefault="00D02412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D860B6">
        <w:rPr>
          <w:rFonts w:ascii="Arial" w:eastAsia="Calibri" w:hAnsi="Arial" w:cs="Arial"/>
          <w:sz w:val="24"/>
          <w:szCs w:val="24"/>
        </w:rPr>
        <w:t xml:space="preserve"> сельского Совета депутатов</w:t>
      </w:r>
    </w:p>
    <w:p w:rsidR="00507378" w:rsidRDefault="0096361C" w:rsidP="00473F46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4F1718">
        <w:rPr>
          <w:rFonts w:ascii="Arial" w:eastAsia="Calibri" w:hAnsi="Arial" w:cs="Arial"/>
          <w:sz w:val="24"/>
          <w:szCs w:val="24"/>
        </w:rPr>
        <w:t>26</w:t>
      </w:r>
      <w:r w:rsidR="00507378">
        <w:rPr>
          <w:rFonts w:ascii="Arial" w:eastAsia="Calibri" w:hAnsi="Arial" w:cs="Arial"/>
          <w:sz w:val="24"/>
          <w:szCs w:val="24"/>
        </w:rPr>
        <w:t>.0</w:t>
      </w:r>
      <w:r w:rsidR="004F1718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>.202</w:t>
      </w:r>
      <w:r w:rsidR="00841FC8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№</w:t>
      </w:r>
      <w:r w:rsidR="00473F46">
        <w:rPr>
          <w:rFonts w:ascii="Arial" w:eastAsia="Calibri" w:hAnsi="Arial" w:cs="Arial"/>
          <w:sz w:val="24"/>
          <w:szCs w:val="24"/>
        </w:rPr>
        <w:t xml:space="preserve"> </w:t>
      </w:r>
      <w:r w:rsidR="004F1718">
        <w:rPr>
          <w:rFonts w:ascii="Arial" w:eastAsia="Calibri" w:hAnsi="Arial" w:cs="Arial"/>
          <w:sz w:val="24"/>
          <w:szCs w:val="24"/>
        </w:rPr>
        <w:t>39-175</w:t>
      </w:r>
    </w:p>
    <w:p w:rsidR="00507378" w:rsidRDefault="00507378" w:rsidP="0050737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07378">
        <w:rPr>
          <w:rFonts w:ascii="Arial" w:eastAsia="Calibri" w:hAnsi="Arial" w:cs="Arial"/>
          <w:sz w:val="24"/>
          <w:szCs w:val="24"/>
        </w:rPr>
        <w:t>к приложению №</w:t>
      </w:r>
      <w:r>
        <w:rPr>
          <w:rFonts w:ascii="Arial" w:eastAsia="Calibri" w:hAnsi="Arial" w:cs="Arial"/>
          <w:sz w:val="24"/>
          <w:szCs w:val="24"/>
        </w:rPr>
        <w:t>3</w:t>
      </w:r>
      <w:r w:rsidRPr="00507378">
        <w:rPr>
          <w:rFonts w:ascii="Arial" w:eastAsia="Calibri" w:hAnsi="Arial" w:cs="Arial"/>
          <w:sz w:val="24"/>
          <w:szCs w:val="24"/>
        </w:rPr>
        <w:t xml:space="preserve"> решения </w:t>
      </w:r>
      <w:proofErr w:type="spellStart"/>
      <w:r w:rsidRPr="00507378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Pr="00507378">
        <w:rPr>
          <w:rFonts w:ascii="Arial" w:eastAsia="Calibri" w:hAnsi="Arial" w:cs="Arial"/>
          <w:sz w:val="24"/>
          <w:szCs w:val="24"/>
        </w:rPr>
        <w:t xml:space="preserve"> сельского</w:t>
      </w:r>
    </w:p>
    <w:p w:rsidR="00507378" w:rsidRDefault="00507378" w:rsidP="00507378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Совета депутатов </w:t>
      </w:r>
      <w:r w:rsidRPr="00507378">
        <w:rPr>
          <w:rFonts w:ascii="Arial" w:eastAsia="Calibri" w:hAnsi="Arial" w:cs="Arial"/>
          <w:sz w:val="24"/>
          <w:szCs w:val="24"/>
        </w:rPr>
        <w:t xml:space="preserve">Совета депутатов от </w:t>
      </w:r>
      <w:r>
        <w:rPr>
          <w:rFonts w:ascii="Arial" w:eastAsia="Calibri" w:hAnsi="Arial" w:cs="Arial"/>
          <w:sz w:val="24"/>
          <w:szCs w:val="24"/>
        </w:rPr>
        <w:t>08.06</w:t>
      </w:r>
      <w:r w:rsidRPr="00507378">
        <w:rPr>
          <w:rFonts w:ascii="Arial" w:eastAsia="Calibri" w:hAnsi="Arial" w:cs="Arial"/>
          <w:sz w:val="24"/>
          <w:szCs w:val="24"/>
        </w:rPr>
        <w:t xml:space="preserve">.2020 № </w:t>
      </w:r>
      <w:r>
        <w:rPr>
          <w:rFonts w:ascii="Arial" w:eastAsia="Calibri" w:hAnsi="Arial" w:cs="Arial"/>
          <w:sz w:val="24"/>
          <w:szCs w:val="24"/>
        </w:rPr>
        <w:t xml:space="preserve">58-325  </w:t>
      </w:r>
    </w:p>
    <w:p w:rsidR="00D02412" w:rsidRPr="00D860B6" w:rsidRDefault="00D02412" w:rsidP="00D02412">
      <w:pPr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D02412" w:rsidRPr="00D860B6" w:rsidRDefault="00D02412" w:rsidP="00D0241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60B6">
        <w:rPr>
          <w:rFonts w:ascii="Arial" w:eastAsia="Calibri" w:hAnsi="Arial" w:cs="Arial"/>
          <w:b/>
          <w:sz w:val="24"/>
          <w:szCs w:val="24"/>
        </w:rPr>
        <w:t>Размеры должностных окладов муниципальных служащих</w:t>
      </w:r>
    </w:p>
    <w:p w:rsidR="00D02412" w:rsidRPr="00D860B6" w:rsidRDefault="00D02412" w:rsidP="00D02412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72"/>
        <w:gridCol w:w="4672"/>
      </w:tblGrid>
      <w:tr w:rsidR="00D02412" w:rsidRPr="00D860B6" w:rsidTr="00EA7B27"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рублей в месяц</w:t>
            </w:r>
          </w:p>
        </w:tc>
      </w:tr>
      <w:tr w:rsidR="00D02412" w:rsidRPr="00D860B6" w:rsidTr="00EA7B27"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4672" w:type="dxa"/>
          </w:tcPr>
          <w:p w:rsidR="00D02412" w:rsidRPr="00D860B6" w:rsidRDefault="00983839" w:rsidP="00B06791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06791">
              <w:rPr>
                <w:rFonts w:ascii="Arial" w:eastAsia="Calibri" w:hAnsi="Arial" w:cs="Arial"/>
                <w:sz w:val="24"/>
                <w:szCs w:val="24"/>
              </w:rPr>
              <w:t>5997</w:t>
            </w:r>
          </w:p>
        </w:tc>
      </w:tr>
    </w:tbl>
    <w:p w:rsidR="00D02412" w:rsidRPr="00D860B6" w:rsidRDefault="00D02412" w:rsidP="00D02412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D860B6">
        <w:rPr>
          <w:rFonts w:ascii="Arial" w:eastAsia="Calibri" w:hAnsi="Arial" w:cs="Arial"/>
          <w:sz w:val="24"/>
          <w:szCs w:val="24"/>
        </w:rPr>
        <w:t>Обеспечивающие специалисты</w:t>
      </w:r>
    </w:p>
    <w:p w:rsidR="00D02412" w:rsidRPr="00D860B6" w:rsidRDefault="00D02412" w:rsidP="00D02412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72"/>
        <w:gridCol w:w="4672"/>
      </w:tblGrid>
      <w:tr w:rsidR="00D02412" w:rsidRPr="00D860B6" w:rsidTr="00EA7B27"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 xml:space="preserve">Специалист </w:t>
            </w:r>
            <w:r w:rsidRPr="00D860B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 </w:t>
            </w:r>
            <w:r w:rsidRPr="00D860B6">
              <w:rPr>
                <w:rFonts w:ascii="Arial" w:eastAsia="Calibri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4672" w:type="dxa"/>
          </w:tcPr>
          <w:p w:rsidR="00D02412" w:rsidRPr="007D0935" w:rsidRDefault="00320690" w:rsidP="00006371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488</w:t>
            </w:r>
            <w:r w:rsidR="00006371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D02412" w:rsidRPr="00D860B6" w:rsidTr="00EA7B27">
        <w:tc>
          <w:tcPr>
            <w:tcW w:w="4672" w:type="dxa"/>
          </w:tcPr>
          <w:p w:rsidR="00D02412" w:rsidRPr="00D860B6" w:rsidRDefault="00D02412" w:rsidP="00EA7B27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60B6">
              <w:rPr>
                <w:rFonts w:ascii="Arial" w:eastAsia="Calibri" w:hAnsi="Arial" w:cs="Arial"/>
                <w:sz w:val="24"/>
                <w:szCs w:val="24"/>
              </w:rPr>
              <w:t xml:space="preserve">Специалист </w:t>
            </w:r>
            <w:r w:rsidRPr="00D860B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II </w:t>
            </w:r>
            <w:r w:rsidRPr="00D860B6">
              <w:rPr>
                <w:rFonts w:ascii="Arial" w:eastAsia="Calibri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4672" w:type="dxa"/>
          </w:tcPr>
          <w:p w:rsidR="00D02412" w:rsidRPr="007D0935" w:rsidRDefault="00983839" w:rsidP="00B06791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06791">
              <w:rPr>
                <w:rFonts w:ascii="Arial" w:eastAsia="Calibri" w:hAnsi="Arial" w:cs="Arial"/>
                <w:sz w:val="24"/>
                <w:szCs w:val="24"/>
              </w:rPr>
              <w:t>4017</w:t>
            </w:r>
          </w:p>
        </w:tc>
      </w:tr>
    </w:tbl>
    <w:p w:rsidR="00271628" w:rsidRDefault="00271628"/>
    <w:sectPr w:rsidR="00271628" w:rsidSect="0036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205F"/>
    <w:multiLevelType w:val="multilevel"/>
    <w:tmpl w:val="0128D7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11"/>
    <w:rsid w:val="00006371"/>
    <w:rsid w:val="00056F2B"/>
    <w:rsid w:val="000E33E5"/>
    <w:rsid w:val="000F688A"/>
    <w:rsid w:val="001459FA"/>
    <w:rsid w:val="00156D4D"/>
    <w:rsid w:val="00171F8E"/>
    <w:rsid w:val="00233E97"/>
    <w:rsid w:val="00271628"/>
    <w:rsid w:val="00276738"/>
    <w:rsid w:val="0028624B"/>
    <w:rsid w:val="002A6C78"/>
    <w:rsid w:val="002A73A2"/>
    <w:rsid w:val="002E613B"/>
    <w:rsid w:val="002F42EC"/>
    <w:rsid w:val="002F68FB"/>
    <w:rsid w:val="00320690"/>
    <w:rsid w:val="00361235"/>
    <w:rsid w:val="00392228"/>
    <w:rsid w:val="003C56EA"/>
    <w:rsid w:val="003E605E"/>
    <w:rsid w:val="00413945"/>
    <w:rsid w:val="004146CE"/>
    <w:rsid w:val="0041630E"/>
    <w:rsid w:val="0043311D"/>
    <w:rsid w:val="00473F46"/>
    <w:rsid w:val="004B6485"/>
    <w:rsid w:val="004F055F"/>
    <w:rsid w:val="004F1718"/>
    <w:rsid w:val="00507378"/>
    <w:rsid w:val="00566101"/>
    <w:rsid w:val="005C1B4F"/>
    <w:rsid w:val="005D086E"/>
    <w:rsid w:val="005E39D2"/>
    <w:rsid w:val="005F3921"/>
    <w:rsid w:val="00655DDF"/>
    <w:rsid w:val="0066347B"/>
    <w:rsid w:val="006B3DB4"/>
    <w:rsid w:val="006B6CB7"/>
    <w:rsid w:val="0076424A"/>
    <w:rsid w:val="00780818"/>
    <w:rsid w:val="007A33C1"/>
    <w:rsid w:val="007D0935"/>
    <w:rsid w:val="00800B38"/>
    <w:rsid w:val="008146E2"/>
    <w:rsid w:val="00815AA0"/>
    <w:rsid w:val="00840C47"/>
    <w:rsid w:val="00841FC8"/>
    <w:rsid w:val="0096361C"/>
    <w:rsid w:val="009739CC"/>
    <w:rsid w:val="00973F5A"/>
    <w:rsid w:val="00983839"/>
    <w:rsid w:val="009843E1"/>
    <w:rsid w:val="009B0CBE"/>
    <w:rsid w:val="00A1244F"/>
    <w:rsid w:val="00A15022"/>
    <w:rsid w:val="00A77F80"/>
    <w:rsid w:val="00A84211"/>
    <w:rsid w:val="00B06791"/>
    <w:rsid w:val="00B10F54"/>
    <w:rsid w:val="00B61225"/>
    <w:rsid w:val="00B6374B"/>
    <w:rsid w:val="00B646C0"/>
    <w:rsid w:val="00C26204"/>
    <w:rsid w:val="00C74F82"/>
    <w:rsid w:val="00CA0086"/>
    <w:rsid w:val="00CA2A69"/>
    <w:rsid w:val="00CB3B70"/>
    <w:rsid w:val="00CF3D33"/>
    <w:rsid w:val="00D02412"/>
    <w:rsid w:val="00D02751"/>
    <w:rsid w:val="00D80B2A"/>
    <w:rsid w:val="00D87000"/>
    <w:rsid w:val="00DB493A"/>
    <w:rsid w:val="00E245D0"/>
    <w:rsid w:val="00E27A38"/>
    <w:rsid w:val="00E57917"/>
    <w:rsid w:val="00E94077"/>
    <w:rsid w:val="00ED15BD"/>
    <w:rsid w:val="00F0254E"/>
    <w:rsid w:val="00F9292F"/>
    <w:rsid w:val="00FD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1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2023-06-26T09:29:00Z</cp:lastPrinted>
  <dcterms:created xsi:type="dcterms:W3CDTF">2022-06-22T02:03:00Z</dcterms:created>
  <dcterms:modified xsi:type="dcterms:W3CDTF">2024-02-07T03:57:00Z</dcterms:modified>
</cp:coreProperties>
</file>