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FBF" w:rsidRDefault="006E3FBF" w:rsidP="00D85273">
      <w:pPr>
        <w:jc w:val="center"/>
        <w:rPr>
          <w:b/>
          <w:sz w:val="24"/>
          <w:szCs w:val="24"/>
        </w:rPr>
      </w:pPr>
      <w:r>
        <w:rPr>
          <w:b/>
          <w:sz w:val="24"/>
          <w:szCs w:val="24"/>
        </w:rPr>
        <w:t>РОССИЙСКАЯ ФЕДЕРАЦИЯ</w:t>
      </w:r>
    </w:p>
    <w:p w:rsidR="00D85273" w:rsidRPr="00240F96" w:rsidRDefault="00D85273" w:rsidP="00D85273">
      <w:pPr>
        <w:jc w:val="center"/>
        <w:rPr>
          <w:b/>
          <w:sz w:val="24"/>
          <w:szCs w:val="24"/>
        </w:rPr>
      </w:pPr>
      <w:r w:rsidRPr="00240F96">
        <w:rPr>
          <w:b/>
          <w:sz w:val="24"/>
          <w:szCs w:val="24"/>
        </w:rPr>
        <w:t>КРАСНОЯРСКИЙ КРАЙ</w:t>
      </w:r>
    </w:p>
    <w:p w:rsidR="00D85273" w:rsidRPr="00240F96" w:rsidRDefault="00D85273" w:rsidP="00D85273">
      <w:pPr>
        <w:jc w:val="center"/>
        <w:rPr>
          <w:b/>
          <w:sz w:val="24"/>
          <w:szCs w:val="24"/>
        </w:rPr>
      </w:pPr>
      <w:r w:rsidRPr="00240F96">
        <w:rPr>
          <w:b/>
          <w:sz w:val="24"/>
          <w:szCs w:val="24"/>
        </w:rPr>
        <w:t>ШУШЕНСКИЙ РАЙОН</w:t>
      </w:r>
    </w:p>
    <w:p w:rsidR="00D85273" w:rsidRPr="00240F96" w:rsidRDefault="00C51FC0" w:rsidP="00D85273">
      <w:pPr>
        <w:jc w:val="center"/>
        <w:rPr>
          <w:b/>
          <w:sz w:val="24"/>
          <w:szCs w:val="24"/>
        </w:rPr>
      </w:pPr>
      <w:r>
        <w:rPr>
          <w:b/>
          <w:sz w:val="24"/>
          <w:szCs w:val="24"/>
        </w:rPr>
        <w:t>АДМИНИСТРАЦИЯ СИНЕБОРСКОГО</w:t>
      </w:r>
      <w:r w:rsidR="00D85273" w:rsidRPr="00240F96">
        <w:rPr>
          <w:b/>
          <w:sz w:val="24"/>
          <w:szCs w:val="24"/>
        </w:rPr>
        <w:t xml:space="preserve"> СЕЛЬСОВЕТА</w:t>
      </w:r>
    </w:p>
    <w:p w:rsidR="00D85273" w:rsidRPr="00240F96" w:rsidRDefault="00D85273" w:rsidP="00D85273">
      <w:pPr>
        <w:jc w:val="center"/>
        <w:rPr>
          <w:b/>
          <w:sz w:val="24"/>
          <w:szCs w:val="24"/>
        </w:rPr>
      </w:pPr>
    </w:p>
    <w:p w:rsidR="00D85273" w:rsidRPr="00240F96" w:rsidRDefault="00D85273" w:rsidP="00D85273">
      <w:pPr>
        <w:jc w:val="center"/>
        <w:rPr>
          <w:b/>
          <w:sz w:val="24"/>
          <w:szCs w:val="24"/>
        </w:rPr>
      </w:pPr>
      <w:r w:rsidRPr="00240F96">
        <w:rPr>
          <w:b/>
          <w:sz w:val="24"/>
          <w:szCs w:val="24"/>
        </w:rPr>
        <w:t>ПОСТАНОВЛЕНИЕ</w:t>
      </w:r>
    </w:p>
    <w:p w:rsidR="00D85273" w:rsidRPr="00967802" w:rsidRDefault="00D85273" w:rsidP="00D85273">
      <w:pPr>
        <w:rPr>
          <w:b/>
          <w:sz w:val="24"/>
          <w:szCs w:val="24"/>
        </w:rPr>
      </w:pPr>
    </w:p>
    <w:p w:rsidR="00D85273" w:rsidRPr="00B6245C" w:rsidRDefault="00FD7D93" w:rsidP="00D85273">
      <w:pPr>
        <w:rPr>
          <w:sz w:val="24"/>
          <w:szCs w:val="24"/>
        </w:rPr>
      </w:pPr>
      <w:r>
        <w:rPr>
          <w:sz w:val="24"/>
          <w:szCs w:val="24"/>
        </w:rPr>
        <w:t>09.01</w:t>
      </w:r>
      <w:r w:rsidR="00C51FC0" w:rsidRPr="00967802">
        <w:rPr>
          <w:sz w:val="24"/>
          <w:szCs w:val="24"/>
        </w:rPr>
        <w:t>.202</w:t>
      </w:r>
      <w:r>
        <w:rPr>
          <w:sz w:val="24"/>
          <w:szCs w:val="24"/>
        </w:rPr>
        <w:t>5</w:t>
      </w:r>
      <w:r w:rsidR="00C51FC0" w:rsidRPr="00967802">
        <w:rPr>
          <w:sz w:val="24"/>
          <w:szCs w:val="24"/>
        </w:rPr>
        <w:t>г.</w:t>
      </w:r>
      <w:r w:rsidR="00461CF1">
        <w:rPr>
          <w:sz w:val="24"/>
          <w:szCs w:val="24"/>
        </w:rPr>
        <w:t xml:space="preserve">                                                                                                                         </w:t>
      </w:r>
      <w:r w:rsidR="00D85273" w:rsidRPr="00B6245C">
        <w:rPr>
          <w:sz w:val="24"/>
          <w:szCs w:val="24"/>
        </w:rPr>
        <w:t>№</w:t>
      </w:r>
      <w:r w:rsidR="00DD2D83">
        <w:rPr>
          <w:sz w:val="24"/>
          <w:szCs w:val="24"/>
        </w:rPr>
        <w:t>1</w:t>
      </w:r>
    </w:p>
    <w:p w:rsidR="00D85273" w:rsidRPr="00B6245C" w:rsidRDefault="00C51FC0" w:rsidP="00D85273">
      <w:pPr>
        <w:jc w:val="center"/>
        <w:rPr>
          <w:sz w:val="24"/>
          <w:szCs w:val="24"/>
        </w:rPr>
      </w:pPr>
      <w:r w:rsidRPr="00B6245C">
        <w:rPr>
          <w:sz w:val="24"/>
          <w:szCs w:val="24"/>
        </w:rPr>
        <w:t>п. Синеборск</w:t>
      </w:r>
    </w:p>
    <w:p w:rsidR="00450F64" w:rsidRPr="00240F96" w:rsidRDefault="00450F64" w:rsidP="00450F64">
      <w:pPr>
        <w:pStyle w:val="bodytext"/>
        <w:spacing w:before="0" w:beforeAutospacing="0" w:after="0" w:afterAutospacing="0"/>
        <w:ind w:firstLine="709"/>
        <w:jc w:val="center"/>
        <w:rPr>
          <w:color w:val="000000"/>
        </w:rPr>
      </w:pPr>
      <w:r w:rsidRPr="00240F96">
        <w:rPr>
          <w:b/>
          <w:bCs/>
          <w:color w:val="000000"/>
        </w:rPr>
        <w:t> </w:t>
      </w:r>
    </w:p>
    <w:p w:rsidR="00CD665B" w:rsidRDefault="00697C87" w:rsidP="00044B5C">
      <w:pPr>
        <w:suppressAutoHyphens/>
        <w:jc w:val="left"/>
        <w:rPr>
          <w:sz w:val="24"/>
          <w:szCs w:val="24"/>
        </w:rPr>
      </w:pPr>
      <w:r w:rsidRPr="00697C87">
        <w:rPr>
          <w:sz w:val="24"/>
          <w:szCs w:val="24"/>
        </w:rPr>
        <w:t xml:space="preserve">Об </w:t>
      </w:r>
      <w:r w:rsidR="00044B5C">
        <w:rPr>
          <w:sz w:val="24"/>
          <w:szCs w:val="24"/>
        </w:rPr>
        <w:t xml:space="preserve">утверждении </w:t>
      </w:r>
      <w:r w:rsidR="00CD665B">
        <w:rPr>
          <w:sz w:val="24"/>
          <w:szCs w:val="24"/>
        </w:rPr>
        <w:t xml:space="preserve">Административного </w:t>
      </w:r>
    </w:p>
    <w:p w:rsidR="00CD665B" w:rsidRDefault="00461CF1" w:rsidP="00CD665B">
      <w:pPr>
        <w:suppressAutoHyphens/>
        <w:jc w:val="left"/>
        <w:rPr>
          <w:sz w:val="24"/>
          <w:szCs w:val="24"/>
        </w:rPr>
      </w:pPr>
      <w:r>
        <w:rPr>
          <w:sz w:val="24"/>
          <w:szCs w:val="24"/>
        </w:rPr>
        <w:t>Р</w:t>
      </w:r>
      <w:r w:rsidR="00CD665B">
        <w:rPr>
          <w:sz w:val="24"/>
          <w:szCs w:val="24"/>
        </w:rPr>
        <w:t>егламента</w:t>
      </w:r>
      <w:r>
        <w:rPr>
          <w:sz w:val="24"/>
          <w:szCs w:val="24"/>
        </w:rPr>
        <w:t xml:space="preserve"> </w:t>
      </w:r>
      <w:r w:rsidR="00697C87" w:rsidRPr="00697C87">
        <w:rPr>
          <w:sz w:val="24"/>
          <w:szCs w:val="24"/>
        </w:rPr>
        <w:t>«</w:t>
      </w:r>
      <w:r w:rsidR="00CD665B">
        <w:rPr>
          <w:sz w:val="24"/>
          <w:szCs w:val="24"/>
        </w:rPr>
        <w:t xml:space="preserve">О подготовке и выдаче </w:t>
      </w:r>
    </w:p>
    <w:p w:rsidR="00CD665B" w:rsidRDefault="00CD665B" w:rsidP="00CD665B">
      <w:pPr>
        <w:suppressAutoHyphens/>
        <w:jc w:val="left"/>
        <w:rPr>
          <w:sz w:val="24"/>
          <w:szCs w:val="24"/>
        </w:rPr>
      </w:pPr>
      <w:r>
        <w:rPr>
          <w:sz w:val="24"/>
          <w:szCs w:val="24"/>
        </w:rPr>
        <w:t>разрешений на строительство, реконструкцию</w:t>
      </w:r>
    </w:p>
    <w:p w:rsidR="00CD665B" w:rsidRDefault="00CD665B" w:rsidP="00CD665B">
      <w:pPr>
        <w:suppressAutoHyphens/>
        <w:jc w:val="left"/>
        <w:rPr>
          <w:sz w:val="24"/>
          <w:szCs w:val="24"/>
        </w:rPr>
      </w:pPr>
      <w:r>
        <w:rPr>
          <w:sz w:val="24"/>
          <w:szCs w:val="24"/>
        </w:rPr>
        <w:t xml:space="preserve"> и капитальный ремонт объектов капитального </w:t>
      </w:r>
    </w:p>
    <w:p w:rsidR="00CD665B" w:rsidRDefault="00CD665B" w:rsidP="00CD665B">
      <w:pPr>
        <w:suppressAutoHyphens/>
        <w:jc w:val="left"/>
        <w:rPr>
          <w:sz w:val="24"/>
          <w:szCs w:val="24"/>
        </w:rPr>
      </w:pPr>
      <w:r>
        <w:rPr>
          <w:sz w:val="24"/>
          <w:szCs w:val="24"/>
        </w:rPr>
        <w:t xml:space="preserve">строительства, а также на ввод объектов </w:t>
      </w:r>
    </w:p>
    <w:p w:rsidR="00EF2E3D" w:rsidRPr="00697C87" w:rsidRDefault="00CD665B" w:rsidP="00CD665B">
      <w:pPr>
        <w:suppressAutoHyphens/>
        <w:jc w:val="left"/>
        <w:rPr>
          <w:sz w:val="24"/>
          <w:szCs w:val="24"/>
        </w:rPr>
      </w:pPr>
      <w:r>
        <w:rPr>
          <w:sz w:val="24"/>
          <w:szCs w:val="24"/>
        </w:rPr>
        <w:t>в эксплуатацию</w:t>
      </w:r>
      <w:r w:rsidR="00697C87" w:rsidRPr="00697C87">
        <w:rPr>
          <w:sz w:val="24"/>
          <w:szCs w:val="24"/>
          <w:lang w:eastAsia="zh-CN"/>
        </w:rPr>
        <w:t>»</w:t>
      </w:r>
    </w:p>
    <w:p w:rsidR="00450F64" w:rsidRPr="00CE3D30" w:rsidRDefault="00450F64" w:rsidP="00450F64">
      <w:pPr>
        <w:pStyle w:val="a6"/>
        <w:spacing w:before="0" w:beforeAutospacing="0" w:after="0" w:afterAutospacing="0"/>
        <w:ind w:firstLine="709"/>
        <w:jc w:val="center"/>
      </w:pPr>
      <w:r w:rsidRPr="00CE3D30">
        <w:rPr>
          <w:b/>
          <w:bCs/>
        </w:rPr>
        <w:t> </w:t>
      </w:r>
    </w:p>
    <w:p w:rsidR="00D85273" w:rsidRPr="00044B5C" w:rsidRDefault="00373E2D" w:rsidP="00F62750">
      <w:pPr>
        <w:ind w:firstLine="709"/>
        <w:rPr>
          <w:color w:val="FF0000"/>
          <w:sz w:val="24"/>
          <w:szCs w:val="24"/>
        </w:rPr>
      </w:pPr>
      <w:r w:rsidRPr="00CE3D30">
        <w:rPr>
          <w:sz w:val="24"/>
          <w:szCs w:val="24"/>
        </w:rPr>
        <w:t xml:space="preserve">В соответствии </w:t>
      </w:r>
      <w:r w:rsidR="00697C87" w:rsidRPr="00CE3D30">
        <w:rPr>
          <w:sz w:val="24"/>
          <w:szCs w:val="24"/>
        </w:rPr>
        <w:t xml:space="preserve">с </w:t>
      </w:r>
      <w:r w:rsidRPr="00CE3D30">
        <w:rPr>
          <w:sz w:val="24"/>
          <w:szCs w:val="24"/>
        </w:rPr>
        <w:t>Федеральным законом от 06.10.2003 №131-ФЗ «Об общих принципах организации местного самоуправ</w:t>
      </w:r>
      <w:r w:rsidR="00967802" w:rsidRPr="00CE3D30">
        <w:rPr>
          <w:sz w:val="24"/>
          <w:szCs w:val="24"/>
        </w:rPr>
        <w:t>ления в Российской Федерации»,</w:t>
      </w:r>
      <w:r w:rsidR="00CE3D30" w:rsidRPr="00CE3D30">
        <w:rPr>
          <w:sz w:val="24"/>
          <w:szCs w:val="24"/>
        </w:rPr>
        <w:t>Федеральным законом</w:t>
      </w:r>
      <w:r w:rsidRPr="00CE3D30">
        <w:rPr>
          <w:sz w:val="24"/>
          <w:szCs w:val="24"/>
        </w:rPr>
        <w:t xml:space="preserve"> Российской Федерации</w:t>
      </w:r>
      <w:r w:rsidR="00CE3D30" w:rsidRPr="00CE3D30">
        <w:rPr>
          <w:sz w:val="24"/>
          <w:szCs w:val="24"/>
        </w:rPr>
        <w:t xml:space="preserve"> от 02.05</w:t>
      </w:r>
      <w:r w:rsidRPr="00CE3D30">
        <w:rPr>
          <w:sz w:val="24"/>
          <w:szCs w:val="24"/>
        </w:rPr>
        <w:t>.200</w:t>
      </w:r>
      <w:r w:rsidR="00CE3D30" w:rsidRPr="00CE3D30">
        <w:rPr>
          <w:sz w:val="24"/>
          <w:szCs w:val="24"/>
        </w:rPr>
        <w:t>6</w:t>
      </w:r>
      <w:r w:rsidRPr="00CE3D30">
        <w:rPr>
          <w:sz w:val="24"/>
          <w:szCs w:val="24"/>
        </w:rPr>
        <w:t xml:space="preserve"> № </w:t>
      </w:r>
      <w:r w:rsidR="00CE3D30" w:rsidRPr="00CE3D30">
        <w:rPr>
          <w:sz w:val="24"/>
          <w:szCs w:val="24"/>
        </w:rPr>
        <w:t>59-ФЗ</w:t>
      </w:r>
      <w:r w:rsidRPr="00CE3D30">
        <w:rPr>
          <w:sz w:val="24"/>
          <w:szCs w:val="24"/>
        </w:rPr>
        <w:t xml:space="preserve"> «</w:t>
      </w:r>
      <w:r w:rsidR="00CE3D30" w:rsidRPr="00CE3D30">
        <w:rPr>
          <w:sz w:val="24"/>
          <w:szCs w:val="24"/>
        </w:rPr>
        <w:t>О порядке рассмотрения обращений граждан</w:t>
      </w:r>
      <w:r w:rsidR="00967802" w:rsidRPr="00CE3D30">
        <w:rPr>
          <w:sz w:val="24"/>
          <w:szCs w:val="24"/>
        </w:rPr>
        <w:t xml:space="preserve"> Российской Федерации</w:t>
      </w:r>
      <w:r w:rsidRPr="00CE3D30">
        <w:rPr>
          <w:sz w:val="24"/>
          <w:szCs w:val="24"/>
        </w:rPr>
        <w:t>»</w:t>
      </w:r>
      <w:r w:rsidR="00CD665B">
        <w:rPr>
          <w:sz w:val="24"/>
          <w:szCs w:val="24"/>
        </w:rPr>
        <w:t xml:space="preserve">, </w:t>
      </w:r>
      <w:r w:rsidR="00CD665B" w:rsidRPr="00CD665B">
        <w:rPr>
          <w:sz w:val="24"/>
          <w:szCs w:val="24"/>
        </w:rPr>
        <w:t>Федеральны</w:t>
      </w:r>
      <w:r w:rsidR="00CD665B">
        <w:rPr>
          <w:sz w:val="24"/>
          <w:szCs w:val="24"/>
        </w:rPr>
        <w:t>м</w:t>
      </w:r>
      <w:r w:rsidR="00CD665B" w:rsidRPr="00CD665B">
        <w:rPr>
          <w:sz w:val="24"/>
          <w:szCs w:val="24"/>
        </w:rPr>
        <w:t xml:space="preserve"> закон</w:t>
      </w:r>
      <w:r w:rsidR="00CD665B">
        <w:rPr>
          <w:sz w:val="24"/>
          <w:szCs w:val="24"/>
        </w:rPr>
        <w:t>ом «</w:t>
      </w:r>
      <w:r w:rsidR="00CD665B" w:rsidRPr="00CD665B">
        <w:rPr>
          <w:sz w:val="24"/>
          <w:szCs w:val="24"/>
        </w:rPr>
        <w:t>Об организации предоставления государственных и муниципальных услуг</w:t>
      </w:r>
      <w:r w:rsidR="00CD665B">
        <w:rPr>
          <w:sz w:val="24"/>
          <w:szCs w:val="24"/>
        </w:rPr>
        <w:t>»</w:t>
      </w:r>
      <w:r w:rsidR="00CD665B" w:rsidRPr="00CD665B">
        <w:rPr>
          <w:sz w:val="24"/>
          <w:szCs w:val="24"/>
        </w:rPr>
        <w:t xml:space="preserve"> от 27.07.2010 N 210-ФЗ</w:t>
      </w:r>
      <w:r w:rsidR="00BC517C" w:rsidRPr="00CE3D30">
        <w:rPr>
          <w:sz w:val="24"/>
          <w:szCs w:val="24"/>
        </w:rPr>
        <w:t xml:space="preserve">,Протестом Прокуратуры Шушенского района от </w:t>
      </w:r>
      <w:r w:rsidR="00CD665B">
        <w:rPr>
          <w:sz w:val="24"/>
          <w:szCs w:val="24"/>
        </w:rPr>
        <w:t>20.12</w:t>
      </w:r>
      <w:r w:rsidR="00BC517C" w:rsidRPr="00CE3D30">
        <w:rPr>
          <w:sz w:val="24"/>
          <w:szCs w:val="24"/>
        </w:rPr>
        <w:t>.2024 №7-02-2024 на постановление от</w:t>
      </w:r>
      <w:r w:rsidR="00CD665B">
        <w:rPr>
          <w:sz w:val="24"/>
          <w:szCs w:val="24"/>
        </w:rPr>
        <w:t>12.01</w:t>
      </w:r>
      <w:r w:rsidR="00BC517C" w:rsidRPr="00CE3D30">
        <w:rPr>
          <w:sz w:val="24"/>
          <w:szCs w:val="24"/>
        </w:rPr>
        <w:t>.20</w:t>
      </w:r>
      <w:r w:rsidR="00CE3D30" w:rsidRPr="00CE3D30">
        <w:rPr>
          <w:sz w:val="24"/>
          <w:szCs w:val="24"/>
        </w:rPr>
        <w:t>2</w:t>
      </w:r>
      <w:r w:rsidR="00CD665B">
        <w:rPr>
          <w:sz w:val="24"/>
          <w:szCs w:val="24"/>
        </w:rPr>
        <w:t>1</w:t>
      </w:r>
      <w:r w:rsidR="00CE3D30" w:rsidRPr="00CE3D30">
        <w:rPr>
          <w:sz w:val="24"/>
          <w:szCs w:val="24"/>
        </w:rPr>
        <w:t xml:space="preserve"> №</w:t>
      </w:r>
      <w:r w:rsidR="00CD665B">
        <w:rPr>
          <w:sz w:val="24"/>
          <w:szCs w:val="24"/>
        </w:rPr>
        <w:t>2</w:t>
      </w:r>
      <w:r w:rsidR="00BC517C" w:rsidRPr="00CE3D30">
        <w:rPr>
          <w:sz w:val="24"/>
          <w:szCs w:val="24"/>
        </w:rPr>
        <w:t xml:space="preserve"> «Об </w:t>
      </w:r>
      <w:r w:rsidR="00CE3D30" w:rsidRPr="00CE3D30">
        <w:rPr>
          <w:sz w:val="24"/>
          <w:szCs w:val="24"/>
        </w:rPr>
        <w:t>утверждении Положения</w:t>
      </w:r>
      <w:r w:rsidR="00BC517C" w:rsidRPr="00CE3D30">
        <w:rPr>
          <w:sz w:val="24"/>
          <w:szCs w:val="24"/>
        </w:rPr>
        <w:t xml:space="preserve"> «</w:t>
      </w:r>
      <w:r w:rsidR="00CD665B" w:rsidRPr="00CD665B">
        <w:rPr>
          <w:sz w:val="24"/>
          <w:szCs w:val="24"/>
        </w:rPr>
        <w:t>Об утверждении Административного регламента о подготовке и выдаче разрешений на строительство, реконструкцию и капитальный ремонт объектов капитального строительства, а также на ввод объектов в эксплуатацию</w:t>
      </w:r>
      <w:r w:rsidR="00BC517C" w:rsidRPr="00CE3D30">
        <w:rPr>
          <w:sz w:val="24"/>
          <w:szCs w:val="24"/>
        </w:rPr>
        <w:t>»»</w:t>
      </w:r>
      <w:r w:rsidR="00967802" w:rsidRPr="00CE3D30">
        <w:rPr>
          <w:sz w:val="24"/>
          <w:szCs w:val="24"/>
        </w:rPr>
        <w:t xml:space="preserve">, </w:t>
      </w:r>
      <w:r w:rsidR="000D646F" w:rsidRPr="00CE3D30">
        <w:rPr>
          <w:sz w:val="24"/>
          <w:szCs w:val="24"/>
        </w:rPr>
        <w:t xml:space="preserve">руководствуясь </w:t>
      </w:r>
      <w:hyperlink r:id="rId8" w:tgtFrame="_blank" w:history="1">
        <w:r w:rsidR="00450F64" w:rsidRPr="00CE3D30">
          <w:rPr>
            <w:rStyle w:val="a7"/>
            <w:color w:val="auto"/>
            <w:sz w:val="24"/>
            <w:szCs w:val="24"/>
            <w:u w:val="none"/>
          </w:rPr>
          <w:t>Уставом</w:t>
        </w:r>
      </w:hyperlink>
      <w:r w:rsidR="00450F64" w:rsidRPr="00CE3D30">
        <w:rPr>
          <w:sz w:val="24"/>
          <w:szCs w:val="24"/>
        </w:rPr>
        <w:t> </w:t>
      </w:r>
      <w:r w:rsidR="00C51FC0" w:rsidRPr="00CE3D30">
        <w:rPr>
          <w:sz w:val="24"/>
          <w:szCs w:val="24"/>
        </w:rPr>
        <w:t>Синеборского</w:t>
      </w:r>
      <w:r w:rsidR="00450F64" w:rsidRPr="00CE3D30">
        <w:rPr>
          <w:sz w:val="24"/>
          <w:szCs w:val="24"/>
        </w:rPr>
        <w:t xml:space="preserve"> сельсовета,</w:t>
      </w:r>
    </w:p>
    <w:p w:rsidR="00D85273" w:rsidRPr="00240F96" w:rsidRDefault="00D85273" w:rsidP="00450F64">
      <w:pPr>
        <w:pStyle w:val="a6"/>
        <w:spacing w:before="0" w:beforeAutospacing="0" w:after="0" w:afterAutospacing="0"/>
        <w:ind w:firstLine="709"/>
        <w:jc w:val="both"/>
      </w:pPr>
    </w:p>
    <w:p w:rsidR="00450F64" w:rsidRPr="00240F96" w:rsidRDefault="00EF2E3D" w:rsidP="00D85273">
      <w:pPr>
        <w:pStyle w:val="a6"/>
        <w:spacing w:before="0" w:beforeAutospacing="0" w:after="0" w:afterAutospacing="0"/>
        <w:jc w:val="center"/>
        <w:rPr>
          <w:b/>
          <w:bCs/>
        </w:rPr>
      </w:pPr>
      <w:r w:rsidRPr="00240F96">
        <w:rPr>
          <w:b/>
          <w:bCs/>
        </w:rPr>
        <w:t>ПОСТАНОВЛЯЮ</w:t>
      </w:r>
      <w:r w:rsidR="00450F64" w:rsidRPr="00240F96">
        <w:rPr>
          <w:b/>
          <w:bCs/>
        </w:rPr>
        <w:t>:</w:t>
      </w:r>
    </w:p>
    <w:p w:rsidR="00D85273" w:rsidRPr="00240F96" w:rsidRDefault="00D85273" w:rsidP="00697C87">
      <w:pPr>
        <w:pStyle w:val="a6"/>
        <w:spacing w:before="0" w:beforeAutospacing="0" w:after="0" w:afterAutospacing="0"/>
        <w:ind w:left="-709" w:firstLine="709"/>
        <w:jc w:val="center"/>
      </w:pPr>
    </w:p>
    <w:p w:rsidR="00CD665B" w:rsidRPr="00CD665B" w:rsidRDefault="00AD53D9" w:rsidP="00CD665B">
      <w:pPr>
        <w:pStyle w:val="aa"/>
        <w:numPr>
          <w:ilvl w:val="0"/>
          <w:numId w:val="5"/>
        </w:numPr>
        <w:suppressAutoHyphens/>
        <w:ind w:left="0" w:firstLine="709"/>
        <w:rPr>
          <w:sz w:val="24"/>
          <w:szCs w:val="24"/>
        </w:rPr>
      </w:pPr>
      <w:r w:rsidRPr="00CD665B">
        <w:rPr>
          <w:sz w:val="24"/>
          <w:szCs w:val="24"/>
        </w:rPr>
        <w:t>Признать утратившим силу Постановлен</w:t>
      </w:r>
      <w:r w:rsidR="00CD665B" w:rsidRPr="00CD665B">
        <w:rPr>
          <w:sz w:val="24"/>
          <w:szCs w:val="24"/>
        </w:rPr>
        <w:t>ие Синеборского сельсовета от 12.01</w:t>
      </w:r>
      <w:r w:rsidRPr="00CD665B">
        <w:rPr>
          <w:sz w:val="24"/>
          <w:szCs w:val="24"/>
        </w:rPr>
        <w:t>.20</w:t>
      </w:r>
      <w:r w:rsidR="00044B5C" w:rsidRPr="00CD665B">
        <w:rPr>
          <w:sz w:val="24"/>
          <w:szCs w:val="24"/>
        </w:rPr>
        <w:t>2</w:t>
      </w:r>
      <w:r w:rsidR="00CD665B" w:rsidRPr="00CD665B">
        <w:rPr>
          <w:sz w:val="24"/>
          <w:szCs w:val="24"/>
        </w:rPr>
        <w:t>1</w:t>
      </w:r>
      <w:r w:rsidRPr="00CD665B">
        <w:rPr>
          <w:sz w:val="24"/>
          <w:szCs w:val="24"/>
        </w:rPr>
        <w:t xml:space="preserve"> г. № </w:t>
      </w:r>
      <w:r w:rsidR="00CD665B" w:rsidRPr="00CD665B">
        <w:rPr>
          <w:sz w:val="24"/>
          <w:szCs w:val="24"/>
        </w:rPr>
        <w:t>2</w:t>
      </w:r>
      <w:r w:rsidRPr="00CD665B">
        <w:rPr>
          <w:sz w:val="24"/>
          <w:szCs w:val="24"/>
        </w:rPr>
        <w:t xml:space="preserve"> «</w:t>
      </w:r>
      <w:r w:rsidR="00CD665B" w:rsidRPr="00CD665B">
        <w:rPr>
          <w:sz w:val="24"/>
          <w:szCs w:val="24"/>
        </w:rPr>
        <w:t>Об утверждении Административного регламента о подготовке и выдаче разрешений на строительство, реконструкцию и капитальный ремонт объектов капитального строительства, а также на ввод объектов в эксплуатацию</w:t>
      </w:r>
      <w:r w:rsidR="00CD665B" w:rsidRPr="00CD665B">
        <w:rPr>
          <w:sz w:val="24"/>
          <w:szCs w:val="24"/>
          <w:lang w:eastAsia="zh-CN"/>
        </w:rPr>
        <w:t>»</w:t>
      </w:r>
    </w:p>
    <w:p w:rsidR="00F07E4C" w:rsidRPr="00CD665B" w:rsidRDefault="007173A5" w:rsidP="00CD665B">
      <w:pPr>
        <w:pStyle w:val="a6"/>
        <w:numPr>
          <w:ilvl w:val="0"/>
          <w:numId w:val="5"/>
        </w:numPr>
        <w:tabs>
          <w:tab w:val="left" w:pos="993"/>
        </w:tabs>
        <w:spacing w:before="0" w:beforeAutospacing="0" w:after="0" w:afterAutospacing="0"/>
        <w:ind w:left="0" w:firstLine="709"/>
        <w:jc w:val="both"/>
      </w:pPr>
      <w:r w:rsidRPr="00CD665B">
        <w:t>Утвердить Положение «</w:t>
      </w:r>
      <w:r w:rsidR="00CD665B" w:rsidRPr="00CD665B">
        <w:t xml:space="preserve">Об утверждении Административного регламента </w:t>
      </w:r>
      <w:r w:rsidR="00CD665B">
        <w:t>«О</w:t>
      </w:r>
      <w:r w:rsidR="00CD665B" w:rsidRPr="00CD665B">
        <w:t xml:space="preserve"> подготовке и выдаче разрешений на строительство, реконструкцию и капитальный ремонт объектов капитального строительства, а также на ввод объектов в эксплуатацию</w:t>
      </w:r>
      <w:r w:rsidRPr="00CD665B">
        <w:t>»</w:t>
      </w:r>
      <w:r w:rsidR="00CD665B">
        <w:t>»</w:t>
      </w:r>
      <w:r w:rsidR="00F07E4C" w:rsidRPr="00CD665B">
        <w:t xml:space="preserve"> (Приложение №1).</w:t>
      </w:r>
    </w:p>
    <w:p w:rsidR="00697C87" w:rsidRPr="00CD665B" w:rsidRDefault="001C1652" w:rsidP="00CD665B">
      <w:pPr>
        <w:pStyle w:val="a6"/>
        <w:numPr>
          <w:ilvl w:val="0"/>
          <w:numId w:val="5"/>
        </w:numPr>
        <w:tabs>
          <w:tab w:val="left" w:pos="993"/>
        </w:tabs>
        <w:spacing w:before="0" w:beforeAutospacing="0" w:after="0" w:afterAutospacing="0"/>
        <w:ind w:left="0" w:firstLine="709"/>
        <w:jc w:val="both"/>
      </w:pPr>
      <w:r w:rsidRPr="00CD665B">
        <w:t xml:space="preserve">Опубликовать постановление в газете «Ведомости» Синеборского сельсовета» и на официальном сайте администрации </w:t>
      </w:r>
      <w:hyperlink r:id="rId9" w:history="1">
        <w:r w:rsidRPr="00CD665B">
          <w:rPr>
            <w:rStyle w:val="a7"/>
            <w:color w:val="auto"/>
          </w:rPr>
          <w:t>https://sineborskij-r04.gosweb.gosuslugi.ru/</w:t>
        </w:r>
      </w:hyperlink>
      <w:r w:rsidRPr="00CD665B">
        <w:t>.</w:t>
      </w:r>
    </w:p>
    <w:p w:rsidR="00697C87" w:rsidRPr="00CD665B" w:rsidRDefault="001C1652" w:rsidP="00CD665B">
      <w:pPr>
        <w:pStyle w:val="a6"/>
        <w:numPr>
          <w:ilvl w:val="0"/>
          <w:numId w:val="5"/>
        </w:numPr>
        <w:tabs>
          <w:tab w:val="left" w:pos="993"/>
        </w:tabs>
        <w:spacing w:before="0" w:beforeAutospacing="0" w:after="0" w:afterAutospacing="0"/>
        <w:ind w:left="0" w:firstLine="709"/>
        <w:jc w:val="both"/>
      </w:pPr>
      <w:r w:rsidRPr="00CD665B">
        <w:t>Контроль за исполнением настоящего постановления оставляю за собой.</w:t>
      </w:r>
    </w:p>
    <w:p w:rsidR="00240F96" w:rsidRPr="00CD665B" w:rsidRDefault="001C1652" w:rsidP="00CD665B">
      <w:pPr>
        <w:pStyle w:val="a6"/>
        <w:numPr>
          <w:ilvl w:val="0"/>
          <w:numId w:val="5"/>
        </w:numPr>
        <w:tabs>
          <w:tab w:val="left" w:pos="993"/>
        </w:tabs>
        <w:spacing w:before="0" w:beforeAutospacing="0" w:after="0" w:afterAutospacing="0"/>
        <w:ind w:left="0" w:firstLine="709"/>
        <w:jc w:val="both"/>
      </w:pPr>
      <w:r w:rsidRPr="00CD665B">
        <w:t>Настоящее постановление вступает в силу со дня его опубликования.</w:t>
      </w:r>
    </w:p>
    <w:p w:rsidR="00A5593E" w:rsidRPr="001C1652" w:rsidRDefault="00A5593E" w:rsidP="006E3FBF">
      <w:pPr>
        <w:pStyle w:val="p7"/>
        <w:spacing w:before="0" w:beforeAutospacing="0" w:after="0" w:afterAutospacing="0"/>
        <w:ind w:firstLine="709"/>
        <w:jc w:val="both"/>
        <w:rPr>
          <w:color w:val="000000"/>
        </w:rPr>
      </w:pPr>
    </w:p>
    <w:p w:rsidR="00A5593E" w:rsidRDefault="00A5593E" w:rsidP="00450F64">
      <w:pPr>
        <w:pStyle w:val="p7"/>
        <w:spacing w:before="0" w:beforeAutospacing="0" w:after="0" w:afterAutospacing="0"/>
        <w:ind w:firstLine="709"/>
        <w:jc w:val="both"/>
        <w:rPr>
          <w:color w:val="000000"/>
          <w:sz w:val="26"/>
          <w:szCs w:val="26"/>
        </w:rPr>
      </w:pPr>
    </w:p>
    <w:p w:rsidR="00A5593E" w:rsidRDefault="00A5593E" w:rsidP="00AD53D9">
      <w:pPr>
        <w:pStyle w:val="p7"/>
        <w:spacing w:before="0" w:beforeAutospacing="0" w:after="0" w:afterAutospacing="0"/>
        <w:jc w:val="both"/>
        <w:rPr>
          <w:color w:val="000000"/>
          <w:sz w:val="26"/>
          <w:szCs w:val="26"/>
        </w:rPr>
      </w:pPr>
    </w:p>
    <w:p w:rsidR="00240F96" w:rsidRPr="00450F64" w:rsidRDefault="00240F96" w:rsidP="00450F64">
      <w:pPr>
        <w:pStyle w:val="p7"/>
        <w:spacing w:before="0" w:beforeAutospacing="0" w:after="0" w:afterAutospacing="0"/>
        <w:ind w:firstLine="709"/>
        <w:jc w:val="both"/>
        <w:rPr>
          <w:color w:val="000000"/>
          <w:sz w:val="26"/>
          <w:szCs w:val="26"/>
        </w:rPr>
      </w:pPr>
    </w:p>
    <w:p w:rsidR="00EC2A6C" w:rsidRDefault="00240F96" w:rsidP="00240F96">
      <w:pPr>
        <w:rPr>
          <w:color w:val="000000"/>
          <w:sz w:val="24"/>
          <w:szCs w:val="24"/>
        </w:rPr>
      </w:pPr>
      <w:r w:rsidRPr="00CE71E5">
        <w:rPr>
          <w:color w:val="000000"/>
          <w:sz w:val="24"/>
          <w:szCs w:val="24"/>
        </w:rPr>
        <w:t>Глава </w:t>
      </w:r>
    </w:p>
    <w:p w:rsidR="00CB750D" w:rsidRDefault="00EC2A6C" w:rsidP="003A2571">
      <w:pPr>
        <w:rPr>
          <w:color w:val="000000"/>
          <w:sz w:val="24"/>
          <w:szCs w:val="24"/>
        </w:rPr>
      </w:pPr>
      <w:r>
        <w:rPr>
          <w:color w:val="000000"/>
          <w:sz w:val="24"/>
          <w:szCs w:val="24"/>
        </w:rPr>
        <w:t>Синеборского</w:t>
      </w:r>
      <w:r w:rsidR="00240F96" w:rsidRPr="00CE71E5">
        <w:rPr>
          <w:color w:val="000000"/>
          <w:sz w:val="24"/>
          <w:szCs w:val="24"/>
        </w:rPr>
        <w:t xml:space="preserve"> сельсовета                                              </w:t>
      </w:r>
      <w:r w:rsidR="003A2571">
        <w:rPr>
          <w:color w:val="000000"/>
          <w:sz w:val="24"/>
          <w:szCs w:val="24"/>
        </w:rPr>
        <w:t>А.С. Караваев</w:t>
      </w:r>
    </w:p>
    <w:p w:rsidR="00697C87" w:rsidRDefault="00697C87" w:rsidP="00373E2D">
      <w:pPr>
        <w:tabs>
          <w:tab w:val="right" w:pos="9356"/>
        </w:tabs>
        <w:autoSpaceDE w:val="0"/>
        <w:autoSpaceDN w:val="0"/>
        <w:adjustRightInd w:val="0"/>
        <w:jc w:val="right"/>
        <w:outlineLvl w:val="0"/>
        <w:rPr>
          <w:sz w:val="24"/>
          <w:szCs w:val="24"/>
        </w:rPr>
      </w:pPr>
    </w:p>
    <w:p w:rsidR="00697C87" w:rsidRDefault="00697C87" w:rsidP="00373E2D">
      <w:pPr>
        <w:tabs>
          <w:tab w:val="right" w:pos="9356"/>
        </w:tabs>
        <w:autoSpaceDE w:val="0"/>
        <w:autoSpaceDN w:val="0"/>
        <w:adjustRightInd w:val="0"/>
        <w:jc w:val="right"/>
        <w:outlineLvl w:val="0"/>
        <w:rPr>
          <w:sz w:val="24"/>
          <w:szCs w:val="24"/>
        </w:rPr>
      </w:pPr>
    </w:p>
    <w:p w:rsidR="00CD665B" w:rsidRDefault="00CD665B" w:rsidP="00373E2D">
      <w:pPr>
        <w:tabs>
          <w:tab w:val="right" w:pos="9356"/>
        </w:tabs>
        <w:autoSpaceDE w:val="0"/>
        <w:autoSpaceDN w:val="0"/>
        <w:adjustRightInd w:val="0"/>
        <w:jc w:val="right"/>
        <w:outlineLvl w:val="0"/>
        <w:rPr>
          <w:sz w:val="24"/>
          <w:szCs w:val="24"/>
        </w:rPr>
      </w:pPr>
    </w:p>
    <w:p w:rsidR="00CD665B" w:rsidRDefault="00CD665B" w:rsidP="00373E2D">
      <w:pPr>
        <w:tabs>
          <w:tab w:val="right" w:pos="9356"/>
        </w:tabs>
        <w:autoSpaceDE w:val="0"/>
        <w:autoSpaceDN w:val="0"/>
        <w:adjustRightInd w:val="0"/>
        <w:jc w:val="right"/>
        <w:outlineLvl w:val="0"/>
        <w:rPr>
          <w:sz w:val="24"/>
          <w:szCs w:val="24"/>
        </w:rPr>
      </w:pPr>
    </w:p>
    <w:p w:rsidR="00CD665B" w:rsidRPr="00CD665B" w:rsidRDefault="00CD665B" w:rsidP="00CD665B">
      <w:pPr>
        <w:autoSpaceDE w:val="0"/>
        <w:autoSpaceDN w:val="0"/>
        <w:adjustRightInd w:val="0"/>
        <w:ind w:left="5954"/>
        <w:jc w:val="left"/>
        <w:rPr>
          <w:sz w:val="24"/>
          <w:szCs w:val="24"/>
        </w:rPr>
      </w:pPr>
      <w:r w:rsidRPr="00CD665B">
        <w:rPr>
          <w:sz w:val="24"/>
          <w:szCs w:val="24"/>
        </w:rPr>
        <w:lastRenderedPageBreak/>
        <w:t xml:space="preserve">Приложение к постановлению Главы Синеборского сельсовета </w:t>
      </w:r>
    </w:p>
    <w:p w:rsidR="00CD665B" w:rsidRPr="00CD665B" w:rsidRDefault="00CD665B" w:rsidP="00CD665B">
      <w:pPr>
        <w:autoSpaceDE w:val="0"/>
        <w:autoSpaceDN w:val="0"/>
        <w:adjustRightInd w:val="0"/>
        <w:ind w:left="5954"/>
        <w:jc w:val="left"/>
        <w:rPr>
          <w:sz w:val="24"/>
          <w:szCs w:val="24"/>
        </w:rPr>
      </w:pPr>
      <w:r w:rsidRPr="00CD665B">
        <w:rPr>
          <w:sz w:val="24"/>
          <w:szCs w:val="24"/>
        </w:rPr>
        <w:t xml:space="preserve">№ </w:t>
      </w:r>
      <w:r w:rsidR="0052747B">
        <w:rPr>
          <w:color w:val="FF0000"/>
          <w:sz w:val="24"/>
          <w:szCs w:val="24"/>
        </w:rPr>
        <w:t>1</w:t>
      </w:r>
      <w:r w:rsidRPr="00CD665B">
        <w:rPr>
          <w:sz w:val="24"/>
          <w:szCs w:val="24"/>
        </w:rPr>
        <w:t xml:space="preserve"> от </w:t>
      </w:r>
      <w:r w:rsidR="00FD7D93">
        <w:rPr>
          <w:sz w:val="24"/>
          <w:szCs w:val="24"/>
        </w:rPr>
        <w:t>09</w:t>
      </w:r>
      <w:r>
        <w:rPr>
          <w:sz w:val="24"/>
          <w:szCs w:val="24"/>
        </w:rPr>
        <w:t>.</w:t>
      </w:r>
      <w:r w:rsidR="00FD7D93">
        <w:rPr>
          <w:sz w:val="24"/>
          <w:szCs w:val="24"/>
        </w:rPr>
        <w:t>01</w:t>
      </w:r>
      <w:r w:rsidRPr="00CD665B">
        <w:rPr>
          <w:sz w:val="24"/>
          <w:szCs w:val="24"/>
        </w:rPr>
        <w:t>.202</w:t>
      </w:r>
      <w:r w:rsidR="00FD7D93">
        <w:rPr>
          <w:sz w:val="24"/>
          <w:szCs w:val="24"/>
        </w:rPr>
        <w:t>5</w:t>
      </w:r>
      <w:r w:rsidRPr="00CD665B">
        <w:rPr>
          <w:sz w:val="24"/>
          <w:szCs w:val="24"/>
        </w:rPr>
        <w:t>г.</w:t>
      </w:r>
    </w:p>
    <w:p w:rsidR="00CD665B" w:rsidRPr="00CD665B" w:rsidRDefault="00CD665B" w:rsidP="00CD665B">
      <w:pPr>
        <w:spacing w:before="225" w:after="100" w:afterAutospacing="1"/>
        <w:jc w:val="center"/>
        <w:outlineLvl w:val="0"/>
        <w:rPr>
          <w:b/>
          <w:bCs/>
          <w:kern w:val="36"/>
          <w:sz w:val="24"/>
          <w:szCs w:val="24"/>
        </w:rPr>
      </w:pPr>
    </w:p>
    <w:p w:rsidR="00CD665B" w:rsidRPr="00CD665B" w:rsidRDefault="00CD665B" w:rsidP="00CD665B">
      <w:pPr>
        <w:jc w:val="center"/>
        <w:rPr>
          <w:b/>
          <w:smallCaps/>
          <w:sz w:val="24"/>
          <w:szCs w:val="24"/>
        </w:rPr>
      </w:pPr>
      <w:r w:rsidRPr="00CD665B">
        <w:rPr>
          <w:b/>
          <w:smallCaps/>
          <w:sz w:val="24"/>
          <w:szCs w:val="24"/>
        </w:rPr>
        <w:t>АДМИНИСТРАТИВНЫЙ РЕГЛАМЕНТ</w:t>
      </w:r>
    </w:p>
    <w:p w:rsidR="00CD665B" w:rsidRPr="00CD665B" w:rsidRDefault="00CD665B" w:rsidP="00CD665B">
      <w:pPr>
        <w:jc w:val="center"/>
        <w:rPr>
          <w:smallCaps/>
          <w:sz w:val="24"/>
          <w:szCs w:val="24"/>
        </w:rPr>
      </w:pPr>
      <w:r w:rsidRPr="00CD665B">
        <w:rPr>
          <w:smallCaps/>
          <w:sz w:val="24"/>
          <w:szCs w:val="24"/>
        </w:rPr>
        <w:t xml:space="preserve">о подготовке и выдаче разрешений на строительство, реконструкцию, капитальный ремонт объектов капитального строительства, </w:t>
      </w:r>
    </w:p>
    <w:p w:rsidR="00CD665B" w:rsidRPr="00CD665B" w:rsidRDefault="00CD665B" w:rsidP="00CD665B">
      <w:pPr>
        <w:pBdr>
          <w:bottom w:val="single" w:sz="6" w:space="1" w:color="auto"/>
        </w:pBdr>
        <w:jc w:val="center"/>
        <w:rPr>
          <w:smallCaps/>
          <w:sz w:val="24"/>
          <w:szCs w:val="24"/>
        </w:rPr>
      </w:pPr>
      <w:r w:rsidRPr="00CD665B">
        <w:rPr>
          <w:smallCaps/>
          <w:sz w:val="24"/>
          <w:szCs w:val="24"/>
        </w:rPr>
        <w:t>а также на ввод объектов в эксплуатацию</w:t>
      </w:r>
    </w:p>
    <w:p w:rsidR="00CD665B" w:rsidRPr="00CD665B" w:rsidRDefault="00CD665B" w:rsidP="00CD665B">
      <w:pPr>
        <w:pBdr>
          <w:bottom w:val="single" w:sz="6" w:space="1" w:color="auto"/>
        </w:pBdr>
        <w:jc w:val="center"/>
        <w:rPr>
          <w:b/>
          <w:smallCaps/>
          <w:sz w:val="24"/>
          <w:szCs w:val="24"/>
        </w:rPr>
      </w:pPr>
    </w:p>
    <w:p w:rsidR="00CD665B" w:rsidRPr="00CD665B" w:rsidRDefault="00CD665B" w:rsidP="00CD665B">
      <w:pPr>
        <w:rPr>
          <w:sz w:val="24"/>
          <w:szCs w:val="24"/>
        </w:rPr>
      </w:pPr>
    </w:p>
    <w:p w:rsidR="00CD665B" w:rsidRPr="00CD665B" w:rsidRDefault="00CD665B" w:rsidP="00CD665B">
      <w:pPr>
        <w:jc w:val="center"/>
        <w:outlineLvl w:val="0"/>
        <w:rPr>
          <w:b/>
          <w:sz w:val="24"/>
          <w:szCs w:val="24"/>
        </w:rPr>
      </w:pPr>
      <w:r w:rsidRPr="00CD665B">
        <w:rPr>
          <w:b/>
          <w:sz w:val="24"/>
          <w:szCs w:val="24"/>
          <w:lang w:val="en-US"/>
        </w:rPr>
        <w:t>I</w:t>
      </w:r>
      <w:r w:rsidRPr="00CD665B">
        <w:rPr>
          <w:b/>
          <w:sz w:val="24"/>
          <w:szCs w:val="24"/>
        </w:rPr>
        <w:t>. Общие положения</w:t>
      </w:r>
    </w:p>
    <w:p w:rsidR="00CD665B" w:rsidRPr="00CD665B" w:rsidRDefault="00CD665B" w:rsidP="00CD665B">
      <w:pPr>
        <w:jc w:val="center"/>
        <w:outlineLvl w:val="0"/>
        <w:rPr>
          <w:b/>
          <w:sz w:val="24"/>
          <w:szCs w:val="24"/>
        </w:rPr>
      </w:pPr>
    </w:p>
    <w:p w:rsidR="00CD665B" w:rsidRPr="00CD665B" w:rsidRDefault="00CD665B" w:rsidP="00CD665B">
      <w:pPr>
        <w:ind w:firstLine="708"/>
        <w:jc w:val="center"/>
        <w:rPr>
          <w:b/>
          <w:sz w:val="24"/>
          <w:szCs w:val="24"/>
        </w:rPr>
      </w:pPr>
      <w:r w:rsidRPr="00CD665B">
        <w:rPr>
          <w:b/>
          <w:sz w:val="24"/>
          <w:szCs w:val="24"/>
        </w:rPr>
        <w:t>1.1.  Наименование муниципальной услуги:</w:t>
      </w:r>
    </w:p>
    <w:p w:rsidR="00CD665B" w:rsidRPr="00CD665B" w:rsidRDefault="00CD665B" w:rsidP="00CD665B">
      <w:pPr>
        <w:ind w:firstLine="708"/>
        <w:rPr>
          <w:sz w:val="24"/>
          <w:szCs w:val="24"/>
        </w:rPr>
      </w:pPr>
      <w:r w:rsidRPr="00CD665B">
        <w:rPr>
          <w:sz w:val="24"/>
          <w:szCs w:val="24"/>
        </w:rPr>
        <w:t>Подготовка и выдача разрешения на строительство, реконструкцию, капитальный ремонт объектов капитального строительства, а также на ввод объекта в эксплуатацию.</w:t>
      </w:r>
    </w:p>
    <w:p w:rsidR="00CD665B" w:rsidRPr="00CD665B" w:rsidRDefault="00CD665B" w:rsidP="00CD665B">
      <w:pPr>
        <w:ind w:firstLine="708"/>
        <w:rPr>
          <w:sz w:val="24"/>
          <w:szCs w:val="24"/>
        </w:rPr>
      </w:pPr>
    </w:p>
    <w:p w:rsidR="00CD665B" w:rsidRPr="00CD665B" w:rsidRDefault="00CD665B" w:rsidP="00CD665B">
      <w:pPr>
        <w:ind w:firstLine="708"/>
        <w:jc w:val="center"/>
        <w:rPr>
          <w:b/>
          <w:sz w:val="24"/>
          <w:szCs w:val="24"/>
        </w:rPr>
      </w:pPr>
      <w:r w:rsidRPr="00CD665B">
        <w:rPr>
          <w:b/>
          <w:sz w:val="24"/>
          <w:szCs w:val="24"/>
        </w:rPr>
        <w:t>1.2. Сведения о специалистах администрации.</w:t>
      </w:r>
    </w:p>
    <w:p w:rsidR="00CD665B" w:rsidRPr="00CD665B" w:rsidRDefault="00CD665B" w:rsidP="00CD665B">
      <w:pPr>
        <w:ind w:firstLine="708"/>
        <w:rPr>
          <w:sz w:val="24"/>
          <w:szCs w:val="24"/>
        </w:rPr>
      </w:pPr>
      <w:r w:rsidRPr="00CD665B">
        <w:rPr>
          <w:sz w:val="24"/>
          <w:szCs w:val="24"/>
        </w:rPr>
        <w:t xml:space="preserve">Данная муниципальная услуга осуществляется специалистами администрации Синеборского сельсовета или, в случае передачи данных полномочий, специалистами иного органа местного самоуправления. </w:t>
      </w:r>
    </w:p>
    <w:p w:rsidR="00CD665B" w:rsidRPr="00CD665B" w:rsidRDefault="00CD665B" w:rsidP="00CD665B">
      <w:pPr>
        <w:ind w:firstLine="708"/>
        <w:rPr>
          <w:sz w:val="24"/>
          <w:szCs w:val="24"/>
        </w:rPr>
      </w:pPr>
      <w:r w:rsidRPr="00CD665B">
        <w:rPr>
          <w:sz w:val="24"/>
          <w:szCs w:val="24"/>
        </w:rPr>
        <w:t>Участвующие организации:</w:t>
      </w:r>
    </w:p>
    <w:p w:rsidR="00CD665B" w:rsidRPr="00CD665B" w:rsidRDefault="00CD665B" w:rsidP="00CD665B">
      <w:pPr>
        <w:ind w:firstLine="540"/>
        <w:rPr>
          <w:sz w:val="24"/>
          <w:szCs w:val="24"/>
        </w:rPr>
      </w:pPr>
      <w:r w:rsidRPr="00CD665B">
        <w:rPr>
          <w:sz w:val="24"/>
          <w:szCs w:val="24"/>
        </w:rPr>
        <w:t>- Администрации Синеборского сельсовета или иной орган местного самоуправления (исполнение услуги).</w:t>
      </w:r>
    </w:p>
    <w:p w:rsidR="00CD665B" w:rsidRPr="00CD665B" w:rsidRDefault="00CD665B" w:rsidP="00CD665B">
      <w:pPr>
        <w:ind w:firstLine="540"/>
        <w:rPr>
          <w:sz w:val="24"/>
          <w:szCs w:val="24"/>
        </w:rPr>
      </w:pPr>
      <w:r w:rsidRPr="00CD665B">
        <w:rPr>
          <w:sz w:val="24"/>
          <w:szCs w:val="24"/>
        </w:rPr>
        <w:t>- Администрации Синеборского сельсовета или иной орган местного самоуправления (ответственный).</w:t>
      </w:r>
    </w:p>
    <w:p w:rsidR="00CD665B" w:rsidRPr="00CD665B" w:rsidRDefault="00CD665B" w:rsidP="00CD665B">
      <w:pPr>
        <w:ind w:firstLine="708"/>
        <w:rPr>
          <w:sz w:val="24"/>
          <w:szCs w:val="24"/>
        </w:rPr>
      </w:pPr>
    </w:p>
    <w:p w:rsidR="00CD665B" w:rsidRPr="00CD665B" w:rsidRDefault="00CD665B" w:rsidP="00CD665B">
      <w:pPr>
        <w:ind w:firstLine="708"/>
        <w:jc w:val="center"/>
        <w:rPr>
          <w:b/>
          <w:sz w:val="24"/>
          <w:szCs w:val="24"/>
        </w:rPr>
      </w:pPr>
      <w:r w:rsidRPr="00CD665B">
        <w:rPr>
          <w:b/>
          <w:sz w:val="24"/>
          <w:szCs w:val="24"/>
        </w:rPr>
        <w:t>1.3. Перечень нормативно правовых актов:</w:t>
      </w:r>
    </w:p>
    <w:p w:rsidR="00CD665B" w:rsidRPr="00CD665B" w:rsidRDefault="00CD665B" w:rsidP="00CD665B">
      <w:pPr>
        <w:ind w:firstLine="708"/>
        <w:rPr>
          <w:sz w:val="24"/>
          <w:szCs w:val="24"/>
        </w:rPr>
      </w:pPr>
      <w:r w:rsidRPr="00CD665B">
        <w:rPr>
          <w:sz w:val="24"/>
          <w:szCs w:val="24"/>
        </w:rPr>
        <w:t>- Постановление «О форме разрешения на строительство и форме р</w:t>
      </w:r>
      <w:bookmarkStart w:id="0" w:name="_GoBack"/>
      <w:bookmarkEnd w:id="0"/>
      <w:r w:rsidRPr="00CD665B">
        <w:rPr>
          <w:sz w:val="24"/>
          <w:szCs w:val="24"/>
        </w:rPr>
        <w:t xml:space="preserve">азрешения на ввод объекта в эксплуатацию» - № 698 от 24.11.2005 г. </w:t>
      </w:r>
    </w:p>
    <w:p w:rsidR="00CD665B" w:rsidRPr="00CD665B" w:rsidRDefault="00CD665B" w:rsidP="00CD665B">
      <w:pPr>
        <w:ind w:firstLine="708"/>
        <w:rPr>
          <w:sz w:val="24"/>
          <w:szCs w:val="24"/>
        </w:rPr>
      </w:pPr>
      <w:r w:rsidRPr="00CD665B">
        <w:rPr>
          <w:sz w:val="24"/>
          <w:szCs w:val="24"/>
        </w:rPr>
        <w:t xml:space="preserve">- Градостроительный Кодекс РФ - № 190-ФЗ от 29.12.2004 г. </w:t>
      </w:r>
    </w:p>
    <w:p w:rsidR="00CD665B" w:rsidRPr="00CD665B" w:rsidRDefault="00CD665B" w:rsidP="00CD665B">
      <w:pPr>
        <w:ind w:firstLine="708"/>
        <w:rPr>
          <w:sz w:val="24"/>
          <w:szCs w:val="24"/>
        </w:rPr>
      </w:pPr>
      <w:r w:rsidRPr="00CD665B">
        <w:rPr>
          <w:sz w:val="24"/>
          <w:szCs w:val="24"/>
        </w:rPr>
        <w:t>- Устав Синеборского сельсовета,</w:t>
      </w:r>
    </w:p>
    <w:p w:rsidR="00CD665B" w:rsidRPr="00CD665B" w:rsidRDefault="00CD665B" w:rsidP="00CD665B">
      <w:pPr>
        <w:ind w:firstLine="708"/>
        <w:rPr>
          <w:sz w:val="24"/>
          <w:szCs w:val="24"/>
        </w:rPr>
      </w:pPr>
      <w:r w:rsidRPr="00CD665B">
        <w:rPr>
          <w:sz w:val="24"/>
          <w:szCs w:val="24"/>
        </w:rPr>
        <w:t>- Административный регламент о подготовке и выдаче разрешений на строительство, реконструкцию, капитальный ремонт объектов капитального строительства, а также на ввод объектов в эксплуатацию.</w:t>
      </w:r>
    </w:p>
    <w:p w:rsidR="00CD665B" w:rsidRPr="00CD665B" w:rsidRDefault="00CD665B" w:rsidP="00CD665B">
      <w:pPr>
        <w:ind w:firstLine="708"/>
        <w:rPr>
          <w:sz w:val="24"/>
          <w:szCs w:val="24"/>
        </w:rPr>
      </w:pPr>
      <w:r w:rsidRPr="00CD665B">
        <w:rPr>
          <w:sz w:val="24"/>
          <w:szCs w:val="24"/>
        </w:rPr>
        <w:t>-  Федеральный закон № 131-ФЗ от 06.10.2003 г. «Об общих принципах организации местного самоуправления в Российской Федерации»</w:t>
      </w:r>
    </w:p>
    <w:p w:rsidR="00CD665B" w:rsidRPr="00CD665B" w:rsidRDefault="00CD665B" w:rsidP="00CD665B">
      <w:pPr>
        <w:ind w:firstLine="708"/>
        <w:rPr>
          <w:sz w:val="24"/>
          <w:szCs w:val="24"/>
        </w:rPr>
      </w:pPr>
      <w:r w:rsidRPr="00CD665B">
        <w:rPr>
          <w:sz w:val="24"/>
          <w:szCs w:val="24"/>
        </w:rPr>
        <w:t xml:space="preserve">- Приказ Министерства РФ «Об утверждении Инструкции о порядке заполнения формы разрешения на ввод объекта в эксплуатацию» - № 121 от 19.10.2006 г. </w:t>
      </w:r>
    </w:p>
    <w:p w:rsidR="00CD665B" w:rsidRPr="00CD665B" w:rsidRDefault="00CD665B" w:rsidP="00CD665B">
      <w:pPr>
        <w:ind w:firstLine="708"/>
        <w:rPr>
          <w:sz w:val="24"/>
          <w:szCs w:val="24"/>
        </w:rPr>
      </w:pPr>
    </w:p>
    <w:p w:rsidR="00CD665B" w:rsidRPr="00CD665B" w:rsidRDefault="00CD665B" w:rsidP="00CD665B">
      <w:pPr>
        <w:ind w:firstLine="708"/>
        <w:jc w:val="center"/>
        <w:rPr>
          <w:b/>
          <w:sz w:val="24"/>
          <w:szCs w:val="24"/>
        </w:rPr>
      </w:pPr>
      <w:r w:rsidRPr="00CD665B">
        <w:rPr>
          <w:b/>
          <w:sz w:val="24"/>
          <w:szCs w:val="24"/>
        </w:rPr>
        <w:t>1.4.  Результаты исполнения</w:t>
      </w:r>
    </w:p>
    <w:p w:rsidR="00CD665B" w:rsidRPr="00CD665B" w:rsidRDefault="00CD665B" w:rsidP="00CD665B">
      <w:pPr>
        <w:ind w:firstLine="708"/>
        <w:rPr>
          <w:sz w:val="24"/>
          <w:szCs w:val="24"/>
        </w:rPr>
      </w:pPr>
      <w:r w:rsidRPr="00CD665B">
        <w:rPr>
          <w:sz w:val="24"/>
          <w:szCs w:val="24"/>
        </w:rPr>
        <w:t>Данная услуга предусматривает подготовку и выдачу разрешения на строительство, реконструкцию, капитальный ремонт объектов капитального строительства, а также на ввод объектов в эксплуатацию.</w:t>
      </w:r>
    </w:p>
    <w:p w:rsidR="00CD665B" w:rsidRPr="00CD665B" w:rsidRDefault="00CD665B" w:rsidP="00CD665B">
      <w:pPr>
        <w:ind w:firstLine="708"/>
        <w:rPr>
          <w:sz w:val="24"/>
          <w:szCs w:val="24"/>
        </w:rPr>
      </w:pPr>
      <w:r w:rsidRPr="00CD665B">
        <w:rPr>
          <w:sz w:val="24"/>
          <w:szCs w:val="24"/>
        </w:rPr>
        <w:t>Целью выдачи разрешения  на строительство, реконструкцию, капитальный ремонт объектов капитального строительства, является обеспечение соблюдения участниками градостроительной, инвестиционной, предпринимательской и иной хозяйственной деятельности государственных, общественных и частных интересов, а также прав собственника, владельца, арендатора или пользователя объекта капитального строительства в части осуществления строительства, реконструкции, капитального ремонта здания, строения, сооружения, благоустройства территории.</w:t>
      </w:r>
    </w:p>
    <w:p w:rsidR="00CD665B" w:rsidRPr="00CD665B" w:rsidRDefault="00CD665B" w:rsidP="00CD665B">
      <w:pPr>
        <w:ind w:firstLine="708"/>
        <w:rPr>
          <w:sz w:val="24"/>
          <w:szCs w:val="24"/>
        </w:rPr>
      </w:pPr>
      <w:r w:rsidRPr="00CD665B">
        <w:rPr>
          <w:sz w:val="24"/>
          <w:szCs w:val="24"/>
        </w:rPr>
        <w:lastRenderedPageBreak/>
        <w:t>Также данная услуга предусматривает порядок выдачи разрешения на ввод объекта в эксплуатацию, строительство, реконструкцию или капитальный ремонт которого осуществляется на основании разрешения на строительство, выданного Администрацией сельсовета.</w:t>
      </w:r>
    </w:p>
    <w:p w:rsidR="00CD665B" w:rsidRPr="00CD665B" w:rsidRDefault="00CD665B" w:rsidP="00CD665B">
      <w:pPr>
        <w:ind w:firstLine="708"/>
        <w:rPr>
          <w:sz w:val="24"/>
          <w:szCs w:val="24"/>
        </w:rPr>
      </w:pPr>
      <w:r w:rsidRPr="00CD665B">
        <w:rPr>
          <w:sz w:val="24"/>
          <w:szCs w:val="24"/>
        </w:rPr>
        <w:t>Целью выдачи разрешения на ввод объекта в эксплуатацию является обеспечение соблюдения участниками градостроительной, инвестиционной, предпринимательской и иной хозяйственной деятельности государственных, общественных и частных интересов, а также прав собственника, владельца, арендатора или пользователя объекта капитального строительства в части осуществления строительства, реконструкции, капитального ремонта здания, строения, сооружения, благоустройства территории.</w:t>
      </w:r>
    </w:p>
    <w:p w:rsidR="00CD665B" w:rsidRPr="00CD665B" w:rsidRDefault="00CD665B" w:rsidP="00CD665B">
      <w:pPr>
        <w:ind w:firstLine="708"/>
        <w:rPr>
          <w:sz w:val="24"/>
          <w:szCs w:val="24"/>
        </w:rPr>
      </w:pPr>
      <w:r w:rsidRPr="00CD665B">
        <w:rPr>
          <w:sz w:val="24"/>
          <w:szCs w:val="24"/>
        </w:rPr>
        <w:t>Конечными результатами рассмотрения вопроса о предоставлении муниципальной услуги могут являться:</w:t>
      </w:r>
    </w:p>
    <w:p w:rsidR="00CD665B" w:rsidRPr="00CD665B" w:rsidRDefault="00CD665B" w:rsidP="00CD665B">
      <w:pPr>
        <w:ind w:firstLine="708"/>
        <w:rPr>
          <w:sz w:val="24"/>
          <w:szCs w:val="24"/>
        </w:rPr>
      </w:pPr>
      <w:r w:rsidRPr="00CD665B">
        <w:rPr>
          <w:sz w:val="24"/>
          <w:szCs w:val="24"/>
        </w:rPr>
        <w:t>1) выдача разрешения на строительство, реконструкцию, капитальный ремонт объектов капитального строительства.</w:t>
      </w:r>
    </w:p>
    <w:p w:rsidR="00CD665B" w:rsidRPr="00CD665B" w:rsidRDefault="00CD665B" w:rsidP="00CD665B">
      <w:pPr>
        <w:ind w:firstLine="708"/>
        <w:rPr>
          <w:sz w:val="24"/>
          <w:szCs w:val="24"/>
        </w:rPr>
      </w:pPr>
      <w:r w:rsidRPr="00CD665B">
        <w:rPr>
          <w:sz w:val="24"/>
          <w:szCs w:val="24"/>
        </w:rPr>
        <w:t>2)  выдача разрешения на ввод объекта в эксплуатацию.</w:t>
      </w:r>
    </w:p>
    <w:p w:rsidR="00CD665B" w:rsidRPr="00CD665B" w:rsidRDefault="00CD665B" w:rsidP="00CD665B">
      <w:pPr>
        <w:ind w:firstLine="708"/>
        <w:rPr>
          <w:sz w:val="24"/>
          <w:szCs w:val="24"/>
        </w:rPr>
      </w:pPr>
      <w:r w:rsidRPr="00CD665B">
        <w:rPr>
          <w:sz w:val="24"/>
          <w:szCs w:val="24"/>
        </w:rPr>
        <w:t>3) отказ в выдаче разрешения на строительство, реконструкцию, капитальный ремонт объектов капитального строительства.</w:t>
      </w:r>
    </w:p>
    <w:p w:rsidR="00CD665B" w:rsidRPr="00CD665B" w:rsidRDefault="00CD665B" w:rsidP="00CD665B">
      <w:pPr>
        <w:ind w:firstLine="708"/>
        <w:rPr>
          <w:sz w:val="24"/>
          <w:szCs w:val="24"/>
        </w:rPr>
      </w:pPr>
      <w:r w:rsidRPr="00CD665B">
        <w:rPr>
          <w:sz w:val="24"/>
          <w:szCs w:val="24"/>
        </w:rPr>
        <w:t>4) отказ в выдаче разрешения на ввод объекта в эксплуатацию.</w:t>
      </w:r>
    </w:p>
    <w:p w:rsidR="00CD665B" w:rsidRPr="00CD665B" w:rsidRDefault="00CD665B" w:rsidP="00CD665B">
      <w:pPr>
        <w:ind w:firstLine="708"/>
        <w:rPr>
          <w:sz w:val="24"/>
          <w:szCs w:val="24"/>
        </w:rPr>
      </w:pPr>
    </w:p>
    <w:p w:rsidR="00CD665B" w:rsidRPr="00CD665B" w:rsidRDefault="00CD665B" w:rsidP="00CD665B">
      <w:pPr>
        <w:ind w:firstLine="708"/>
        <w:jc w:val="center"/>
        <w:rPr>
          <w:b/>
          <w:sz w:val="24"/>
          <w:szCs w:val="24"/>
        </w:rPr>
      </w:pPr>
      <w:r w:rsidRPr="00CD665B">
        <w:rPr>
          <w:b/>
          <w:sz w:val="24"/>
          <w:szCs w:val="24"/>
        </w:rPr>
        <w:t>II. Требования к порядку исполнения муниципальной функции</w:t>
      </w:r>
    </w:p>
    <w:p w:rsidR="00CD665B" w:rsidRPr="00CD665B" w:rsidRDefault="00CD665B" w:rsidP="00CD665B">
      <w:pPr>
        <w:ind w:firstLine="708"/>
        <w:jc w:val="center"/>
        <w:rPr>
          <w:b/>
          <w:sz w:val="24"/>
          <w:szCs w:val="24"/>
        </w:rPr>
      </w:pPr>
    </w:p>
    <w:p w:rsidR="00CD665B" w:rsidRPr="00CD665B" w:rsidRDefault="00CD665B" w:rsidP="00CD665B">
      <w:pPr>
        <w:ind w:firstLine="708"/>
        <w:jc w:val="center"/>
        <w:rPr>
          <w:b/>
          <w:sz w:val="24"/>
          <w:szCs w:val="24"/>
        </w:rPr>
      </w:pPr>
      <w:r w:rsidRPr="00CD665B">
        <w:rPr>
          <w:b/>
          <w:sz w:val="24"/>
          <w:szCs w:val="24"/>
        </w:rPr>
        <w:t>2.1. Порядок информирования.</w:t>
      </w:r>
    </w:p>
    <w:p w:rsidR="00CD665B" w:rsidRPr="00CD665B" w:rsidRDefault="00CD665B" w:rsidP="00CD665B">
      <w:pPr>
        <w:ind w:firstLine="708"/>
        <w:rPr>
          <w:sz w:val="24"/>
          <w:szCs w:val="24"/>
        </w:rPr>
      </w:pPr>
      <w:r w:rsidRPr="00CD665B">
        <w:rPr>
          <w:sz w:val="24"/>
          <w:szCs w:val="24"/>
        </w:rPr>
        <w:t xml:space="preserve"> Информирование заявителей о предоставлении муниципальной услуги осуществляется администрацией Синеборского сельсовета, находящейся по адресу: Красноярский край, Шушенский район, п. Синеборск, ул. Октябрьская, 9, индекс 662722.</w:t>
      </w:r>
    </w:p>
    <w:p w:rsidR="00CD665B" w:rsidRPr="00CD665B" w:rsidRDefault="00CD665B" w:rsidP="00CD665B">
      <w:pPr>
        <w:ind w:firstLine="708"/>
        <w:rPr>
          <w:sz w:val="24"/>
          <w:szCs w:val="24"/>
        </w:rPr>
      </w:pPr>
      <w:r w:rsidRPr="00CD665B">
        <w:rPr>
          <w:sz w:val="24"/>
          <w:szCs w:val="24"/>
        </w:rPr>
        <w:t>Прием граждан по вопросам о выдаче разрешений на строительство, реконструкцию, капитальный ремонт объектов капитального строительства, а также на ввод объекта в эксплуатацию осуществляется в администрации с понедельника по четверг – с 08-00 до 16-15, в пятницу – с 08-00 до 15-00, обед с 12-00 до 13-00, кроме выходных и праздничных дней.</w:t>
      </w:r>
    </w:p>
    <w:p w:rsidR="00CD665B" w:rsidRPr="00CD665B" w:rsidRDefault="00CD665B" w:rsidP="00CD665B">
      <w:pPr>
        <w:ind w:firstLine="708"/>
        <w:rPr>
          <w:sz w:val="24"/>
          <w:szCs w:val="24"/>
        </w:rPr>
      </w:pPr>
      <w:r w:rsidRPr="00CD665B">
        <w:rPr>
          <w:sz w:val="24"/>
          <w:szCs w:val="24"/>
        </w:rPr>
        <w:t>В случае передачи полномочий иному органу местного самоуправления информирование, а также прием граждан осуществляется по месту нахождения специалистов данного органа по графику, утвержденному данным органом.</w:t>
      </w:r>
    </w:p>
    <w:p w:rsidR="00CD665B" w:rsidRPr="00CD665B" w:rsidRDefault="00CD665B" w:rsidP="00CD665B">
      <w:pPr>
        <w:ind w:firstLine="708"/>
        <w:rPr>
          <w:sz w:val="24"/>
          <w:szCs w:val="24"/>
        </w:rPr>
      </w:pPr>
    </w:p>
    <w:p w:rsidR="00CD665B" w:rsidRPr="00CD665B" w:rsidRDefault="00CD665B" w:rsidP="00CD665B">
      <w:pPr>
        <w:ind w:firstLine="708"/>
        <w:jc w:val="center"/>
        <w:rPr>
          <w:b/>
          <w:sz w:val="24"/>
          <w:szCs w:val="24"/>
        </w:rPr>
      </w:pPr>
      <w:r w:rsidRPr="00CD665B">
        <w:rPr>
          <w:b/>
          <w:sz w:val="24"/>
          <w:szCs w:val="24"/>
        </w:rPr>
        <w:t xml:space="preserve">2.2. Контактные телефоны:  </w:t>
      </w:r>
    </w:p>
    <w:p w:rsidR="00CD665B" w:rsidRPr="00CD665B" w:rsidRDefault="00CD665B" w:rsidP="00CD665B">
      <w:pPr>
        <w:ind w:firstLine="708"/>
        <w:rPr>
          <w:sz w:val="24"/>
          <w:szCs w:val="24"/>
        </w:rPr>
      </w:pPr>
      <w:r w:rsidRPr="00CD665B">
        <w:rPr>
          <w:sz w:val="24"/>
          <w:szCs w:val="24"/>
        </w:rPr>
        <w:t>Приемная главы 8 (39139) 29-5-43,</w:t>
      </w:r>
    </w:p>
    <w:p w:rsidR="00CD665B" w:rsidRPr="00CD665B" w:rsidRDefault="00CD665B" w:rsidP="00CD665B">
      <w:pPr>
        <w:ind w:firstLine="708"/>
        <w:rPr>
          <w:sz w:val="24"/>
          <w:szCs w:val="24"/>
        </w:rPr>
      </w:pPr>
      <w:r w:rsidRPr="00CD665B">
        <w:rPr>
          <w:sz w:val="24"/>
          <w:szCs w:val="24"/>
        </w:rPr>
        <w:t>Специалист 8 (39139) 29-6-79</w:t>
      </w:r>
    </w:p>
    <w:p w:rsidR="00CD665B" w:rsidRPr="00CD665B" w:rsidRDefault="00CD665B" w:rsidP="00CD665B">
      <w:pPr>
        <w:ind w:firstLine="708"/>
        <w:rPr>
          <w:sz w:val="24"/>
          <w:szCs w:val="24"/>
        </w:rPr>
      </w:pPr>
      <w:r w:rsidRPr="00CD665B">
        <w:rPr>
          <w:sz w:val="24"/>
          <w:szCs w:val="24"/>
        </w:rPr>
        <w:t>В случае передачи полномочий иному органу местного самоуправления контактные телефоны определяются данным органом.</w:t>
      </w:r>
    </w:p>
    <w:p w:rsidR="00CD665B" w:rsidRPr="00CD665B" w:rsidRDefault="00CD665B" w:rsidP="0080046B">
      <w:pPr>
        <w:rPr>
          <w:sz w:val="24"/>
          <w:szCs w:val="24"/>
        </w:rPr>
      </w:pPr>
    </w:p>
    <w:p w:rsidR="00CD665B" w:rsidRPr="00CD665B" w:rsidRDefault="00CD665B" w:rsidP="00CD665B">
      <w:pPr>
        <w:ind w:firstLine="708"/>
        <w:jc w:val="center"/>
        <w:rPr>
          <w:b/>
          <w:sz w:val="24"/>
          <w:szCs w:val="24"/>
        </w:rPr>
      </w:pPr>
      <w:r w:rsidRPr="00CD665B">
        <w:rPr>
          <w:b/>
          <w:sz w:val="24"/>
          <w:szCs w:val="24"/>
        </w:rPr>
        <w:t xml:space="preserve">2.3. Электронная почта администрации: </w:t>
      </w:r>
      <w:r w:rsidRPr="00CD665B">
        <w:rPr>
          <w:sz w:val="24"/>
          <w:szCs w:val="24"/>
        </w:rPr>
        <w:t>sineborsk@list.ru</w:t>
      </w:r>
      <w:r w:rsidRPr="00CD665B">
        <w:rPr>
          <w:b/>
          <w:sz w:val="24"/>
          <w:szCs w:val="24"/>
        </w:rPr>
        <w:t>;</w:t>
      </w:r>
    </w:p>
    <w:p w:rsidR="00CD665B" w:rsidRPr="00CD665B" w:rsidRDefault="00CD665B" w:rsidP="00CD665B">
      <w:pPr>
        <w:ind w:firstLine="708"/>
        <w:rPr>
          <w:sz w:val="24"/>
          <w:szCs w:val="24"/>
        </w:rPr>
      </w:pPr>
      <w:r w:rsidRPr="00CD665B">
        <w:rPr>
          <w:sz w:val="24"/>
          <w:szCs w:val="24"/>
        </w:rPr>
        <w:t>В случае передачи полномочий иному органу местного самоуправления адрес электронной почты определяется данным органом.</w:t>
      </w:r>
    </w:p>
    <w:p w:rsidR="00CD665B" w:rsidRPr="00CD665B" w:rsidRDefault="00CD665B" w:rsidP="00CD665B">
      <w:pPr>
        <w:ind w:firstLine="708"/>
        <w:rPr>
          <w:sz w:val="24"/>
          <w:szCs w:val="24"/>
        </w:rPr>
      </w:pPr>
    </w:p>
    <w:p w:rsidR="00CD665B" w:rsidRPr="00CD665B" w:rsidRDefault="00CD665B" w:rsidP="00CD665B">
      <w:pPr>
        <w:ind w:firstLine="708"/>
        <w:jc w:val="center"/>
        <w:rPr>
          <w:b/>
          <w:sz w:val="24"/>
          <w:szCs w:val="24"/>
        </w:rPr>
      </w:pPr>
      <w:r w:rsidRPr="00CD665B">
        <w:rPr>
          <w:b/>
          <w:sz w:val="24"/>
          <w:szCs w:val="24"/>
        </w:rPr>
        <w:t xml:space="preserve">  2.4. Порядок получения информации.</w:t>
      </w:r>
    </w:p>
    <w:p w:rsidR="00CD665B" w:rsidRPr="00CD665B" w:rsidRDefault="00CD665B" w:rsidP="00CD665B">
      <w:pPr>
        <w:ind w:firstLine="708"/>
        <w:rPr>
          <w:sz w:val="24"/>
          <w:szCs w:val="24"/>
        </w:rPr>
      </w:pPr>
      <w:r w:rsidRPr="00CD665B">
        <w:rPr>
          <w:sz w:val="24"/>
          <w:szCs w:val="24"/>
        </w:rPr>
        <w:t xml:space="preserve">Консультирование о порядке предоставления муниципальной услуги осуществляется: </w:t>
      </w:r>
    </w:p>
    <w:p w:rsidR="00CD665B" w:rsidRPr="00CD665B" w:rsidRDefault="00CD665B" w:rsidP="00CD665B">
      <w:pPr>
        <w:ind w:firstLine="708"/>
        <w:rPr>
          <w:sz w:val="24"/>
          <w:szCs w:val="24"/>
        </w:rPr>
      </w:pPr>
      <w:r w:rsidRPr="00CD665B">
        <w:rPr>
          <w:sz w:val="24"/>
          <w:szCs w:val="24"/>
        </w:rPr>
        <w:t>- непосредственно у специалиста;</w:t>
      </w:r>
    </w:p>
    <w:p w:rsidR="00CD665B" w:rsidRPr="00CD665B" w:rsidRDefault="00CD665B" w:rsidP="00CD665B">
      <w:pPr>
        <w:ind w:firstLine="708"/>
        <w:rPr>
          <w:sz w:val="24"/>
          <w:szCs w:val="24"/>
        </w:rPr>
      </w:pPr>
      <w:r w:rsidRPr="00CD665B">
        <w:rPr>
          <w:sz w:val="24"/>
          <w:szCs w:val="24"/>
        </w:rPr>
        <w:t>- с использованием средств телефонной связи;</w:t>
      </w:r>
    </w:p>
    <w:p w:rsidR="00CD665B" w:rsidRPr="00CD665B" w:rsidRDefault="00CD665B" w:rsidP="00CD665B">
      <w:pPr>
        <w:ind w:firstLine="708"/>
        <w:rPr>
          <w:sz w:val="24"/>
          <w:szCs w:val="24"/>
        </w:rPr>
      </w:pPr>
      <w:r w:rsidRPr="00CD665B">
        <w:rPr>
          <w:sz w:val="24"/>
          <w:szCs w:val="24"/>
        </w:rPr>
        <w:t>- в письменной форме на основании письменного обращения.</w:t>
      </w:r>
    </w:p>
    <w:p w:rsidR="00CD665B" w:rsidRPr="00CD665B" w:rsidRDefault="00CD665B" w:rsidP="00CD665B">
      <w:pPr>
        <w:ind w:firstLine="708"/>
        <w:rPr>
          <w:sz w:val="24"/>
          <w:szCs w:val="24"/>
        </w:rPr>
      </w:pPr>
    </w:p>
    <w:p w:rsidR="00CD665B" w:rsidRPr="00CD665B" w:rsidRDefault="00CD665B" w:rsidP="00CD665B">
      <w:pPr>
        <w:ind w:firstLine="708"/>
        <w:jc w:val="center"/>
        <w:rPr>
          <w:b/>
          <w:sz w:val="24"/>
          <w:szCs w:val="24"/>
        </w:rPr>
      </w:pPr>
      <w:r w:rsidRPr="00CD665B">
        <w:rPr>
          <w:b/>
          <w:sz w:val="24"/>
          <w:szCs w:val="24"/>
        </w:rPr>
        <w:t>2.5. Места размещения информационных данных являются:</w:t>
      </w:r>
    </w:p>
    <w:p w:rsidR="00CD665B" w:rsidRPr="00CD665B" w:rsidRDefault="00CD665B" w:rsidP="00CD665B">
      <w:pPr>
        <w:ind w:firstLine="708"/>
        <w:rPr>
          <w:sz w:val="24"/>
          <w:szCs w:val="24"/>
        </w:rPr>
      </w:pPr>
      <w:r w:rsidRPr="00CD665B">
        <w:rPr>
          <w:sz w:val="24"/>
          <w:szCs w:val="24"/>
        </w:rPr>
        <w:lastRenderedPageBreak/>
        <w:t xml:space="preserve">- информационный стенд в здании администрации; </w:t>
      </w:r>
    </w:p>
    <w:p w:rsidR="00CD665B" w:rsidRPr="00CD665B" w:rsidRDefault="00CD665B" w:rsidP="00CD665B">
      <w:pPr>
        <w:ind w:firstLine="708"/>
        <w:rPr>
          <w:sz w:val="24"/>
          <w:szCs w:val="24"/>
        </w:rPr>
      </w:pPr>
    </w:p>
    <w:p w:rsidR="00CD665B" w:rsidRPr="00CD665B" w:rsidRDefault="00CD665B" w:rsidP="00CD665B">
      <w:pPr>
        <w:ind w:firstLine="708"/>
        <w:jc w:val="center"/>
        <w:rPr>
          <w:b/>
          <w:sz w:val="24"/>
          <w:szCs w:val="24"/>
        </w:rPr>
      </w:pPr>
      <w:r w:rsidRPr="00CD665B">
        <w:rPr>
          <w:b/>
          <w:sz w:val="24"/>
          <w:szCs w:val="24"/>
        </w:rPr>
        <w:t>2.6. Сроки исполнения муниципальной функции.</w:t>
      </w:r>
    </w:p>
    <w:p w:rsidR="00CD665B" w:rsidRPr="00CD665B" w:rsidRDefault="00CD665B" w:rsidP="00CD665B">
      <w:pPr>
        <w:ind w:firstLine="708"/>
        <w:jc w:val="center"/>
        <w:rPr>
          <w:b/>
          <w:sz w:val="24"/>
          <w:szCs w:val="24"/>
        </w:rPr>
      </w:pPr>
    </w:p>
    <w:p w:rsidR="00CD665B" w:rsidRPr="00CD665B" w:rsidRDefault="00CD665B" w:rsidP="00CD665B">
      <w:pPr>
        <w:ind w:firstLine="708"/>
        <w:jc w:val="center"/>
        <w:rPr>
          <w:b/>
          <w:sz w:val="24"/>
          <w:szCs w:val="24"/>
        </w:rPr>
      </w:pPr>
      <w:r w:rsidRPr="00CD665B">
        <w:rPr>
          <w:b/>
          <w:sz w:val="24"/>
          <w:szCs w:val="24"/>
        </w:rPr>
        <w:t>2.6.1. Исполнение муниципальной функции.</w:t>
      </w:r>
    </w:p>
    <w:p w:rsidR="00CD665B" w:rsidRPr="00CD665B" w:rsidRDefault="00CD665B" w:rsidP="00CD665B">
      <w:pPr>
        <w:ind w:firstLine="708"/>
        <w:rPr>
          <w:sz w:val="24"/>
          <w:szCs w:val="24"/>
        </w:rPr>
      </w:pPr>
      <w:r w:rsidRPr="00CD665B">
        <w:rPr>
          <w:sz w:val="24"/>
          <w:szCs w:val="24"/>
        </w:rPr>
        <w:t>Срок выдача разрешения на строительство, реконструкцию, капитальный ремонт объектов капитального строительства, а также на ввод объекта в эксплуатацию осуществляется в течении 10 дней со дня регистрации письменного обращения.</w:t>
      </w:r>
    </w:p>
    <w:p w:rsidR="00CD665B" w:rsidRPr="00CD665B" w:rsidRDefault="00CD665B" w:rsidP="00CD665B">
      <w:pPr>
        <w:ind w:firstLine="708"/>
        <w:rPr>
          <w:sz w:val="24"/>
          <w:szCs w:val="24"/>
        </w:rPr>
      </w:pPr>
    </w:p>
    <w:p w:rsidR="00CD665B" w:rsidRPr="00CD665B" w:rsidRDefault="00CD665B" w:rsidP="00CD665B">
      <w:pPr>
        <w:ind w:firstLine="708"/>
        <w:jc w:val="center"/>
        <w:rPr>
          <w:b/>
          <w:sz w:val="24"/>
          <w:szCs w:val="24"/>
        </w:rPr>
      </w:pPr>
      <w:r w:rsidRPr="00CD665B">
        <w:rPr>
          <w:b/>
          <w:sz w:val="24"/>
          <w:szCs w:val="24"/>
        </w:rPr>
        <w:t>2.6.2. Прохождения отдельных административных процедур.</w:t>
      </w:r>
    </w:p>
    <w:p w:rsidR="00CD665B" w:rsidRPr="00CD665B" w:rsidRDefault="00CD665B" w:rsidP="00CD665B">
      <w:pPr>
        <w:ind w:firstLine="708"/>
        <w:rPr>
          <w:sz w:val="24"/>
          <w:szCs w:val="24"/>
        </w:rPr>
      </w:pPr>
      <w:r w:rsidRPr="00CD665B">
        <w:rPr>
          <w:sz w:val="24"/>
          <w:szCs w:val="24"/>
        </w:rPr>
        <w:t>Прохождение отдельных административных процедур является выезд на место и осмотр объекта в натуре (случае реконструкции, капитального ремонта, реконструкции объекта), осуществляется в течении 10 дней.</w:t>
      </w:r>
    </w:p>
    <w:p w:rsidR="00CD665B" w:rsidRPr="00CD665B" w:rsidRDefault="00CD665B" w:rsidP="00CD665B">
      <w:pPr>
        <w:ind w:firstLine="708"/>
        <w:rPr>
          <w:sz w:val="24"/>
          <w:szCs w:val="24"/>
        </w:rPr>
      </w:pPr>
      <w:r w:rsidRPr="00CD665B">
        <w:rPr>
          <w:sz w:val="24"/>
          <w:szCs w:val="24"/>
        </w:rPr>
        <w:tab/>
      </w:r>
    </w:p>
    <w:p w:rsidR="00CD665B" w:rsidRPr="00CD665B" w:rsidRDefault="00CD665B" w:rsidP="00CD665B">
      <w:pPr>
        <w:ind w:firstLine="708"/>
        <w:jc w:val="center"/>
        <w:rPr>
          <w:b/>
          <w:sz w:val="24"/>
          <w:szCs w:val="24"/>
        </w:rPr>
      </w:pPr>
      <w:r w:rsidRPr="00CD665B">
        <w:rPr>
          <w:b/>
          <w:sz w:val="24"/>
          <w:szCs w:val="24"/>
        </w:rPr>
        <w:t>2.6.3. Приостановление исполнения муниципальной функции.</w:t>
      </w:r>
    </w:p>
    <w:p w:rsidR="00CD665B" w:rsidRPr="00CD665B" w:rsidRDefault="00CD665B" w:rsidP="00CD665B">
      <w:pPr>
        <w:ind w:firstLine="708"/>
        <w:rPr>
          <w:sz w:val="24"/>
          <w:szCs w:val="24"/>
        </w:rPr>
      </w:pPr>
      <w:r w:rsidRPr="00CD665B">
        <w:rPr>
          <w:sz w:val="24"/>
          <w:szCs w:val="24"/>
        </w:rPr>
        <w:t>Отдел в течение 10 рабочих дней со дня регистрации письменного обращения на строительство, реконструкцию, капитальный ремонт объектов капитального строительства и (или) на ввод объекта в эксплуатацию обеспечивает проверку наличия и правильности оформления документов, согласно ч. 7 и 9 ст.51, а также ст.55 ч.3 Градостроительного кодекса РФ, и выдачу заявителю разрешения на строительство и (или) разрешение на ввод объекта в эксплуатацию, или отказывает в выдаче такого разрешения с указанием причин отказа в письменном виде по почте.</w:t>
      </w:r>
    </w:p>
    <w:p w:rsidR="00CD665B" w:rsidRPr="00CD665B" w:rsidRDefault="00CD665B" w:rsidP="00CD665B">
      <w:pPr>
        <w:ind w:firstLine="708"/>
        <w:rPr>
          <w:sz w:val="24"/>
          <w:szCs w:val="24"/>
        </w:rPr>
      </w:pPr>
    </w:p>
    <w:p w:rsidR="00CD665B" w:rsidRPr="00CD665B" w:rsidRDefault="00CD665B" w:rsidP="00CD665B">
      <w:pPr>
        <w:ind w:firstLine="708"/>
        <w:jc w:val="center"/>
        <w:rPr>
          <w:b/>
          <w:sz w:val="24"/>
          <w:szCs w:val="24"/>
        </w:rPr>
      </w:pPr>
      <w:r w:rsidRPr="00CD665B">
        <w:rPr>
          <w:b/>
          <w:sz w:val="24"/>
          <w:szCs w:val="24"/>
        </w:rPr>
        <w:t>2.6.4. Выдача документов.</w:t>
      </w:r>
    </w:p>
    <w:p w:rsidR="00CD665B" w:rsidRPr="00CD665B" w:rsidRDefault="00CD665B" w:rsidP="00CD665B">
      <w:pPr>
        <w:ind w:firstLine="708"/>
        <w:rPr>
          <w:sz w:val="24"/>
          <w:szCs w:val="24"/>
        </w:rPr>
      </w:pPr>
      <w:r w:rsidRPr="00CD665B">
        <w:rPr>
          <w:sz w:val="24"/>
          <w:szCs w:val="24"/>
        </w:rPr>
        <w:t>Выдача документов на строительства, реконструкцию, капитальный ремонт объекта капитального строительства (или) разрешение на ввод объекта в эксплуатацию осуществляется в течении 10 дней.</w:t>
      </w:r>
    </w:p>
    <w:p w:rsidR="00CD665B" w:rsidRPr="00CD665B" w:rsidRDefault="00CD665B" w:rsidP="00CD665B">
      <w:pPr>
        <w:ind w:firstLine="708"/>
        <w:jc w:val="left"/>
        <w:rPr>
          <w:sz w:val="24"/>
          <w:szCs w:val="24"/>
        </w:rPr>
      </w:pPr>
      <w:r w:rsidRPr="00CD665B">
        <w:rPr>
          <w:sz w:val="24"/>
          <w:szCs w:val="24"/>
        </w:rPr>
        <w:t>- Разрешение на строительство, реконструкцию, капитальный ремонт (2 экз.).</w:t>
      </w:r>
    </w:p>
    <w:p w:rsidR="00CD665B" w:rsidRPr="00CD665B" w:rsidRDefault="00CD665B" w:rsidP="00CD665B">
      <w:pPr>
        <w:ind w:firstLine="708"/>
        <w:jc w:val="left"/>
        <w:rPr>
          <w:sz w:val="24"/>
          <w:szCs w:val="24"/>
        </w:rPr>
      </w:pPr>
      <w:r w:rsidRPr="00CD665B">
        <w:rPr>
          <w:sz w:val="24"/>
          <w:szCs w:val="24"/>
        </w:rPr>
        <w:t>- Градостроительный план земельного участка (2 экз.)</w:t>
      </w:r>
    </w:p>
    <w:p w:rsidR="00CD665B" w:rsidRPr="00CD665B" w:rsidRDefault="00CD665B" w:rsidP="00CD665B">
      <w:pPr>
        <w:ind w:firstLine="708"/>
        <w:jc w:val="left"/>
        <w:rPr>
          <w:sz w:val="24"/>
          <w:szCs w:val="24"/>
        </w:rPr>
      </w:pPr>
      <w:r w:rsidRPr="00CD665B">
        <w:rPr>
          <w:sz w:val="24"/>
          <w:szCs w:val="24"/>
        </w:rPr>
        <w:t>- Постановление (2 экз.)</w:t>
      </w:r>
    </w:p>
    <w:p w:rsidR="00CD665B" w:rsidRPr="00CD665B" w:rsidRDefault="00CD665B" w:rsidP="00CD665B">
      <w:pPr>
        <w:ind w:firstLine="708"/>
        <w:jc w:val="left"/>
        <w:rPr>
          <w:sz w:val="24"/>
          <w:szCs w:val="24"/>
        </w:rPr>
      </w:pPr>
      <w:r w:rsidRPr="00CD665B">
        <w:rPr>
          <w:sz w:val="24"/>
          <w:szCs w:val="24"/>
        </w:rPr>
        <w:t>- Разрешение на ввод объекта в эксплуатацию (2 экз.)</w:t>
      </w:r>
    </w:p>
    <w:p w:rsidR="00CD665B" w:rsidRPr="00CD665B" w:rsidRDefault="00CD665B" w:rsidP="00CD665B">
      <w:pPr>
        <w:ind w:firstLine="708"/>
        <w:rPr>
          <w:sz w:val="24"/>
          <w:szCs w:val="24"/>
        </w:rPr>
      </w:pPr>
      <w:r w:rsidRPr="00CD665B">
        <w:rPr>
          <w:sz w:val="24"/>
          <w:szCs w:val="24"/>
        </w:rPr>
        <w:tab/>
      </w:r>
    </w:p>
    <w:p w:rsidR="00CD665B" w:rsidRPr="00CD665B" w:rsidRDefault="00CD665B" w:rsidP="00CD665B">
      <w:pPr>
        <w:ind w:firstLine="708"/>
        <w:jc w:val="center"/>
        <w:rPr>
          <w:b/>
          <w:sz w:val="24"/>
          <w:szCs w:val="24"/>
        </w:rPr>
      </w:pPr>
      <w:r w:rsidRPr="00CD665B">
        <w:rPr>
          <w:b/>
          <w:sz w:val="24"/>
          <w:szCs w:val="24"/>
        </w:rPr>
        <w:t>2.6.5. Ожидание.</w:t>
      </w:r>
    </w:p>
    <w:p w:rsidR="00CD665B" w:rsidRPr="00CD665B" w:rsidRDefault="00CD665B" w:rsidP="00CD665B">
      <w:pPr>
        <w:ind w:firstLine="708"/>
        <w:rPr>
          <w:sz w:val="24"/>
          <w:szCs w:val="24"/>
        </w:rPr>
      </w:pPr>
      <w:r w:rsidRPr="00CD665B">
        <w:rPr>
          <w:sz w:val="24"/>
          <w:szCs w:val="24"/>
        </w:rPr>
        <w:t xml:space="preserve">Ожидание в очереди при подаче и получении документов заявителя до 30 мин. Режим приема и выдачи документов производится по графику, указанному в п. 2.1. </w:t>
      </w:r>
    </w:p>
    <w:p w:rsidR="00CD665B" w:rsidRPr="00CD665B" w:rsidRDefault="00CD665B" w:rsidP="00CD665B">
      <w:pPr>
        <w:ind w:firstLine="708"/>
        <w:rPr>
          <w:sz w:val="24"/>
          <w:szCs w:val="24"/>
        </w:rPr>
      </w:pPr>
    </w:p>
    <w:p w:rsidR="00CD665B" w:rsidRPr="00CD665B" w:rsidRDefault="00CD665B" w:rsidP="00CD665B">
      <w:pPr>
        <w:ind w:firstLine="708"/>
        <w:jc w:val="center"/>
        <w:rPr>
          <w:b/>
          <w:sz w:val="24"/>
          <w:szCs w:val="24"/>
        </w:rPr>
      </w:pPr>
      <w:r w:rsidRPr="00CD665B">
        <w:rPr>
          <w:b/>
          <w:sz w:val="24"/>
          <w:szCs w:val="24"/>
        </w:rPr>
        <w:t>2.7. Основания для приостановления исполнения муниципальной функции.</w:t>
      </w:r>
    </w:p>
    <w:p w:rsidR="00CD665B" w:rsidRPr="00CD665B" w:rsidRDefault="00CD665B" w:rsidP="00CD665B">
      <w:pPr>
        <w:ind w:firstLine="708"/>
        <w:rPr>
          <w:sz w:val="24"/>
          <w:szCs w:val="24"/>
        </w:rPr>
      </w:pPr>
      <w:r w:rsidRPr="00CD665B">
        <w:rPr>
          <w:sz w:val="24"/>
          <w:szCs w:val="24"/>
        </w:rPr>
        <w:t>Специалисты в течение 10 рабочих дней со дня поступления заявления о выдаче разрешения на строительство, реконструкцию, капитальный ремонт обеспечивает проверку наличия и правильности оформления документов, согласно ст.51 Градостроительного кодекса РФ, выдачу заявителю разрешения на строительство, реконструкцию, капитальный ремонт или отказывает в выдаче такого разрешения с указанием причин отказа.</w:t>
      </w:r>
    </w:p>
    <w:p w:rsidR="00CD665B" w:rsidRPr="00CD665B" w:rsidRDefault="00CD665B" w:rsidP="00CD665B">
      <w:pPr>
        <w:ind w:firstLine="708"/>
        <w:rPr>
          <w:sz w:val="24"/>
          <w:szCs w:val="24"/>
        </w:rPr>
      </w:pPr>
      <w:r w:rsidRPr="00CD665B">
        <w:rPr>
          <w:sz w:val="24"/>
          <w:szCs w:val="24"/>
        </w:rPr>
        <w:t>Основания для отказа:</w:t>
      </w:r>
    </w:p>
    <w:p w:rsidR="00CD665B" w:rsidRPr="00CD665B" w:rsidRDefault="00CD665B" w:rsidP="00CD665B">
      <w:pPr>
        <w:ind w:firstLine="708"/>
        <w:rPr>
          <w:sz w:val="24"/>
          <w:szCs w:val="24"/>
        </w:rPr>
      </w:pPr>
      <w:r w:rsidRPr="00CD665B">
        <w:rPr>
          <w:sz w:val="24"/>
          <w:szCs w:val="24"/>
        </w:rPr>
        <w:t>- Отсутствие документов, предусмотренных ч. 7 и 9 ст. 51 Градостроительного кодекса РФ или п.3.1 настоящего регламента несоответствие представляемых документов требованиям градостроительного плана земельного участка, а также требованиям, установленным в разрешении на отклонение от предельных параметров разрешенного строительства, реконструкции.</w:t>
      </w:r>
    </w:p>
    <w:p w:rsidR="00CD665B" w:rsidRPr="00CD665B" w:rsidRDefault="00CD665B" w:rsidP="00CD665B">
      <w:pPr>
        <w:ind w:firstLine="708"/>
        <w:rPr>
          <w:sz w:val="24"/>
          <w:szCs w:val="24"/>
        </w:rPr>
      </w:pPr>
    </w:p>
    <w:p w:rsidR="00CD665B" w:rsidRPr="00CD665B" w:rsidRDefault="00CD665B" w:rsidP="00CD665B">
      <w:pPr>
        <w:ind w:firstLine="708"/>
        <w:rPr>
          <w:sz w:val="24"/>
          <w:szCs w:val="24"/>
        </w:rPr>
      </w:pPr>
      <w:r w:rsidRPr="00CD665B">
        <w:rPr>
          <w:sz w:val="24"/>
          <w:szCs w:val="24"/>
        </w:rPr>
        <w:t xml:space="preserve">Специалисты в течение 10 рабочих дней со дня поступления заявления о выдаче разрешения на ввод объекта в эксплуатацию обеспечивает проверку наличия и </w:t>
      </w:r>
      <w:r w:rsidRPr="00CD665B">
        <w:rPr>
          <w:sz w:val="24"/>
          <w:szCs w:val="24"/>
        </w:rPr>
        <w:lastRenderedPageBreak/>
        <w:t>правильности оформления документов, согласно ст.55 п.3 Градостроительного кодекса РФ, выдачу заявителю разрешения ввод объекта в эксплуатацию или отказывает в выдаче такого разрешения с указанием причин отказа.</w:t>
      </w:r>
    </w:p>
    <w:p w:rsidR="00CD665B" w:rsidRPr="00CD665B" w:rsidRDefault="00CD665B" w:rsidP="00CD665B">
      <w:pPr>
        <w:ind w:firstLine="708"/>
        <w:rPr>
          <w:sz w:val="24"/>
          <w:szCs w:val="24"/>
        </w:rPr>
      </w:pPr>
      <w:r w:rsidRPr="00CD665B">
        <w:rPr>
          <w:sz w:val="24"/>
          <w:szCs w:val="24"/>
        </w:rPr>
        <w:t>Основания для отказа:</w:t>
      </w:r>
    </w:p>
    <w:p w:rsidR="00CD665B" w:rsidRPr="00CD665B" w:rsidRDefault="00CD665B" w:rsidP="00CD665B">
      <w:pPr>
        <w:ind w:firstLine="708"/>
        <w:rPr>
          <w:sz w:val="24"/>
          <w:szCs w:val="24"/>
        </w:rPr>
      </w:pPr>
      <w:r w:rsidRPr="00CD665B">
        <w:rPr>
          <w:sz w:val="24"/>
          <w:szCs w:val="24"/>
        </w:rPr>
        <w:t>1. отсутствие документов, указанных в п. 3.1 настоящей регламента;</w:t>
      </w:r>
    </w:p>
    <w:p w:rsidR="00CD665B" w:rsidRPr="00CD665B" w:rsidRDefault="00CD665B" w:rsidP="00CD665B">
      <w:pPr>
        <w:ind w:firstLine="708"/>
        <w:rPr>
          <w:sz w:val="24"/>
          <w:szCs w:val="24"/>
        </w:rPr>
      </w:pPr>
      <w:r w:rsidRPr="00CD665B">
        <w:rPr>
          <w:sz w:val="24"/>
          <w:szCs w:val="24"/>
        </w:rPr>
        <w:t>2. несоответствие объекта капитального строительства требованиям градостроительного плана земельного участка;</w:t>
      </w:r>
    </w:p>
    <w:p w:rsidR="00CD665B" w:rsidRPr="00CD665B" w:rsidRDefault="00CD665B" w:rsidP="00CD665B">
      <w:pPr>
        <w:ind w:firstLine="708"/>
        <w:rPr>
          <w:sz w:val="24"/>
          <w:szCs w:val="24"/>
        </w:rPr>
      </w:pPr>
      <w:r w:rsidRPr="00CD665B">
        <w:rPr>
          <w:sz w:val="24"/>
          <w:szCs w:val="24"/>
        </w:rPr>
        <w:t>3. несоответствие объекта капитального строительства требованиям, установленным в разрешении на строительство;</w:t>
      </w:r>
    </w:p>
    <w:p w:rsidR="00CD665B" w:rsidRPr="00CD665B" w:rsidRDefault="00CD665B" w:rsidP="00CD665B">
      <w:pPr>
        <w:ind w:firstLine="708"/>
        <w:rPr>
          <w:sz w:val="24"/>
          <w:szCs w:val="24"/>
        </w:rPr>
      </w:pPr>
      <w:r w:rsidRPr="00CD665B">
        <w:rPr>
          <w:sz w:val="24"/>
          <w:szCs w:val="24"/>
        </w:rPr>
        <w:t>4. несоответствие параметров построенного, реконструированного, отремонтированного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CD665B" w:rsidRPr="00CD665B" w:rsidRDefault="00CD665B" w:rsidP="00CD665B">
      <w:pPr>
        <w:ind w:firstLine="708"/>
        <w:rPr>
          <w:sz w:val="24"/>
          <w:szCs w:val="24"/>
        </w:rPr>
      </w:pPr>
      <w:r w:rsidRPr="00CD665B">
        <w:rPr>
          <w:sz w:val="24"/>
          <w:szCs w:val="24"/>
        </w:rPr>
        <w:t>Обжаловать действия или бездействие должностных лиц застройщик может в судебном порядке. Отказ в выдаче разрешения на строительство, реконструкцию, капитальный ремонт объекта, а также не ввод объекта в эксплуатацию может быть оспорен в судебном порядке в соответствии с действующим законодательством. Застройщик имеет право на обжалование действий или бездействия должностных лиц в досудебном и судебном порядке.</w:t>
      </w:r>
    </w:p>
    <w:p w:rsidR="00CD665B" w:rsidRPr="00CD665B" w:rsidRDefault="00CD665B" w:rsidP="00CD665B">
      <w:pPr>
        <w:ind w:firstLine="708"/>
        <w:rPr>
          <w:sz w:val="24"/>
          <w:szCs w:val="24"/>
        </w:rPr>
      </w:pPr>
    </w:p>
    <w:p w:rsidR="00CD665B" w:rsidRPr="00CD665B" w:rsidRDefault="00CD665B" w:rsidP="00CD665B">
      <w:pPr>
        <w:ind w:firstLine="708"/>
        <w:jc w:val="center"/>
        <w:rPr>
          <w:b/>
          <w:sz w:val="24"/>
          <w:szCs w:val="24"/>
        </w:rPr>
      </w:pPr>
      <w:r w:rsidRPr="00CD665B">
        <w:rPr>
          <w:b/>
          <w:sz w:val="24"/>
          <w:szCs w:val="24"/>
        </w:rPr>
        <w:t>2.8. Требования к местам исполнения муниципальной функции.</w:t>
      </w:r>
    </w:p>
    <w:p w:rsidR="00CD665B" w:rsidRPr="00CD665B" w:rsidRDefault="00CD665B" w:rsidP="00CD665B">
      <w:pPr>
        <w:ind w:firstLine="708"/>
        <w:rPr>
          <w:sz w:val="24"/>
          <w:szCs w:val="24"/>
        </w:rPr>
      </w:pPr>
      <w:r w:rsidRPr="00CD665B">
        <w:rPr>
          <w:sz w:val="24"/>
          <w:szCs w:val="24"/>
        </w:rPr>
        <w:t xml:space="preserve">1. Кабинет специалиста администрации сельсовета располагается по адресу: Красноярский край, Шушенский район, п. Синеборск, ул. Октябрьская, 9, индекс 662722. </w:t>
      </w:r>
    </w:p>
    <w:p w:rsidR="00CD665B" w:rsidRPr="00CD665B" w:rsidRDefault="00CD665B" w:rsidP="00CD665B">
      <w:pPr>
        <w:ind w:firstLine="708"/>
        <w:rPr>
          <w:sz w:val="24"/>
          <w:szCs w:val="24"/>
        </w:rPr>
      </w:pPr>
      <w:r w:rsidRPr="00CD665B">
        <w:rPr>
          <w:sz w:val="24"/>
          <w:szCs w:val="24"/>
        </w:rPr>
        <w:t>2. Размещение информационного стенда находиться в холле здания администрации сельсовета;</w:t>
      </w:r>
    </w:p>
    <w:p w:rsidR="00CD665B" w:rsidRPr="00CD665B" w:rsidRDefault="00CD665B" w:rsidP="00CD665B">
      <w:pPr>
        <w:ind w:firstLine="708"/>
        <w:rPr>
          <w:sz w:val="24"/>
          <w:szCs w:val="24"/>
        </w:rPr>
      </w:pPr>
      <w:r w:rsidRPr="00CD665B">
        <w:rPr>
          <w:sz w:val="24"/>
          <w:szCs w:val="24"/>
        </w:rPr>
        <w:t>3. Парковочное место оборудовано стоянкой для легковых автомобилей в районе здания администрации;</w:t>
      </w:r>
    </w:p>
    <w:p w:rsidR="00CD665B" w:rsidRPr="00CD665B" w:rsidRDefault="00CD665B" w:rsidP="00CD665B">
      <w:pPr>
        <w:ind w:firstLine="708"/>
        <w:rPr>
          <w:sz w:val="24"/>
          <w:szCs w:val="24"/>
        </w:rPr>
      </w:pPr>
      <w:r w:rsidRPr="00CD665B">
        <w:rPr>
          <w:sz w:val="24"/>
          <w:szCs w:val="24"/>
        </w:rPr>
        <w:t>4. Вход в здание администрации оборудован лестницей, наружным освещением;</w:t>
      </w:r>
    </w:p>
    <w:p w:rsidR="00CD665B" w:rsidRPr="00CD665B" w:rsidRDefault="00CD665B" w:rsidP="00CD665B">
      <w:pPr>
        <w:ind w:firstLine="708"/>
        <w:rPr>
          <w:sz w:val="24"/>
          <w:szCs w:val="24"/>
        </w:rPr>
      </w:pPr>
      <w:r w:rsidRPr="00CD665B">
        <w:rPr>
          <w:sz w:val="24"/>
          <w:szCs w:val="24"/>
        </w:rPr>
        <w:t>5.  Место для ожидания заявителей - холл, оборудован стульями;</w:t>
      </w:r>
    </w:p>
    <w:p w:rsidR="00CD665B" w:rsidRPr="00CD665B" w:rsidRDefault="00CD665B" w:rsidP="00CD665B">
      <w:pPr>
        <w:ind w:firstLine="708"/>
        <w:rPr>
          <w:sz w:val="24"/>
          <w:szCs w:val="24"/>
        </w:rPr>
      </w:pPr>
      <w:r w:rsidRPr="00CD665B">
        <w:rPr>
          <w:sz w:val="24"/>
          <w:szCs w:val="24"/>
        </w:rPr>
        <w:t>6. Место для приема заявителей - кабинет специалиста.</w:t>
      </w:r>
    </w:p>
    <w:p w:rsidR="00CD665B" w:rsidRPr="00CD665B" w:rsidRDefault="00CD665B" w:rsidP="00CD665B">
      <w:pPr>
        <w:ind w:firstLine="708"/>
        <w:rPr>
          <w:sz w:val="24"/>
          <w:szCs w:val="24"/>
        </w:rPr>
      </w:pPr>
      <w:r w:rsidRPr="00CD665B">
        <w:rPr>
          <w:sz w:val="24"/>
          <w:szCs w:val="24"/>
        </w:rPr>
        <w:t xml:space="preserve">7. В случае передачи полномочий иному органу местного самоуправления требования к местам исполнения муниципальной функции устанавливаются данным органом. </w:t>
      </w:r>
    </w:p>
    <w:p w:rsidR="00CD665B" w:rsidRPr="00CD665B" w:rsidRDefault="00CD665B" w:rsidP="00CD665B">
      <w:pPr>
        <w:ind w:firstLine="708"/>
        <w:rPr>
          <w:sz w:val="24"/>
          <w:szCs w:val="24"/>
        </w:rPr>
      </w:pPr>
    </w:p>
    <w:p w:rsidR="00CD665B" w:rsidRPr="00CD665B" w:rsidRDefault="00CD665B" w:rsidP="00CD665B">
      <w:pPr>
        <w:ind w:firstLine="708"/>
        <w:jc w:val="center"/>
        <w:rPr>
          <w:b/>
          <w:sz w:val="24"/>
          <w:szCs w:val="24"/>
        </w:rPr>
      </w:pPr>
      <w:r w:rsidRPr="00CD665B">
        <w:rPr>
          <w:b/>
          <w:sz w:val="24"/>
          <w:szCs w:val="24"/>
        </w:rPr>
        <w:t>III. Требования к порядку исполнения муниципальной функции.</w:t>
      </w:r>
    </w:p>
    <w:p w:rsidR="00CD665B" w:rsidRPr="00CD665B" w:rsidRDefault="00CD665B" w:rsidP="00CD665B">
      <w:pPr>
        <w:ind w:firstLine="708"/>
        <w:jc w:val="center"/>
        <w:rPr>
          <w:b/>
          <w:sz w:val="24"/>
          <w:szCs w:val="24"/>
        </w:rPr>
      </w:pPr>
    </w:p>
    <w:p w:rsidR="00CD665B" w:rsidRPr="00CD665B" w:rsidRDefault="00CD665B" w:rsidP="00CD665B">
      <w:pPr>
        <w:ind w:firstLine="708"/>
        <w:jc w:val="center"/>
        <w:rPr>
          <w:b/>
          <w:sz w:val="24"/>
          <w:szCs w:val="24"/>
        </w:rPr>
      </w:pPr>
      <w:r w:rsidRPr="00CD665B">
        <w:rPr>
          <w:b/>
          <w:sz w:val="24"/>
          <w:szCs w:val="24"/>
        </w:rPr>
        <w:t>3.1. Перечень необходимых документов.</w:t>
      </w:r>
    </w:p>
    <w:p w:rsidR="00CD665B" w:rsidRPr="00CD665B" w:rsidRDefault="00CD665B" w:rsidP="00CD665B">
      <w:pPr>
        <w:ind w:firstLine="708"/>
        <w:jc w:val="center"/>
        <w:rPr>
          <w:b/>
          <w:sz w:val="24"/>
          <w:szCs w:val="24"/>
        </w:rPr>
      </w:pPr>
    </w:p>
    <w:p w:rsidR="0080046B" w:rsidRPr="00CD665B" w:rsidRDefault="0080046B" w:rsidP="0080046B">
      <w:pPr>
        <w:ind w:firstLine="708"/>
        <w:rPr>
          <w:sz w:val="24"/>
          <w:szCs w:val="24"/>
        </w:rPr>
      </w:pPr>
      <w:r>
        <w:rPr>
          <w:sz w:val="24"/>
          <w:szCs w:val="24"/>
        </w:rPr>
        <w:t>Д</w:t>
      </w:r>
      <w:r w:rsidRPr="00CD665B">
        <w:rPr>
          <w:sz w:val="24"/>
          <w:szCs w:val="24"/>
        </w:rPr>
        <w:t>ля получения разрешения на ввод объекта в эксплуатацию застройщик представляет специалисту следующие документы:</w:t>
      </w:r>
    </w:p>
    <w:p w:rsidR="00CD665B" w:rsidRPr="00CD665B" w:rsidRDefault="00CD665B" w:rsidP="00CD665B">
      <w:pPr>
        <w:spacing w:line="315" w:lineRule="atLeast"/>
        <w:ind w:firstLine="540"/>
        <w:rPr>
          <w:color w:val="000000"/>
          <w:sz w:val="24"/>
          <w:szCs w:val="24"/>
        </w:rPr>
      </w:pPr>
      <w:bookmarkStart w:id="1" w:name="dst3289"/>
      <w:bookmarkStart w:id="2" w:name="dst253"/>
      <w:bookmarkStart w:id="3" w:name="dst2877"/>
      <w:bookmarkStart w:id="4" w:name="dst3186"/>
      <w:bookmarkEnd w:id="1"/>
      <w:bookmarkEnd w:id="2"/>
      <w:bookmarkEnd w:id="3"/>
      <w:bookmarkEnd w:id="4"/>
      <w:r w:rsidRPr="00CD665B">
        <w:rPr>
          <w:color w:val="000000"/>
          <w:sz w:val="24"/>
          <w:szCs w:val="24"/>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bookmarkStart w:id="5" w:name="dst1240"/>
      <w:bookmarkStart w:id="6" w:name="dst101808"/>
      <w:bookmarkEnd w:id="5"/>
      <w:bookmarkEnd w:id="6"/>
      <w:r w:rsidRPr="00CD665B">
        <w:rPr>
          <w:color w:val="000000"/>
          <w:sz w:val="24"/>
          <w:szCs w:val="24"/>
        </w:rPr>
        <w:t>;</w:t>
      </w:r>
    </w:p>
    <w:p w:rsidR="00CD665B" w:rsidRPr="00CD665B" w:rsidRDefault="00CD665B" w:rsidP="00CD665B">
      <w:pPr>
        <w:spacing w:line="315" w:lineRule="atLeast"/>
        <w:ind w:firstLine="540"/>
        <w:rPr>
          <w:color w:val="000000"/>
          <w:sz w:val="24"/>
          <w:szCs w:val="24"/>
        </w:rPr>
      </w:pPr>
      <w:bookmarkStart w:id="7" w:name="dst2878"/>
      <w:bookmarkStart w:id="8" w:name="dst254"/>
      <w:bookmarkStart w:id="9" w:name="dst323"/>
      <w:bookmarkStart w:id="10" w:name="dst1593"/>
      <w:bookmarkStart w:id="11" w:name="dst2533"/>
      <w:bookmarkEnd w:id="7"/>
      <w:bookmarkEnd w:id="8"/>
      <w:bookmarkEnd w:id="9"/>
      <w:bookmarkEnd w:id="10"/>
      <w:bookmarkEnd w:id="11"/>
      <w:r w:rsidRPr="00CD665B">
        <w:rPr>
          <w:color w:val="000000"/>
          <w:sz w:val="24"/>
          <w:szCs w:val="24"/>
        </w:rPr>
        <w:t xml:space="preserve">2) </w:t>
      </w:r>
      <w:r w:rsidR="00DF5E62">
        <w:rPr>
          <w:color w:val="000000"/>
          <w:sz w:val="24"/>
          <w:szCs w:val="24"/>
        </w:rPr>
        <w:t>разрешение на строительство</w:t>
      </w:r>
      <w:r w:rsidRPr="00CD665B">
        <w:rPr>
          <w:color w:val="000000"/>
          <w:sz w:val="24"/>
          <w:szCs w:val="24"/>
        </w:rPr>
        <w:t>;</w:t>
      </w:r>
    </w:p>
    <w:p w:rsidR="00CD665B" w:rsidRPr="00CD665B" w:rsidRDefault="00CD665B" w:rsidP="00CD665B">
      <w:pPr>
        <w:spacing w:line="315" w:lineRule="atLeast"/>
        <w:ind w:firstLine="540"/>
        <w:rPr>
          <w:color w:val="000000"/>
          <w:sz w:val="24"/>
          <w:szCs w:val="24"/>
        </w:rPr>
      </w:pPr>
      <w:bookmarkStart w:id="12" w:name="dst102022"/>
      <w:bookmarkStart w:id="13" w:name="dst255"/>
      <w:bookmarkStart w:id="14" w:name="dst256"/>
      <w:bookmarkStart w:id="15" w:name="dst257"/>
      <w:bookmarkStart w:id="16" w:name="dst258"/>
      <w:bookmarkStart w:id="17" w:name="dst259"/>
      <w:bookmarkStart w:id="18" w:name="dst260"/>
      <w:bookmarkStart w:id="19" w:name="dst261"/>
      <w:bookmarkStart w:id="20" w:name="dst262"/>
      <w:bookmarkStart w:id="21" w:name="dst641"/>
      <w:bookmarkStart w:id="22" w:name="dst1294"/>
      <w:bookmarkStart w:id="23" w:name="dst1594"/>
      <w:bookmarkStart w:id="24" w:name="dst1595"/>
      <w:bookmarkStart w:id="25" w:name="dst2534"/>
      <w:bookmarkStart w:id="26" w:name="dst2879"/>
      <w:bookmarkStart w:id="27" w:name="dst3019"/>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CD665B">
        <w:rPr>
          <w:color w:val="000000"/>
          <w:sz w:val="24"/>
          <w:szCs w:val="24"/>
        </w:rPr>
        <w:t xml:space="preserve">3) </w:t>
      </w:r>
      <w:r w:rsidR="00DF5E62">
        <w:rPr>
          <w:color w:val="000000"/>
          <w:sz w:val="24"/>
          <w:szCs w:val="24"/>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документации);</w:t>
      </w:r>
    </w:p>
    <w:p w:rsidR="00CD665B" w:rsidRPr="00CD665B" w:rsidRDefault="00CD665B" w:rsidP="00CD665B">
      <w:pPr>
        <w:spacing w:line="315" w:lineRule="atLeast"/>
        <w:ind w:firstLine="540"/>
        <w:rPr>
          <w:color w:val="000000"/>
          <w:sz w:val="24"/>
          <w:szCs w:val="24"/>
        </w:rPr>
      </w:pPr>
      <w:bookmarkStart w:id="28" w:name="dst3020"/>
      <w:bookmarkStart w:id="29" w:name="dst3290"/>
      <w:bookmarkStart w:id="30" w:name="dst263"/>
      <w:bookmarkStart w:id="31" w:name="dst572"/>
      <w:bookmarkStart w:id="32" w:name="dst3066"/>
      <w:bookmarkEnd w:id="28"/>
      <w:bookmarkEnd w:id="29"/>
      <w:bookmarkEnd w:id="30"/>
      <w:bookmarkEnd w:id="31"/>
      <w:bookmarkEnd w:id="32"/>
      <w:r w:rsidRPr="00CD665B">
        <w:rPr>
          <w:color w:val="000000"/>
          <w:sz w:val="24"/>
          <w:szCs w:val="24"/>
        </w:rPr>
        <w:t xml:space="preserve">4) </w:t>
      </w:r>
      <w:r w:rsidR="00DF5E62">
        <w:rPr>
          <w:color w:val="000000"/>
          <w:sz w:val="24"/>
          <w:szCs w:val="24"/>
        </w:rPr>
        <w:t xml:space="preserve">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подписанная лицом, осуществляющим строительство (лицом, осуществляющим строительство, и застройщиком или техническим заказчиком в </w:t>
      </w:r>
      <w:r w:rsidR="00DF5E62">
        <w:rPr>
          <w:color w:val="000000"/>
          <w:sz w:val="24"/>
          <w:szCs w:val="24"/>
        </w:rPr>
        <w:lastRenderedPageBreak/>
        <w:t>случае осуществления строительства, реконструкции на основании договора строительства и подряда), за исключением случаев строительства, реконструкции линейного объекта</w:t>
      </w:r>
      <w:r w:rsidRPr="00CD665B">
        <w:rPr>
          <w:color w:val="000000"/>
          <w:sz w:val="24"/>
          <w:szCs w:val="24"/>
        </w:rPr>
        <w:t>;</w:t>
      </w:r>
    </w:p>
    <w:p w:rsidR="00CD665B" w:rsidRPr="00CD665B" w:rsidRDefault="00CD665B" w:rsidP="00CD665B">
      <w:pPr>
        <w:spacing w:line="315" w:lineRule="atLeast"/>
        <w:ind w:firstLine="540"/>
        <w:rPr>
          <w:color w:val="000000"/>
          <w:sz w:val="24"/>
          <w:szCs w:val="24"/>
        </w:rPr>
      </w:pPr>
      <w:bookmarkStart w:id="33" w:name="dst3067"/>
      <w:bookmarkStart w:id="34" w:name="dst264"/>
      <w:bookmarkEnd w:id="33"/>
      <w:bookmarkEnd w:id="34"/>
      <w:r w:rsidRPr="00CD665B">
        <w:rPr>
          <w:color w:val="000000"/>
          <w:sz w:val="24"/>
          <w:szCs w:val="24"/>
        </w:rPr>
        <w:t xml:space="preserve">5) </w:t>
      </w:r>
      <w:r w:rsidR="00D5057C">
        <w:rPr>
          <w:color w:val="000000"/>
          <w:sz w:val="24"/>
          <w:szCs w:val="24"/>
        </w:rPr>
        <w:t>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ч.1 ст.54 Градостроительного Кодекса РФ) в соответствии построенного, реконструированного объекта капитального строительства указанным в п.1 ч.5 ст. 49 Градостроительного Кодекса РФ требованиям проектной документации (в том числе с учетом изменений, внесенных в рабочую документацию и являющихся в соответствии с ч.1.3 ст. 52 Градостроительного Кодекса РФ частью такой проектной документации), заключение уполномоченного на осуществление федерального государственного экологического контроля (надзора) федерального органа исполнительной власти, выдаваемое в случаях, предусмотренных ч.5 ст54 Градостроительного Кодекса РФ</w:t>
      </w:r>
      <w:r w:rsidRPr="00CD665B">
        <w:rPr>
          <w:color w:val="000000"/>
          <w:sz w:val="24"/>
          <w:szCs w:val="24"/>
        </w:rPr>
        <w:t>;</w:t>
      </w:r>
    </w:p>
    <w:p w:rsidR="00CD665B" w:rsidRPr="00CD665B" w:rsidRDefault="00CD665B" w:rsidP="00CD665B">
      <w:pPr>
        <w:spacing w:line="315" w:lineRule="atLeast"/>
        <w:ind w:firstLine="540"/>
        <w:rPr>
          <w:color w:val="000000"/>
          <w:sz w:val="24"/>
          <w:szCs w:val="24"/>
        </w:rPr>
      </w:pPr>
      <w:bookmarkStart w:id="35" w:name="dst101811"/>
      <w:bookmarkStart w:id="36" w:name="dst265"/>
      <w:bookmarkEnd w:id="35"/>
      <w:bookmarkEnd w:id="36"/>
      <w:r w:rsidRPr="00CD665B">
        <w:rPr>
          <w:color w:val="000000"/>
          <w:sz w:val="24"/>
          <w:szCs w:val="24"/>
        </w:rPr>
        <w:t xml:space="preserve">6) </w:t>
      </w:r>
      <w:r w:rsidR="00D5057C">
        <w:rPr>
          <w:color w:val="000000"/>
          <w:sz w:val="24"/>
          <w:szCs w:val="24"/>
        </w:rPr>
        <w:t>акт приемки выполненных работ по сохранению объекта культурного наследия, утвержденный соответст</w:t>
      </w:r>
      <w:r w:rsidR="006C4976">
        <w:rPr>
          <w:color w:val="000000"/>
          <w:sz w:val="24"/>
          <w:szCs w:val="24"/>
        </w:rPr>
        <w:t>вующим органом охраны объектов культурного наследия, определенным Федеральным законом от 25 июня 2002 года «73- 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r w:rsidRPr="00CD665B">
        <w:rPr>
          <w:color w:val="000000"/>
          <w:sz w:val="24"/>
          <w:szCs w:val="24"/>
        </w:rPr>
        <w:t>;</w:t>
      </w:r>
    </w:p>
    <w:p w:rsidR="00CD665B" w:rsidRPr="00CD665B" w:rsidRDefault="00CD665B" w:rsidP="00CD665B">
      <w:pPr>
        <w:spacing w:line="315" w:lineRule="atLeast"/>
        <w:ind w:firstLine="540"/>
        <w:rPr>
          <w:color w:val="000000"/>
          <w:sz w:val="24"/>
          <w:szCs w:val="24"/>
        </w:rPr>
      </w:pPr>
      <w:bookmarkStart w:id="37" w:name="dst1241"/>
      <w:bookmarkStart w:id="38" w:name="dst101809"/>
      <w:bookmarkStart w:id="39" w:name="dst573"/>
      <w:bookmarkEnd w:id="37"/>
      <w:bookmarkEnd w:id="38"/>
      <w:bookmarkEnd w:id="39"/>
      <w:r w:rsidRPr="00CD665B">
        <w:rPr>
          <w:color w:val="000000"/>
          <w:sz w:val="24"/>
          <w:szCs w:val="24"/>
        </w:rPr>
        <w:t xml:space="preserve">7) </w:t>
      </w:r>
      <w:r w:rsidR="006C4976">
        <w:rPr>
          <w:color w:val="000000"/>
          <w:sz w:val="24"/>
          <w:szCs w:val="24"/>
        </w:rPr>
        <w:t>технический план объекта капитального строительства, подготовленный в соответствии с Федеральным законом от 13 июля 2015 года №218-ФЗ «О государственной регистрации недвижимости», за исключением ввода в эксплуатацию объекта капитального строительства, в отношении которого в соответствии с Федеральным законом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осуществляется</w:t>
      </w:r>
      <w:r w:rsidRPr="00CD665B">
        <w:rPr>
          <w:color w:val="000000"/>
          <w:sz w:val="24"/>
          <w:szCs w:val="24"/>
        </w:rPr>
        <w:t>;</w:t>
      </w:r>
    </w:p>
    <w:p w:rsidR="00CD665B" w:rsidRPr="00CD665B" w:rsidRDefault="00CD665B" w:rsidP="00CD665B">
      <w:pPr>
        <w:rPr>
          <w:sz w:val="24"/>
          <w:szCs w:val="24"/>
        </w:rPr>
      </w:pPr>
      <w:bookmarkStart w:id="40" w:name="dst1111"/>
      <w:bookmarkEnd w:id="40"/>
    </w:p>
    <w:p w:rsidR="00CD665B" w:rsidRPr="00CD665B" w:rsidRDefault="00CD665B" w:rsidP="00CD665B">
      <w:pPr>
        <w:ind w:firstLine="708"/>
        <w:jc w:val="center"/>
        <w:rPr>
          <w:b/>
          <w:sz w:val="24"/>
          <w:szCs w:val="24"/>
        </w:rPr>
      </w:pPr>
      <w:r w:rsidRPr="00CD665B">
        <w:rPr>
          <w:b/>
          <w:sz w:val="24"/>
          <w:szCs w:val="24"/>
        </w:rPr>
        <w:t>3.2. Требование к исполнению муниципальной функции.</w:t>
      </w:r>
    </w:p>
    <w:p w:rsidR="00CD665B" w:rsidRPr="00CD665B" w:rsidRDefault="00CD665B" w:rsidP="00CD665B">
      <w:pPr>
        <w:ind w:firstLine="708"/>
        <w:rPr>
          <w:sz w:val="24"/>
          <w:szCs w:val="24"/>
        </w:rPr>
      </w:pPr>
      <w:r w:rsidRPr="00CD665B">
        <w:rPr>
          <w:sz w:val="24"/>
          <w:szCs w:val="24"/>
        </w:rPr>
        <w:t>Предоставление муниципальных услуг: выдача разрешения на строительство реконструкцию, капитальный ремонт объектов капитального строительства и выдача разрешения на ввод объекта в эксплуатацию являются бесплатным для заявителя.</w:t>
      </w:r>
    </w:p>
    <w:p w:rsidR="00CD665B" w:rsidRPr="00CD665B" w:rsidRDefault="00CD665B" w:rsidP="00CD665B">
      <w:pPr>
        <w:ind w:firstLine="708"/>
        <w:rPr>
          <w:sz w:val="24"/>
          <w:szCs w:val="24"/>
        </w:rPr>
      </w:pPr>
      <w:r w:rsidRPr="00CD665B">
        <w:rPr>
          <w:sz w:val="24"/>
          <w:szCs w:val="24"/>
        </w:rPr>
        <w:tab/>
      </w:r>
    </w:p>
    <w:p w:rsidR="00CD665B" w:rsidRDefault="00CD665B" w:rsidP="00CD665B">
      <w:pPr>
        <w:ind w:firstLine="708"/>
        <w:jc w:val="center"/>
        <w:rPr>
          <w:b/>
          <w:sz w:val="24"/>
          <w:szCs w:val="24"/>
        </w:rPr>
      </w:pPr>
    </w:p>
    <w:p w:rsidR="00CD665B" w:rsidRPr="00CD665B" w:rsidRDefault="00CD665B" w:rsidP="00CD665B">
      <w:pPr>
        <w:ind w:firstLine="708"/>
        <w:jc w:val="center"/>
        <w:rPr>
          <w:b/>
          <w:sz w:val="24"/>
          <w:szCs w:val="24"/>
        </w:rPr>
      </w:pPr>
      <w:r w:rsidRPr="00CD665B">
        <w:rPr>
          <w:b/>
          <w:sz w:val="24"/>
          <w:szCs w:val="24"/>
        </w:rPr>
        <w:t>IV. Административные процедуры.</w:t>
      </w:r>
    </w:p>
    <w:p w:rsidR="00CD665B" w:rsidRPr="00CD665B" w:rsidRDefault="00CD665B" w:rsidP="00CD665B">
      <w:pPr>
        <w:ind w:firstLine="708"/>
        <w:rPr>
          <w:sz w:val="24"/>
          <w:szCs w:val="24"/>
        </w:rPr>
      </w:pPr>
      <w:r w:rsidRPr="00CD665B">
        <w:rPr>
          <w:sz w:val="24"/>
          <w:szCs w:val="24"/>
        </w:rPr>
        <w:t>Муниципальная услуга включает в себя следующие административные процедуры:</w:t>
      </w:r>
    </w:p>
    <w:p w:rsidR="00CD665B" w:rsidRPr="00CD665B" w:rsidRDefault="00CD665B" w:rsidP="00CD665B">
      <w:pPr>
        <w:ind w:firstLine="708"/>
        <w:rPr>
          <w:sz w:val="24"/>
          <w:szCs w:val="24"/>
        </w:rPr>
      </w:pPr>
      <w:r w:rsidRPr="00CD665B">
        <w:rPr>
          <w:sz w:val="24"/>
          <w:szCs w:val="24"/>
        </w:rPr>
        <w:t>4.1. Прием и регистрация документов.</w:t>
      </w:r>
    </w:p>
    <w:p w:rsidR="00CD665B" w:rsidRPr="00CD665B" w:rsidRDefault="00CD665B" w:rsidP="00CD665B">
      <w:pPr>
        <w:ind w:firstLine="708"/>
        <w:rPr>
          <w:sz w:val="24"/>
          <w:szCs w:val="24"/>
        </w:rPr>
      </w:pPr>
      <w:r w:rsidRPr="00CD665B">
        <w:rPr>
          <w:sz w:val="24"/>
          <w:szCs w:val="24"/>
        </w:rPr>
        <w:t>4.1.1. Юридические факты, необходимые для начала административной процедуры является поступление от застройщика соответствующего заявления с приложением необходимых документов.</w:t>
      </w:r>
    </w:p>
    <w:p w:rsidR="00CD665B" w:rsidRPr="00CD665B" w:rsidRDefault="00CD665B" w:rsidP="00CD665B">
      <w:pPr>
        <w:ind w:firstLine="708"/>
        <w:rPr>
          <w:sz w:val="24"/>
          <w:szCs w:val="24"/>
        </w:rPr>
      </w:pPr>
      <w:r w:rsidRPr="00CD665B">
        <w:rPr>
          <w:sz w:val="24"/>
          <w:szCs w:val="24"/>
        </w:rPr>
        <w:t>4.1.2. Сведения о должностных лицах (исполнителях): Специалист администрации Синеборского сельсовета, в случае передачи полномочий иному органу местного самоуправления должностные лица определяются данным органом.</w:t>
      </w:r>
    </w:p>
    <w:p w:rsidR="00CD665B" w:rsidRPr="00CD665B" w:rsidRDefault="00CD665B" w:rsidP="00CD665B">
      <w:pPr>
        <w:ind w:firstLine="708"/>
        <w:rPr>
          <w:sz w:val="24"/>
          <w:szCs w:val="24"/>
        </w:rPr>
      </w:pPr>
      <w:r w:rsidRPr="00CD665B">
        <w:rPr>
          <w:sz w:val="24"/>
          <w:szCs w:val="24"/>
        </w:rPr>
        <w:t>4.1.3. Содержание административной процедуры является проверка правильности заполнения заявления, наличие подписи и даты на заявлении. Проверка комплектности представленных документов и правильности их оформления.</w:t>
      </w:r>
    </w:p>
    <w:p w:rsidR="00CD665B" w:rsidRPr="00CD665B" w:rsidRDefault="00CD665B" w:rsidP="00CD665B">
      <w:pPr>
        <w:ind w:firstLine="708"/>
        <w:rPr>
          <w:sz w:val="24"/>
          <w:szCs w:val="24"/>
        </w:rPr>
      </w:pPr>
      <w:r w:rsidRPr="00CD665B">
        <w:rPr>
          <w:sz w:val="24"/>
          <w:szCs w:val="24"/>
        </w:rPr>
        <w:t>4.1.4. Критерии для принятия решений является наличие:</w:t>
      </w:r>
    </w:p>
    <w:p w:rsidR="00CD665B" w:rsidRPr="00CD665B" w:rsidRDefault="00CD665B" w:rsidP="00CD665B">
      <w:pPr>
        <w:ind w:firstLine="708"/>
        <w:rPr>
          <w:sz w:val="24"/>
          <w:szCs w:val="24"/>
        </w:rPr>
      </w:pPr>
      <w:r w:rsidRPr="00CD665B">
        <w:rPr>
          <w:sz w:val="24"/>
          <w:szCs w:val="24"/>
        </w:rPr>
        <w:t xml:space="preserve"> - надлежаще оформленного заявления о выдаче соответствующего разрешения;</w:t>
      </w:r>
    </w:p>
    <w:p w:rsidR="00CD665B" w:rsidRPr="00CD665B" w:rsidRDefault="00CD665B" w:rsidP="00CD665B">
      <w:pPr>
        <w:ind w:firstLine="708"/>
        <w:rPr>
          <w:sz w:val="24"/>
          <w:szCs w:val="24"/>
        </w:rPr>
      </w:pPr>
      <w:r w:rsidRPr="00CD665B">
        <w:rPr>
          <w:sz w:val="24"/>
          <w:szCs w:val="24"/>
        </w:rPr>
        <w:lastRenderedPageBreak/>
        <w:t>- полного пакета документов в соответствии с п. 3.1. раздела III настоящего регламента.</w:t>
      </w:r>
    </w:p>
    <w:p w:rsidR="00CD665B" w:rsidRPr="00CD665B" w:rsidRDefault="00CD665B" w:rsidP="00CD665B">
      <w:pPr>
        <w:ind w:firstLine="708"/>
        <w:rPr>
          <w:sz w:val="24"/>
          <w:szCs w:val="24"/>
        </w:rPr>
      </w:pPr>
      <w:r w:rsidRPr="00CD665B">
        <w:rPr>
          <w:sz w:val="24"/>
          <w:szCs w:val="24"/>
        </w:rPr>
        <w:t>4.1.5. Результаты выполнения административной процедуры: прием заявления о выдаче разрешения на строительство или   ввод объекта в эксплуатацию с приложенными к нему документами.</w:t>
      </w:r>
    </w:p>
    <w:p w:rsidR="00CD665B" w:rsidRPr="00CD665B" w:rsidRDefault="00CD665B" w:rsidP="00CD665B">
      <w:pPr>
        <w:ind w:firstLine="708"/>
        <w:rPr>
          <w:sz w:val="24"/>
          <w:szCs w:val="24"/>
        </w:rPr>
      </w:pPr>
      <w:r w:rsidRPr="00CD665B">
        <w:rPr>
          <w:sz w:val="24"/>
          <w:szCs w:val="24"/>
        </w:rPr>
        <w:t>4.1.6. Способ фиксации результата административной процедуры является регистрация заявления в журнале регистрации заявлений.</w:t>
      </w:r>
    </w:p>
    <w:p w:rsidR="00CD665B" w:rsidRPr="00CD665B" w:rsidRDefault="00CD665B" w:rsidP="00CD665B">
      <w:pPr>
        <w:ind w:firstLine="708"/>
        <w:rPr>
          <w:sz w:val="24"/>
          <w:szCs w:val="24"/>
        </w:rPr>
      </w:pPr>
    </w:p>
    <w:p w:rsidR="00CD665B" w:rsidRPr="00CD665B" w:rsidRDefault="00CD665B" w:rsidP="00CD665B">
      <w:pPr>
        <w:ind w:firstLine="708"/>
        <w:jc w:val="center"/>
        <w:rPr>
          <w:b/>
          <w:sz w:val="24"/>
          <w:szCs w:val="24"/>
        </w:rPr>
      </w:pPr>
      <w:r w:rsidRPr="00CD665B">
        <w:rPr>
          <w:b/>
          <w:sz w:val="24"/>
          <w:szCs w:val="24"/>
        </w:rPr>
        <w:t>4.2.</w:t>
      </w:r>
      <w:r w:rsidRPr="00CD665B">
        <w:rPr>
          <w:b/>
          <w:sz w:val="24"/>
          <w:szCs w:val="24"/>
        </w:rPr>
        <w:tab/>
        <w:t>Подготовка и выдача разрешения на строительство.</w:t>
      </w:r>
    </w:p>
    <w:p w:rsidR="00CD665B" w:rsidRPr="00CD665B" w:rsidRDefault="00CD665B" w:rsidP="00CD665B">
      <w:pPr>
        <w:ind w:firstLine="708"/>
        <w:rPr>
          <w:sz w:val="24"/>
          <w:szCs w:val="24"/>
        </w:rPr>
      </w:pPr>
      <w:r w:rsidRPr="00CD665B">
        <w:rPr>
          <w:sz w:val="24"/>
          <w:szCs w:val="24"/>
        </w:rPr>
        <w:t>4.2.1 Юридические факты, необходимые для начала административной процедуры является принятие и регистрация заявления застройщика о выдаче разрешения на строительство в журнале регистрации заявлений.</w:t>
      </w:r>
    </w:p>
    <w:p w:rsidR="00CD665B" w:rsidRPr="00CD665B" w:rsidRDefault="00CD665B" w:rsidP="00CD665B">
      <w:pPr>
        <w:ind w:firstLine="708"/>
        <w:rPr>
          <w:sz w:val="24"/>
          <w:szCs w:val="24"/>
        </w:rPr>
      </w:pPr>
      <w:r w:rsidRPr="00CD665B">
        <w:rPr>
          <w:sz w:val="24"/>
          <w:szCs w:val="24"/>
        </w:rPr>
        <w:t>4.2.2. Сведения о должностном лице (исполнителе): Специалист администрации Синеборского сельсовета, в случае передачи полномочий иному органу местного самоуправления должностные лица определяются данным органом.</w:t>
      </w:r>
    </w:p>
    <w:p w:rsidR="00CD665B" w:rsidRPr="00CD665B" w:rsidRDefault="00CD665B" w:rsidP="00CD665B">
      <w:pPr>
        <w:ind w:firstLine="708"/>
        <w:rPr>
          <w:sz w:val="24"/>
          <w:szCs w:val="24"/>
        </w:rPr>
      </w:pPr>
      <w:r w:rsidRPr="00CD665B">
        <w:rPr>
          <w:sz w:val="24"/>
          <w:szCs w:val="24"/>
        </w:rPr>
        <w:t>4.2.3. Содержание административной процедуры.</w:t>
      </w:r>
    </w:p>
    <w:p w:rsidR="00CD665B" w:rsidRPr="00CD665B" w:rsidRDefault="00CD665B" w:rsidP="00CD665B">
      <w:pPr>
        <w:ind w:firstLine="708"/>
        <w:rPr>
          <w:sz w:val="24"/>
          <w:szCs w:val="24"/>
        </w:rPr>
      </w:pPr>
      <w:r w:rsidRPr="00CD665B">
        <w:rPr>
          <w:sz w:val="24"/>
          <w:szCs w:val="24"/>
        </w:rPr>
        <w:tab/>
        <w:t xml:space="preserve">После приема и регистрации заявления застройщика, специалист в течение семи дней: </w:t>
      </w:r>
    </w:p>
    <w:p w:rsidR="00CD665B" w:rsidRPr="00CD665B" w:rsidRDefault="00CD665B" w:rsidP="00CD665B">
      <w:pPr>
        <w:ind w:firstLine="708"/>
        <w:rPr>
          <w:sz w:val="24"/>
          <w:szCs w:val="24"/>
        </w:rPr>
      </w:pPr>
      <w:r w:rsidRPr="00CD665B">
        <w:rPr>
          <w:sz w:val="24"/>
          <w:szCs w:val="24"/>
        </w:rPr>
        <w:t>- проводит проверку наличия документов, прилагаемых к заявлению;</w:t>
      </w:r>
    </w:p>
    <w:p w:rsidR="00CD665B" w:rsidRPr="00CD665B" w:rsidRDefault="00CD665B" w:rsidP="00CD665B">
      <w:pPr>
        <w:ind w:firstLine="708"/>
        <w:rPr>
          <w:sz w:val="24"/>
          <w:szCs w:val="24"/>
        </w:rPr>
      </w:pPr>
      <w:r w:rsidRPr="00CD665B">
        <w:rPr>
          <w:sz w:val="24"/>
          <w:szCs w:val="24"/>
        </w:rPr>
        <w:t>- проводит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красным линиям.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CD665B" w:rsidRPr="00CD665B" w:rsidRDefault="00CD665B" w:rsidP="00CD665B">
      <w:pPr>
        <w:ind w:firstLine="708"/>
        <w:rPr>
          <w:sz w:val="24"/>
          <w:szCs w:val="24"/>
        </w:rPr>
      </w:pPr>
      <w:r w:rsidRPr="00CD665B">
        <w:rPr>
          <w:sz w:val="24"/>
          <w:szCs w:val="24"/>
        </w:rPr>
        <w:t>При наличии оснований для отказа в выдаче разрешения на строительство, предусмотренных п. 2.3 раздела II настоящего регламента, специалист в течение 7 дней готовит проект уведомления об отказе в выдаче разрешения (с указанием причин отказа).</w:t>
      </w:r>
    </w:p>
    <w:p w:rsidR="00CD665B" w:rsidRPr="00CD665B" w:rsidRDefault="00CD665B" w:rsidP="00CD665B">
      <w:pPr>
        <w:ind w:firstLine="708"/>
        <w:rPr>
          <w:sz w:val="24"/>
          <w:szCs w:val="24"/>
        </w:rPr>
      </w:pPr>
      <w:r w:rsidRPr="00CD665B">
        <w:rPr>
          <w:sz w:val="24"/>
          <w:szCs w:val="24"/>
        </w:rPr>
        <w:t>Итоговый документ направляется руководителю для подписания не позднее, чем за два дня до установленного срока рассмотрения заявления о выдаче разрешения на строительство.</w:t>
      </w:r>
    </w:p>
    <w:p w:rsidR="00CD665B" w:rsidRPr="00CD665B" w:rsidRDefault="00CD665B" w:rsidP="00CD665B">
      <w:pPr>
        <w:ind w:firstLine="708"/>
        <w:rPr>
          <w:sz w:val="24"/>
          <w:szCs w:val="24"/>
        </w:rPr>
      </w:pPr>
      <w:r w:rsidRPr="00CD665B">
        <w:rPr>
          <w:sz w:val="24"/>
          <w:szCs w:val="24"/>
        </w:rPr>
        <w:t>4.2.4. Критерии для принятия решений:</w:t>
      </w:r>
    </w:p>
    <w:p w:rsidR="00CD665B" w:rsidRPr="00CD665B" w:rsidRDefault="00CD665B" w:rsidP="00CD665B">
      <w:pPr>
        <w:ind w:firstLine="708"/>
        <w:rPr>
          <w:sz w:val="24"/>
          <w:szCs w:val="24"/>
        </w:rPr>
      </w:pPr>
      <w:r w:rsidRPr="00CD665B">
        <w:rPr>
          <w:sz w:val="24"/>
          <w:szCs w:val="24"/>
        </w:rPr>
        <w:t>- представлены документы, указанные в п.3.1 настоящего регламента;</w:t>
      </w:r>
    </w:p>
    <w:p w:rsidR="00CD665B" w:rsidRPr="00CD665B" w:rsidRDefault="00CD665B" w:rsidP="00CD665B">
      <w:pPr>
        <w:ind w:firstLine="708"/>
        <w:rPr>
          <w:sz w:val="24"/>
          <w:szCs w:val="24"/>
        </w:rPr>
      </w:pPr>
      <w:r w:rsidRPr="00CD665B">
        <w:rPr>
          <w:sz w:val="24"/>
          <w:szCs w:val="24"/>
        </w:rPr>
        <w:t>- соответствие представленных документов требованиям градостроительного плана земельного участка, а также требованиям, установленным в разрешении на отклонение от предельных параметров разрешенного строительства, реконструкции.</w:t>
      </w:r>
    </w:p>
    <w:p w:rsidR="00CD665B" w:rsidRPr="00CD665B" w:rsidRDefault="00CD665B" w:rsidP="00CD665B">
      <w:pPr>
        <w:ind w:firstLine="708"/>
        <w:rPr>
          <w:sz w:val="24"/>
          <w:szCs w:val="24"/>
        </w:rPr>
      </w:pPr>
      <w:r w:rsidRPr="00CD665B">
        <w:rPr>
          <w:sz w:val="24"/>
          <w:szCs w:val="24"/>
        </w:rPr>
        <w:t>4.2.5. Результаты выполнения административной процедуры:</w:t>
      </w:r>
    </w:p>
    <w:p w:rsidR="00CD665B" w:rsidRPr="00CD665B" w:rsidRDefault="00CD665B" w:rsidP="00CD665B">
      <w:pPr>
        <w:ind w:firstLine="708"/>
        <w:rPr>
          <w:sz w:val="24"/>
          <w:szCs w:val="24"/>
        </w:rPr>
      </w:pPr>
      <w:r w:rsidRPr="00CD665B">
        <w:rPr>
          <w:sz w:val="24"/>
          <w:szCs w:val="24"/>
        </w:rPr>
        <w:t>- принятие решения о выдаче и выдача застройщику разрешения на строительство;</w:t>
      </w:r>
    </w:p>
    <w:p w:rsidR="00CD665B" w:rsidRPr="00CD665B" w:rsidRDefault="00CD665B" w:rsidP="00CD665B">
      <w:pPr>
        <w:ind w:firstLine="708"/>
        <w:rPr>
          <w:sz w:val="24"/>
          <w:szCs w:val="24"/>
        </w:rPr>
      </w:pPr>
      <w:r w:rsidRPr="00CD665B">
        <w:rPr>
          <w:sz w:val="24"/>
          <w:szCs w:val="24"/>
        </w:rPr>
        <w:t>- принятие решения об отказе в выдаче застройщику разрешения на строительство.</w:t>
      </w:r>
    </w:p>
    <w:p w:rsidR="00CD665B" w:rsidRPr="00CD665B" w:rsidRDefault="00CD665B" w:rsidP="00CD665B">
      <w:pPr>
        <w:ind w:firstLine="708"/>
        <w:rPr>
          <w:sz w:val="24"/>
          <w:szCs w:val="24"/>
        </w:rPr>
      </w:pPr>
      <w:r w:rsidRPr="00CD665B">
        <w:rPr>
          <w:sz w:val="24"/>
          <w:szCs w:val="24"/>
        </w:rPr>
        <w:t xml:space="preserve">4.2.6. Способ фиксации результата административной процедуры: </w:t>
      </w:r>
    </w:p>
    <w:p w:rsidR="00CD665B" w:rsidRPr="00CD665B" w:rsidRDefault="00CD665B" w:rsidP="00CD665B">
      <w:pPr>
        <w:ind w:firstLine="708"/>
        <w:rPr>
          <w:sz w:val="24"/>
          <w:szCs w:val="24"/>
        </w:rPr>
      </w:pPr>
      <w:r w:rsidRPr="00CD665B">
        <w:rPr>
          <w:sz w:val="24"/>
          <w:szCs w:val="24"/>
        </w:rPr>
        <w:t xml:space="preserve">Разрешение на строительство оформляется в двух экземплярах и регистрируется в журнале регистрацию. Один экземпляр разрешения на строительство выдается застройщику, второй экземпляр хранится в деле у специалиста. </w:t>
      </w:r>
    </w:p>
    <w:p w:rsidR="00CD665B" w:rsidRPr="00CD665B" w:rsidRDefault="00CD665B" w:rsidP="00CD665B">
      <w:pPr>
        <w:ind w:firstLine="708"/>
        <w:rPr>
          <w:sz w:val="24"/>
          <w:szCs w:val="24"/>
        </w:rPr>
      </w:pPr>
      <w:r w:rsidRPr="00CD665B">
        <w:rPr>
          <w:sz w:val="24"/>
          <w:szCs w:val="24"/>
        </w:rPr>
        <w:t>Выдача разрешения на строительство или уведомления об отказе в выдаче такого разрешения осуществляется не позднее 7 дней с момента регистрации заявления.</w:t>
      </w:r>
    </w:p>
    <w:p w:rsidR="00CD665B" w:rsidRPr="00CD665B" w:rsidRDefault="00CD665B" w:rsidP="00CD665B">
      <w:pPr>
        <w:ind w:firstLine="708"/>
        <w:rPr>
          <w:sz w:val="24"/>
          <w:szCs w:val="24"/>
        </w:rPr>
      </w:pPr>
      <w:r w:rsidRPr="00CD665B">
        <w:rPr>
          <w:sz w:val="24"/>
          <w:szCs w:val="24"/>
        </w:rPr>
        <w:t>Представленные застройщиком документы формируются в дела и хранятся у специалиста до сдачи объекта в эксплуатацию.</w:t>
      </w:r>
    </w:p>
    <w:p w:rsidR="00CD665B" w:rsidRPr="00CD665B" w:rsidRDefault="00CD665B" w:rsidP="00CD665B">
      <w:pPr>
        <w:ind w:firstLine="708"/>
        <w:rPr>
          <w:sz w:val="24"/>
          <w:szCs w:val="24"/>
        </w:rPr>
      </w:pPr>
      <w:r w:rsidRPr="00CD665B">
        <w:rPr>
          <w:sz w:val="24"/>
          <w:szCs w:val="24"/>
        </w:rPr>
        <w:t>В журнале регистрации разрешений на строительство делается отметка о вручении заявителю соответствующего документа с указанием даты вручения и подписи заявителя.</w:t>
      </w:r>
    </w:p>
    <w:p w:rsidR="00CD665B" w:rsidRPr="00CD665B" w:rsidRDefault="00CD665B" w:rsidP="00CD665B">
      <w:pPr>
        <w:ind w:firstLine="708"/>
        <w:rPr>
          <w:sz w:val="24"/>
          <w:szCs w:val="24"/>
        </w:rPr>
      </w:pPr>
      <w:r w:rsidRPr="00CD665B">
        <w:rPr>
          <w:sz w:val="24"/>
          <w:szCs w:val="24"/>
        </w:rPr>
        <w:lastRenderedPageBreak/>
        <w:t>В течение трех дней со дня выдачи разрешения на строительство специалист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части 3 статьи 54 Градостроительного  кодекса РФ,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CD665B" w:rsidRPr="00CD665B" w:rsidRDefault="00CD665B" w:rsidP="00CD665B">
      <w:pPr>
        <w:ind w:firstLine="708"/>
        <w:rPr>
          <w:sz w:val="24"/>
          <w:szCs w:val="24"/>
        </w:rPr>
      </w:pPr>
    </w:p>
    <w:p w:rsidR="006A47D2" w:rsidRPr="00CD665B" w:rsidRDefault="00CD665B" w:rsidP="006A47D2">
      <w:pPr>
        <w:ind w:firstLine="708"/>
        <w:jc w:val="center"/>
        <w:rPr>
          <w:b/>
          <w:sz w:val="24"/>
          <w:szCs w:val="24"/>
        </w:rPr>
      </w:pPr>
      <w:r w:rsidRPr="00CD665B">
        <w:rPr>
          <w:b/>
          <w:sz w:val="24"/>
          <w:szCs w:val="24"/>
        </w:rPr>
        <w:t>4.3. Подготовка и выдача разрешений на ввод объекта в эксплуатацию.</w:t>
      </w:r>
    </w:p>
    <w:p w:rsidR="0080046B" w:rsidRPr="0080046B" w:rsidRDefault="0080046B" w:rsidP="0080046B">
      <w:pPr>
        <w:ind w:firstLine="708"/>
        <w:rPr>
          <w:sz w:val="24"/>
          <w:szCs w:val="24"/>
        </w:rPr>
      </w:pPr>
      <w:r w:rsidRPr="0080046B">
        <w:rPr>
          <w:sz w:val="24"/>
          <w:szCs w:val="24"/>
        </w:rPr>
        <w:t>4.3.1. Юридические факты, необходимые для начала административной процедуры является принятие и регистрация заявления застройщика о выдаче разрешения на ввод объекта в эксплуатацию в журнале регистрации заявлений.</w:t>
      </w:r>
    </w:p>
    <w:p w:rsidR="0080046B" w:rsidRPr="0080046B" w:rsidRDefault="0080046B" w:rsidP="0080046B">
      <w:pPr>
        <w:ind w:firstLine="708"/>
        <w:rPr>
          <w:sz w:val="24"/>
          <w:szCs w:val="24"/>
        </w:rPr>
      </w:pPr>
      <w:r w:rsidRPr="0080046B">
        <w:rPr>
          <w:sz w:val="24"/>
          <w:szCs w:val="24"/>
        </w:rPr>
        <w:t>4.3.2. Сведения о должностных лиц (исполнителей): Специалист администрации Синеборского сельсовета, в случае передачи полномочий иному органу местного самоуправления должностные лица определяются данным органом.</w:t>
      </w:r>
    </w:p>
    <w:p w:rsidR="0080046B" w:rsidRPr="0080046B" w:rsidRDefault="0080046B" w:rsidP="0080046B">
      <w:pPr>
        <w:ind w:firstLine="708"/>
        <w:rPr>
          <w:sz w:val="24"/>
          <w:szCs w:val="24"/>
        </w:rPr>
      </w:pPr>
      <w:r w:rsidRPr="0080046B">
        <w:rPr>
          <w:sz w:val="24"/>
          <w:szCs w:val="24"/>
        </w:rPr>
        <w:t>4.3.3. Содержание административной процедуры:</w:t>
      </w:r>
    </w:p>
    <w:p w:rsidR="0080046B" w:rsidRPr="0080046B" w:rsidRDefault="0080046B" w:rsidP="0080046B">
      <w:pPr>
        <w:ind w:firstLine="708"/>
        <w:rPr>
          <w:sz w:val="24"/>
          <w:szCs w:val="24"/>
        </w:rPr>
      </w:pPr>
      <w:r w:rsidRPr="0080046B">
        <w:rPr>
          <w:sz w:val="24"/>
          <w:szCs w:val="24"/>
        </w:rPr>
        <w:t xml:space="preserve"> После приема и регистрации заявления застройщика, специалист проверяет наличие и правильность оформления документов, и передает руководителю для принятия решения. </w:t>
      </w:r>
    </w:p>
    <w:p w:rsidR="0080046B" w:rsidRPr="0080046B" w:rsidRDefault="0080046B" w:rsidP="0080046B">
      <w:pPr>
        <w:ind w:firstLine="708"/>
        <w:rPr>
          <w:sz w:val="24"/>
          <w:szCs w:val="24"/>
        </w:rPr>
      </w:pPr>
      <w:r w:rsidRPr="0080046B">
        <w:rPr>
          <w:sz w:val="24"/>
          <w:szCs w:val="24"/>
        </w:rPr>
        <w:t>Руководитель, рассмотрев поступившие к нему документы, проводит осмотр вводимого объекта с целью проверки его соответствия:</w:t>
      </w:r>
    </w:p>
    <w:p w:rsidR="0080046B" w:rsidRPr="0080046B" w:rsidRDefault="0080046B" w:rsidP="0080046B">
      <w:pPr>
        <w:ind w:firstLine="708"/>
        <w:rPr>
          <w:sz w:val="24"/>
          <w:szCs w:val="24"/>
        </w:rPr>
      </w:pPr>
      <w:r w:rsidRPr="0080046B">
        <w:rPr>
          <w:sz w:val="24"/>
          <w:szCs w:val="24"/>
        </w:rPr>
        <w:t>- требованиям градостроительного плана земельного участка;</w:t>
      </w:r>
    </w:p>
    <w:p w:rsidR="0080046B" w:rsidRPr="0080046B" w:rsidRDefault="0080046B" w:rsidP="0080046B">
      <w:pPr>
        <w:ind w:firstLine="708"/>
        <w:rPr>
          <w:sz w:val="24"/>
          <w:szCs w:val="24"/>
        </w:rPr>
      </w:pPr>
      <w:r w:rsidRPr="0080046B">
        <w:rPr>
          <w:sz w:val="24"/>
          <w:szCs w:val="24"/>
        </w:rPr>
        <w:t>- требованиям, установленным в разрешении на строительство;</w:t>
      </w:r>
    </w:p>
    <w:p w:rsidR="0080046B" w:rsidRPr="0080046B" w:rsidRDefault="0080046B" w:rsidP="0080046B">
      <w:pPr>
        <w:ind w:firstLine="708"/>
        <w:rPr>
          <w:sz w:val="24"/>
          <w:szCs w:val="24"/>
        </w:rPr>
      </w:pPr>
      <w:r w:rsidRPr="0080046B">
        <w:rPr>
          <w:sz w:val="24"/>
          <w:szCs w:val="24"/>
        </w:rPr>
        <w:t xml:space="preserve">-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капитального ремонта объекта индивидуального жилищного строительства). </w:t>
      </w:r>
    </w:p>
    <w:p w:rsidR="0080046B" w:rsidRPr="0080046B" w:rsidRDefault="0080046B" w:rsidP="0080046B">
      <w:pPr>
        <w:ind w:firstLine="708"/>
        <w:rPr>
          <w:sz w:val="24"/>
          <w:szCs w:val="24"/>
        </w:rPr>
      </w:pPr>
      <w:r w:rsidRPr="0080046B">
        <w:rPr>
          <w:sz w:val="24"/>
          <w:szCs w:val="24"/>
        </w:rPr>
        <w:t xml:space="preserve"> В случае если при строительстве, реконструкции, капитальном ремонте объекта капитального строительства осуществляется государственный строительный надзор, осмотр такого объекта не проводится. </w:t>
      </w:r>
    </w:p>
    <w:p w:rsidR="0080046B" w:rsidRPr="0080046B" w:rsidRDefault="0080046B" w:rsidP="0080046B">
      <w:pPr>
        <w:ind w:firstLine="708"/>
        <w:rPr>
          <w:sz w:val="24"/>
          <w:szCs w:val="24"/>
        </w:rPr>
      </w:pPr>
      <w:r w:rsidRPr="0080046B">
        <w:rPr>
          <w:sz w:val="24"/>
          <w:szCs w:val="24"/>
        </w:rPr>
        <w:t>После осмотра объекта, руководитель ставит свою резолюцию на заявлении о принятом решении и возвращает специалисту для подготовки соответствующего итогового документа.</w:t>
      </w:r>
    </w:p>
    <w:p w:rsidR="0080046B" w:rsidRPr="0080046B" w:rsidRDefault="0080046B" w:rsidP="0080046B">
      <w:pPr>
        <w:ind w:firstLine="708"/>
        <w:rPr>
          <w:sz w:val="24"/>
          <w:szCs w:val="24"/>
        </w:rPr>
      </w:pPr>
      <w:r w:rsidRPr="0080046B">
        <w:rPr>
          <w:sz w:val="24"/>
          <w:szCs w:val="24"/>
        </w:rPr>
        <w:t xml:space="preserve">После получения резолюции руководителя на заявлении, специалист оформляет разрешение на ввод объекта в эксплуатацию. </w:t>
      </w:r>
    </w:p>
    <w:p w:rsidR="0080046B" w:rsidRPr="0080046B" w:rsidRDefault="0080046B" w:rsidP="0080046B">
      <w:pPr>
        <w:ind w:firstLine="708"/>
        <w:rPr>
          <w:sz w:val="24"/>
          <w:szCs w:val="24"/>
        </w:rPr>
      </w:pPr>
      <w:r w:rsidRPr="0080046B">
        <w:rPr>
          <w:sz w:val="24"/>
          <w:szCs w:val="24"/>
        </w:rPr>
        <w:t>В случае принятия решения об отказе в выдаче разрешения на ввод объекта в эксплуатацию по основаниям, указанным в п. 2.7. настоящего регламента, специалист готовит проект уведомления об отказе в выдаче разрешения (с указанием причин отказа).</w:t>
      </w:r>
    </w:p>
    <w:p w:rsidR="0080046B" w:rsidRPr="0080046B" w:rsidRDefault="0080046B" w:rsidP="0080046B">
      <w:pPr>
        <w:ind w:firstLine="708"/>
        <w:rPr>
          <w:sz w:val="24"/>
          <w:szCs w:val="24"/>
        </w:rPr>
      </w:pPr>
      <w:r w:rsidRPr="0080046B">
        <w:rPr>
          <w:sz w:val="24"/>
          <w:szCs w:val="24"/>
        </w:rPr>
        <w:t>Итоговый документ направляется руководителю для подписания не позднее, чем за два дня до установленного срока рассмотрения заявления о выдаче разрешения на ввод объекта в эксплуатацию.</w:t>
      </w:r>
    </w:p>
    <w:p w:rsidR="0080046B" w:rsidRPr="0080046B" w:rsidRDefault="0080046B" w:rsidP="0080046B">
      <w:pPr>
        <w:ind w:firstLine="708"/>
        <w:rPr>
          <w:sz w:val="24"/>
          <w:szCs w:val="24"/>
        </w:rPr>
      </w:pPr>
      <w:r w:rsidRPr="0080046B">
        <w:rPr>
          <w:sz w:val="24"/>
          <w:szCs w:val="24"/>
        </w:rPr>
        <w:t>Выдача разрешения на ввод объекта в эксплуатацию или уведомления об отказе в выдаче такого разрешения осуществляются не позднее 7 дней с момента регистрации заявления.</w:t>
      </w:r>
    </w:p>
    <w:p w:rsidR="0080046B" w:rsidRPr="0080046B" w:rsidRDefault="0080046B" w:rsidP="0080046B">
      <w:pPr>
        <w:ind w:firstLine="708"/>
        <w:rPr>
          <w:sz w:val="24"/>
          <w:szCs w:val="24"/>
        </w:rPr>
      </w:pPr>
      <w:r w:rsidRPr="0080046B">
        <w:rPr>
          <w:sz w:val="24"/>
          <w:szCs w:val="24"/>
        </w:rPr>
        <w:t>4.3.4. Критерии для принятия решений:</w:t>
      </w:r>
    </w:p>
    <w:p w:rsidR="0080046B" w:rsidRPr="0080046B" w:rsidRDefault="0080046B" w:rsidP="0080046B">
      <w:pPr>
        <w:ind w:firstLine="708"/>
        <w:rPr>
          <w:sz w:val="24"/>
          <w:szCs w:val="24"/>
        </w:rPr>
      </w:pPr>
      <w:r w:rsidRPr="0080046B">
        <w:rPr>
          <w:sz w:val="24"/>
          <w:szCs w:val="24"/>
        </w:rPr>
        <w:t>- представлены документы, указанные в пункте 3.1 настоящего регламента;</w:t>
      </w:r>
    </w:p>
    <w:p w:rsidR="0080046B" w:rsidRPr="0080046B" w:rsidRDefault="0080046B" w:rsidP="0080046B">
      <w:pPr>
        <w:ind w:firstLine="708"/>
        <w:rPr>
          <w:sz w:val="24"/>
          <w:szCs w:val="24"/>
        </w:rPr>
      </w:pPr>
      <w:r w:rsidRPr="0080046B">
        <w:rPr>
          <w:sz w:val="24"/>
          <w:szCs w:val="24"/>
        </w:rPr>
        <w:t>- соответствие объекта требованиям градостроительного плана земельного участка;</w:t>
      </w:r>
    </w:p>
    <w:p w:rsidR="0080046B" w:rsidRPr="0080046B" w:rsidRDefault="0080046B" w:rsidP="0080046B">
      <w:pPr>
        <w:ind w:firstLine="708"/>
        <w:rPr>
          <w:sz w:val="24"/>
          <w:szCs w:val="24"/>
        </w:rPr>
      </w:pPr>
      <w:r w:rsidRPr="0080046B">
        <w:rPr>
          <w:sz w:val="24"/>
          <w:szCs w:val="24"/>
        </w:rPr>
        <w:t xml:space="preserve">- соответствие объекта требованиям, установленным в разрешении на строительство; </w:t>
      </w:r>
    </w:p>
    <w:p w:rsidR="0080046B" w:rsidRPr="0080046B" w:rsidRDefault="0080046B" w:rsidP="0080046B">
      <w:pPr>
        <w:ind w:firstLine="708"/>
        <w:rPr>
          <w:sz w:val="24"/>
          <w:szCs w:val="24"/>
        </w:rPr>
      </w:pPr>
      <w:r w:rsidRPr="0080046B">
        <w:rPr>
          <w:sz w:val="24"/>
          <w:szCs w:val="24"/>
        </w:rPr>
        <w:lastRenderedPageBreak/>
        <w:t>- соответствие параметров построенного, реконструированного, отремонтированного объекта капитального строительства проектной документации (за исключением объектов индивидуального жилищного строительства);</w:t>
      </w:r>
    </w:p>
    <w:p w:rsidR="0080046B" w:rsidRPr="0080046B" w:rsidRDefault="0080046B" w:rsidP="0080046B">
      <w:pPr>
        <w:ind w:firstLine="708"/>
        <w:rPr>
          <w:sz w:val="24"/>
          <w:szCs w:val="24"/>
        </w:rPr>
      </w:pPr>
      <w:r w:rsidRPr="0080046B">
        <w:rPr>
          <w:sz w:val="24"/>
          <w:szCs w:val="24"/>
        </w:rPr>
        <w:t xml:space="preserve">- выполнение застройщиком требований, установленных п.18 ст.51 Градостроительного кодекса РФ.  </w:t>
      </w:r>
    </w:p>
    <w:p w:rsidR="0080046B" w:rsidRPr="0080046B" w:rsidRDefault="0080046B" w:rsidP="0080046B">
      <w:pPr>
        <w:ind w:firstLine="708"/>
        <w:rPr>
          <w:sz w:val="24"/>
          <w:szCs w:val="24"/>
        </w:rPr>
      </w:pPr>
      <w:r w:rsidRPr="0080046B">
        <w:rPr>
          <w:sz w:val="24"/>
          <w:szCs w:val="24"/>
        </w:rPr>
        <w:t>4.3.5. результаты выполнения административной процедуры:</w:t>
      </w:r>
    </w:p>
    <w:p w:rsidR="0080046B" w:rsidRPr="0080046B" w:rsidRDefault="0080046B" w:rsidP="0080046B">
      <w:pPr>
        <w:ind w:firstLine="708"/>
        <w:rPr>
          <w:sz w:val="24"/>
          <w:szCs w:val="24"/>
        </w:rPr>
      </w:pPr>
      <w:r w:rsidRPr="0080046B">
        <w:rPr>
          <w:sz w:val="24"/>
          <w:szCs w:val="24"/>
        </w:rPr>
        <w:t>- принятие решения о выдаче и выдача застройщику разрешения на ввод объекта в эксплуатацию;</w:t>
      </w:r>
    </w:p>
    <w:p w:rsidR="0080046B" w:rsidRPr="0080046B" w:rsidRDefault="0080046B" w:rsidP="0080046B">
      <w:pPr>
        <w:ind w:firstLine="708"/>
        <w:rPr>
          <w:sz w:val="24"/>
          <w:szCs w:val="24"/>
        </w:rPr>
      </w:pPr>
      <w:r w:rsidRPr="0080046B">
        <w:rPr>
          <w:sz w:val="24"/>
          <w:szCs w:val="24"/>
        </w:rPr>
        <w:t>- принятие решения об отказе в выдаче застройщику разрешения на ввод объекта в эксплуатацию.</w:t>
      </w:r>
    </w:p>
    <w:p w:rsidR="0080046B" w:rsidRPr="0080046B" w:rsidRDefault="0080046B" w:rsidP="0080046B">
      <w:pPr>
        <w:ind w:firstLine="708"/>
        <w:rPr>
          <w:sz w:val="24"/>
          <w:szCs w:val="24"/>
        </w:rPr>
      </w:pPr>
      <w:r w:rsidRPr="0080046B">
        <w:rPr>
          <w:sz w:val="24"/>
          <w:szCs w:val="24"/>
        </w:rPr>
        <w:t xml:space="preserve">4.3.6. Способ фиксации результата административной процедуры: </w:t>
      </w:r>
    </w:p>
    <w:p w:rsidR="0080046B" w:rsidRPr="0080046B" w:rsidRDefault="0080046B" w:rsidP="0080046B">
      <w:pPr>
        <w:ind w:firstLine="708"/>
        <w:rPr>
          <w:sz w:val="24"/>
          <w:szCs w:val="24"/>
        </w:rPr>
      </w:pPr>
      <w:r w:rsidRPr="0080046B">
        <w:rPr>
          <w:sz w:val="24"/>
          <w:szCs w:val="24"/>
        </w:rPr>
        <w:t xml:space="preserve">Разрешение на ввод объекта в эксплуатацию оформляется в четырех экземплярах и регистрируется в журнале регистрацию. Два экземпляра разрешения на ввод объекта в эксплуатацию выдаются застройщику, один экземпляр сдается в муниципальный архив, один экземпляр вместе с представленными документами формируется в дело о застроенных территориях и хранится у специалиста. </w:t>
      </w:r>
    </w:p>
    <w:p w:rsidR="0080046B" w:rsidRPr="0080046B" w:rsidRDefault="0080046B" w:rsidP="0080046B">
      <w:pPr>
        <w:ind w:firstLine="708"/>
        <w:rPr>
          <w:sz w:val="24"/>
          <w:szCs w:val="24"/>
        </w:rPr>
      </w:pPr>
      <w:r w:rsidRPr="0080046B">
        <w:rPr>
          <w:sz w:val="24"/>
          <w:szCs w:val="24"/>
        </w:rPr>
        <w:t>Выдача разрешения на ввод объекта в эксплуатацию или уведомления об отказе в его выдаче осуществляется не позднее 7 дней с момента регистрации заявления.</w:t>
      </w:r>
    </w:p>
    <w:p w:rsidR="0080046B" w:rsidRPr="0080046B" w:rsidRDefault="0080046B" w:rsidP="0080046B">
      <w:pPr>
        <w:ind w:firstLine="708"/>
        <w:rPr>
          <w:sz w:val="24"/>
          <w:szCs w:val="24"/>
        </w:rPr>
      </w:pPr>
      <w:r w:rsidRPr="0080046B">
        <w:rPr>
          <w:sz w:val="24"/>
          <w:szCs w:val="24"/>
        </w:rPr>
        <w:t>В журнале регистрации разрешений на ввод объекта в эксплуатацию делается отметка о вручении заявителю соответствующего документа с указанием даты вручения и подписи заявителя.</w:t>
      </w:r>
    </w:p>
    <w:p w:rsidR="00CD665B" w:rsidRPr="00CD665B" w:rsidRDefault="00CD665B" w:rsidP="00CD665B">
      <w:pPr>
        <w:ind w:firstLine="708"/>
        <w:rPr>
          <w:sz w:val="24"/>
          <w:szCs w:val="24"/>
        </w:rPr>
      </w:pPr>
    </w:p>
    <w:p w:rsidR="00CD665B" w:rsidRDefault="00CD665B" w:rsidP="00CD665B">
      <w:pPr>
        <w:ind w:firstLine="708"/>
        <w:jc w:val="center"/>
        <w:rPr>
          <w:b/>
          <w:sz w:val="24"/>
          <w:szCs w:val="24"/>
        </w:rPr>
      </w:pPr>
      <w:r w:rsidRPr="00CD665B">
        <w:rPr>
          <w:b/>
          <w:sz w:val="24"/>
          <w:szCs w:val="24"/>
        </w:rPr>
        <w:t>V. Порядок и форма контроля.</w:t>
      </w:r>
    </w:p>
    <w:p w:rsidR="00CD665B" w:rsidRPr="00CD665B" w:rsidRDefault="00CD665B" w:rsidP="00CD665B">
      <w:pPr>
        <w:ind w:firstLine="708"/>
        <w:jc w:val="center"/>
        <w:rPr>
          <w:b/>
          <w:sz w:val="24"/>
          <w:szCs w:val="24"/>
        </w:rPr>
      </w:pPr>
    </w:p>
    <w:p w:rsidR="00CD665B" w:rsidRPr="00CD665B" w:rsidRDefault="00CD665B" w:rsidP="00CD665B">
      <w:pPr>
        <w:ind w:firstLine="708"/>
        <w:rPr>
          <w:sz w:val="24"/>
          <w:szCs w:val="24"/>
        </w:rPr>
      </w:pPr>
      <w:r w:rsidRPr="00CD665B">
        <w:rPr>
          <w:sz w:val="24"/>
          <w:szCs w:val="24"/>
        </w:rPr>
        <w:t xml:space="preserve">5.1. Текущий контроль за соблюдением полноты, качества предоставления услуги и последовательности действий, определенных административными процедурами по предоставлению муниципальной услуги, возлагается на заместителя главы сельсовета. </w:t>
      </w:r>
    </w:p>
    <w:p w:rsidR="00CD665B" w:rsidRPr="00CD665B" w:rsidRDefault="00CD665B" w:rsidP="00CD665B">
      <w:pPr>
        <w:ind w:firstLine="708"/>
        <w:rPr>
          <w:sz w:val="24"/>
          <w:szCs w:val="24"/>
        </w:rPr>
      </w:pPr>
      <w:r w:rsidRPr="00CD665B">
        <w:rPr>
          <w:sz w:val="24"/>
          <w:szCs w:val="24"/>
        </w:rPr>
        <w:t>Персональная ответственность за своевременное и правильное предоставление услуги возлагается на соответствующих специалистов.</w:t>
      </w:r>
    </w:p>
    <w:p w:rsidR="00CD665B" w:rsidRPr="00CD665B" w:rsidRDefault="00CD665B" w:rsidP="00CD665B">
      <w:pPr>
        <w:ind w:firstLine="708"/>
        <w:rPr>
          <w:sz w:val="24"/>
          <w:szCs w:val="24"/>
        </w:rPr>
      </w:pPr>
      <w:r w:rsidRPr="00CD665B">
        <w:rPr>
          <w:sz w:val="24"/>
          <w:szCs w:val="24"/>
        </w:rPr>
        <w:t>В случае выявления нарушений настоящего административного регламента, виновные лица привлекаются к ответственности в порядке, установленном действующим законодательством.</w:t>
      </w:r>
    </w:p>
    <w:p w:rsidR="00CD665B" w:rsidRPr="00CD665B" w:rsidRDefault="00CD665B" w:rsidP="00CD665B">
      <w:pPr>
        <w:ind w:firstLine="708"/>
        <w:rPr>
          <w:sz w:val="24"/>
          <w:szCs w:val="24"/>
        </w:rPr>
      </w:pPr>
      <w:r w:rsidRPr="00CD665B">
        <w:rPr>
          <w:sz w:val="24"/>
          <w:szCs w:val="24"/>
        </w:rPr>
        <w:t xml:space="preserve">5.2.  Ответственные лица за решения и действия (бездействие) возлагается на заместителя главы сельсовета. </w:t>
      </w:r>
    </w:p>
    <w:p w:rsidR="00CD665B" w:rsidRPr="00CD665B" w:rsidRDefault="00CD665B" w:rsidP="00CD665B">
      <w:pPr>
        <w:ind w:firstLine="708"/>
        <w:rPr>
          <w:sz w:val="24"/>
          <w:szCs w:val="24"/>
        </w:rPr>
      </w:pPr>
      <w:r w:rsidRPr="00CD665B">
        <w:rPr>
          <w:sz w:val="24"/>
          <w:szCs w:val="24"/>
        </w:rPr>
        <w:t>5.3. Граждане имеют право в установленном порядке создавать объединения для осуществления общественного контроля за предоставлением муниципальной услуги.</w:t>
      </w:r>
    </w:p>
    <w:p w:rsidR="00CD665B" w:rsidRPr="00CD665B" w:rsidRDefault="00CD665B" w:rsidP="00CD665B">
      <w:pPr>
        <w:ind w:firstLine="708"/>
        <w:rPr>
          <w:sz w:val="24"/>
          <w:szCs w:val="24"/>
        </w:rPr>
      </w:pPr>
      <w:r w:rsidRPr="00CD665B">
        <w:rPr>
          <w:sz w:val="24"/>
          <w:szCs w:val="24"/>
        </w:rPr>
        <w:t>Юридические лица имеют право в установленном порядке создавать объединения для осуществления общественного контроля за предоставлением муниципальной услуги.</w:t>
      </w:r>
    </w:p>
    <w:p w:rsidR="00CD665B" w:rsidRPr="00CD665B" w:rsidRDefault="00CD665B" w:rsidP="00CD665B">
      <w:pPr>
        <w:ind w:firstLine="708"/>
        <w:rPr>
          <w:sz w:val="24"/>
          <w:szCs w:val="24"/>
        </w:rPr>
      </w:pPr>
      <w:r w:rsidRPr="00CD665B">
        <w:rPr>
          <w:sz w:val="24"/>
          <w:szCs w:val="24"/>
        </w:rPr>
        <w:t>5.4. В случае передачи полномочий иному органу местного самоуправления должностные лица, осуществляющие контроль и несущие ответственность, определяются данным органом.</w:t>
      </w:r>
    </w:p>
    <w:p w:rsidR="00CD665B" w:rsidRPr="00CD665B" w:rsidRDefault="00CD665B" w:rsidP="00CD665B">
      <w:pPr>
        <w:ind w:firstLine="708"/>
        <w:rPr>
          <w:sz w:val="24"/>
          <w:szCs w:val="24"/>
        </w:rPr>
      </w:pPr>
    </w:p>
    <w:p w:rsidR="00CD665B" w:rsidRPr="00CD665B" w:rsidRDefault="00CD665B" w:rsidP="00CD665B">
      <w:pPr>
        <w:ind w:firstLine="708"/>
        <w:jc w:val="center"/>
        <w:rPr>
          <w:b/>
          <w:sz w:val="24"/>
          <w:szCs w:val="24"/>
        </w:rPr>
      </w:pPr>
      <w:r w:rsidRPr="00CD665B">
        <w:rPr>
          <w:b/>
          <w:sz w:val="24"/>
          <w:szCs w:val="24"/>
        </w:rPr>
        <w:t>VI.</w:t>
      </w:r>
      <w:r w:rsidRPr="00CD665B">
        <w:rPr>
          <w:b/>
          <w:sz w:val="24"/>
          <w:szCs w:val="24"/>
        </w:rPr>
        <w:tab/>
        <w:t>Порядок обжалования действий (бездействий).</w:t>
      </w:r>
    </w:p>
    <w:p w:rsidR="00CD665B" w:rsidRPr="00CD665B" w:rsidRDefault="00CD665B" w:rsidP="00CD665B">
      <w:pPr>
        <w:ind w:firstLine="708"/>
        <w:jc w:val="center"/>
        <w:rPr>
          <w:sz w:val="24"/>
          <w:szCs w:val="24"/>
        </w:rPr>
      </w:pPr>
    </w:p>
    <w:p w:rsidR="00F62FF7" w:rsidRDefault="00F62FF7" w:rsidP="00CD665B">
      <w:pPr>
        <w:ind w:firstLine="708"/>
        <w:jc w:val="center"/>
        <w:rPr>
          <w:b/>
          <w:sz w:val="24"/>
          <w:szCs w:val="24"/>
        </w:rPr>
      </w:pPr>
      <w:r>
        <w:rPr>
          <w:b/>
          <w:sz w:val="24"/>
          <w:szCs w:val="24"/>
        </w:rPr>
        <w:t>6.1. Основания для обращения с жалобой.</w:t>
      </w:r>
    </w:p>
    <w:p w:rsidR="00F62FF7" w:rsidRPr="00F62FF7" w:rsidRDefault="00F62FF7" w:rsidP="00F62FF7">
      <w:pPr>
        <w:shd w:val="clear" w:color="auto" w:fill="FFFFFF"/>
        <w:ind w:firstLine="540"/>
        <w:jc w:val="left"/>
        <w:rPr>
          <w:color w:val="000000"/>
          <w:sz w:val="24"/>
          <w:szCs w:val="24"/>
        </w:rPr>
      </w:pPr>
      <w:r w:rsidRPr="00F62FF7">
        <w:rPr>
          <w:color w:val="000000"/>
          <w:sz w:val="24"/>
          <w:szCs w:val="24"/>
        </w:rPr>
        <w:t>Заявитель может обратиться с жалобой в том числе в следующих случаях:</w:t>
      </w:r>
    </w:p>
    <w:p w:rsidR="00F62FF7" w:rsidRPr="00F62FF7" w:rsidRDefault="00F62FF7" w:rsidP="0080046B">
      <w:pPr>
        <w:ind w:firstLine="709"/>
        <w:rPr>
          <w:sz w:val="24"/>
          <w:szCs w:val="24"/>
        </w:rPr>
      </w:pPr>
      <w:r w:rsidRPr="00F62FF7">
        <w:rPr>
          <w:sz w:val="24"/>
          <w:szCs w:val="24"/>
        </w:rPr>
        <w:t>1) нарушение срока регистрации запроса о предоставлении государственной или муниципальной услуги, запроса, указанного в </w:t>
      </w:r>
      <w:hyperlink r:id="rId10" w:anchor="dst244" w:history="1">
        <w:r w:rsidRPr="00F62FF7">
          <w:rPr>
            <w:color w:val="1A0DAB"/>
            <w:sz w:val="24"/>
            <w:szCs w:val="24"/>
            <w:u w:val="single"/>
          </w:rPr>
          <w:t>статье 15.1</w:t>
        </w:r>
      </w:hyperlink>
      <w:r w:rsidRPr="00F62FF7">
        <w:rPr>
          <w:sz w:val="24"/>
          <w:szCs w:val="24"/>
        </w:rPr>
        <w:t> настоящего Федерального закона;</w:t>
      </w:r>
    </w:p>
    <w:p w:rsidR="00F62FF7" w:rsidRPr="00F62FF7" w:rsidRDefault="00F62FF7" w:rsidP="0080046B">
      <w:pPr>
        <w:ind w:firstLine="709"/>
        <w:rPr>
          <w:sz w:val="24"/>
          <w:szCs w:val="24"/>
        </w:rPr>
      </w:pPr>
      <w:r w:rsidRPr="00F62FF7">
        <w:rPr>
          <w:sz w:val="24"/>
          <w:szCs w:val="24"/>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Pr="00F62FF7">
        <w:rPr>
          <w:sz w:val="24"/>
          <w:szCs w:val="24"/>
        </w:rPr>
        <w:lastRenderedPageBreak/>
        <w:t>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 w:anchor="dst100354" w:history="1">
        <w:r w:rsidRPr="00F62FF7">
          <w:rPr>
            <w:color w:val="1A0DAB"/>
            <w:sz w:val="24"/>
            <w:szCs w:val="24"/>
            <w:u w:val="single"/>
          </w:rPr>
          <w:t>частью 1.3 статьи 16</w:t>
        </w:r>
      </w:hyperlink>
      <w:r w:rsidRPr="00F62FF7">
        <w:rPr>
          <w:sz w:val="24"/>
          <w:szCs w:val="24"/>
        </w:rPr>
        <w:t> настоящего Федерального закона;</w:t>
      </w:r>
    </w:p>
    <w:p w:rsidR="00F62FF7" w:rsidRPr="00F62FF7" w:rsidRDefault="00F62FF7" w:rsidP="0080046B">
      <w:pPr>
        <w:ind w:firstLine="709"/>
        <w:rPr>
          <w:sz w:val="24"/>
          <w:szCs w:val="24"/>
        </w:rPr>
      </w:pPr>
      <w:r w:rsidRPr="00F62FF7">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F62FF7" w:rsidRPr="00F62FF7" w:rsidRDefault="00F62FF7" w:rsidP="0080046B">
      <w:pPr>
        <w:ind w:firstLine="709"/>
        <w:rPr>
          <w:sz w:val="24"/>
          <w:szCs w:val="24"/>
        </w:rPr>
      </w:pPr>
      <w:r w:rsidRPr="00F62FF7">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F62FF7" w:rsidRPr="00F62FF7" w:rsidRDefault="00F62FF7" w:rsidP="0080046B">
      <w:pPr>
        <w:ind w:firstLine="709"/>
        <w:rPr>
          <w:sz w:val="24"/>
          <w:szCs w:val="24"/>
        </w:rPr>
      </w:pPr>
      <w:r w:rsidRPr="00F62FF7">
        <w:rPr>
          <w:sz w:val="24"/>
          <w:szCs w:val="24"/>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anchor="dst100354" w:history="1">
        <w:r w:rsidRPr="00F62FF7">
          <w:rPr>
            <w:color w:val="1A0DAB"/>
            <w:sz w:val="24"/>
            <w:szCs w:val="24"/>
            <w:u w:val="single"/>
          </w:rPr>
          <w:t>частью 1.3 статьи 16</w:t>
        </w:r>
      </w:hyperlink>
      <w:r w:rsidRPr="00F62FF7">
        <w:rPr>
          <w:sz w:val="24"/>
          <w:szCs w:val="24"/>
        </w:rPr>
        <w:t> настоящего Федерального закона;</w:t>
      </w:r>
    </w:p>
    <w:p w:rsidR="00F62FF7" w:rsidRPr="00F62FF7" w:rsidRDefault="00F62FF7" w:rsidP="0080046B">
      <w:pPr>
        <w:ind w:firstLine="709"/>
        <w:rPr>
          <w:sz w:val="24"/>
          <w:szCs w:val="24"/>
        </w:rPr>
      </w:pPr>
      <w:r w:rsidRPr="00F62FF7">
        <w:rPr>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62FF7" w:rsidRPr="00F62FF7" w:rsidRDefault="00F62FF7" w:rsidP="0080046B">
      <w:pPr>
        <w:ind w:firstLine="709"/>
        <w:rPr>
          <w:sz w:val="24"/>
          <w:szCs w:val="24"/>
        </w:rPr>
      </w:pPr>
      <w:r w:rsidRPr="00F62FF7">
        <w:rPr>
          <w:sz w:val="24"/>
          <w:szCs w:val="24"/>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3" w:anchor="dst100352" w:history="1">
        <w:r w:rsidRPr="00F62FF7">
          <w:rPr>
            <w:color w:val="1A0DAB"/>
            <w:sz w:val="24"/>
            <w:szCs w:val="24"/>
            <w:u w:val="single"/>
          </w:rPr>
          <w:t>частью 1.1 статьи 16</w:t>
        </w:r>
      </w:hyperlink>
      <w:r w:rsidRPr="00F62FF7">
        <w:rPr>
          <w:sz w:val="24"/>
          <w:szCs w:val="24"/>
        </w:rPr>
        <w:t>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4" w:anchor="dst100354" w:history="1">
        <w:r w:rsidRPr="00F62FF7">
          <w:rPr>
            <w:color w:val="1A0DAB"/>
            <w:sz w:val="24"/>
            <w:szCs w:val="24"/>
            <w:u w:val="single"/>
          </w:rPr>
          <w:t>частью 1.3 статьи 16</w:t>
        </w:r>
      </w:hyperlink>
      <w:r w:rsidRPr="00F62FF7">
        <w:rPr>
          <w:sz w:val="24"/>
          <w:szCs w:val="24"/>
        </w:rPr>
        <w:t> настоящего Федерального закона;</w:t>
      </w:r>
    </w:p>
    <w:p w:rsidR="00F62FF7" w:rsidRPr="00F62FF7" w:rsidRDefault="00F62FF7" w:rsidP="0080046B">
      <w:pPr>
        <w:ind w:firstLine="709"/>
        <w:rPr>
          <w:sz w:val="24"/>
          <w:szCs w:val="24"/>
        </w:rPr>
      </w:pPr>
      <w:r w:rsidRPr="00F62FF7">
        <w:rPr>
          <w:sz w:val="24"/>
          <w:szCs w:val="24"/>
        </w:rPr>
        <w:t>8) нарушение срока или порядка выдачи документов по результатам предоставления государственной или муниципальной услуги;</w:t>
      </w:r>
    </w:p>
    <w:p w:rsidR="00F62FF7" w:rsidRPr="00F62FF7" w:rsidRDefault="00F62FF7" w:rsidP="0080046B">
      <w:pPr>
        <w:ind w:firstLine="709"/>
        <w:rPr>
          <w:sz w:val="24"/>
          <w:szCs w:val="24"/>
        </w:rPr>
      </w:pPr>
      <w:r w:rsidRPr="00F62FF7">
        <w:rPr>
          <w:sz w:val="24"/>
          <w:szCs w:val="24"/>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F62FF7">
        <w:rPr>
          <w:sz w:val="24"/>
          <w:szCs w:val="24"/>
        </w:rPr>
        <w:lastRenderedPageBreak/>
        <w:t>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anchor="dst100354" w:history="1">
        <w:r w:rsidRPr="00F62FF7">
          <w:rPr>
            <w:color w:val="1A0DAB"/>
            <w:sz w:val="24"/>
            <w:szCs w:val="24"/>
            <w:u w:val="single"/>
          </w:rPr>
          <w:t>частью 1.3 статьи 16</w:t>
        </w:r>
      </w:hyperlink>
      <w:r w:rsidRPr="00F62FF7">
        <w:rPr>
          <w:sz w:val="24"/>
          <w:szCs w:val="24"/>
        </w:rPr>
        <w:t> настоящего Федерального закона;</w:t>
      </w:r>
    </w:p>
    <w:p w:rsidR="00F62FF7" w:rsidRDefault="00F62FF7" w:rsidP="0080046B">
      <w:pPr>
        <w:ind w:firstLine="709"/>
        <w:rPr>
          <w:sz w:val="24"/>
          <w:szCs w:val="24"/>
        </w:rPr>
      </w:pPr>
      <w:r w:rsidRPr="00F62FF7">
        <w:rPr>
          <w:sz w:val="24"/>
          <w:szCs w:val="24"/>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6" w:anchor="dst290" w:history="1">
        <w:r w:rsidRPr="00F62FF7">
          <w:rPr>
            <w:color w:val="1A0DAB"/>
            <w:sz w:val="24"/>
            <w:szCs w:val="24"/>
            <w:u w:val="single"/>
          </w:rPr>
          <w:t>пунктом 4 части 1 статьи 7</w:t>
        </w:r>
      </w:hyperlink>
      <w:r w:rsidRPr="00F62FF7">
        <w:rPr>
          <w:sz w:val="24"/>
          <w:szCs w:val="24"/>
        </w:rPr>
        <w:t>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7" w:anchor="dst100354" w:history="1">
        <w:r w:rsidRPr="00F62FF7">
          <w:rPr>
            <w:color w:val="1A0DAB"/>
            <w:sz w:val="24"/>
            <w:szCs w:val="24"/>
            <w:u w:val="single"/>
          </w:rPr>
          <w:t>частью 1.3 статьи 16</w:t>
        </w:r>
      </w:hyperlink>
      <w:r w:rsidRPr="00F62FF7">
        <w:rPr>
          <w:sz w:val="24"/>
          <w:szCs w:val="24"/>
        </w:rPr>
        <w:t> настоящего Федерального закона.</w:t>
      </w:r>
    </w:p>
    <w:p w:rsidR="00F62FF7" w:rsidRDefault="00F62FF7" w:rsidP="0080046B">
      <w:pPr>
        <w:spacing w:before="240"/>
        <w:ind w:firstLine="709"/>
        <w:rPr>
          <w:b/>
          <w:sz w:val="24"/>
          <w:szCs w:val="24"/>
        </w:rPr>
      </w:pPr>
      <w:r w:rsidRPr="00F62FF7">
        <w:rPr>
          <w:b/>
          <w:sz w:val="24"/>
          <w:szCs w:val="24"/>
        </w:rPr>
        <w:t xml:space="preserve">6.2. </w:t>
      </w:r>
      <w:r w:rsidRPr="00F62FF7">
        <w:rPr>
          <w:b/>
          <w:bCs/>
          <w:color w:val="000000"/>
          <w:sz w:val="24"/>
          <w:szCs w:val="24"/>
          <w:shd w:val="clear" w:color="auto" w:fill="FFFFFF"/>
        </w:rPr>
        <w:t>Общие требования к порядку подачи и рассмотрения жалобы</w:t>
      </w:r>
    </w:p>
    <w:p w:rsidR="00F62FF7" w:rsidRPr="00F62FF7" w:rsidRDefault="00F62FF7" w:rsidP="0080046B">
      <w:pPr>
        <w:shd w:val="clear" w:color="auto" w:fill="FFFFFF"/>
        <w:ind w:firstLine="709"/>
        <w:rPr>
          <w:color w:val="000000"/>
          <w:sz w:val="24"/>
          <w:szCs w:val="24"/>
        </w:rPr>
      </w:pPr>
      <w:r w:rsidRPr="00F62FF7">
        <w:rPr>
          <w:color w:val="000000"/>
          <w:sz w:val="24"/>
          <w:szCs w:val="24"/>
        </w:rPr>
        <w:t>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8" w:anchor="dst100352" w:history="1">
        <w:r w:rsidRPr="00F62FF7">
          <w:rPr>
            <w:color w:val="1A0DAB"/>
            <w:sz w:val="24"/>
            <w:szCs w:val="24"/>
            <w:u w:val="single"/>
          </w:rPr>
          <w:t>частью 1.1 статьи 16</w:t>
        </w:r>
      </w:hyperlink>
      <w:r w:rsidRPr="00F62FF7">
        <w:rPr>
          <w:color w:val="000000"/>
          <w:sz w:val="24"/>
          <w:szCs w:val="24"/>
        </w:rPr>
        <w:t>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9" w:anchor="dst100352" w:history="1">
        <w:r w:rsidRPr="00F62FF7">
          <w:rPr>
            <w:color w:val="1A0DAB"/>
            <w:sz w:val="24"/>
            <w:szCs w:val="24"/>
            <w:u w:val="single"/>
          </w:rPr>
          <w:t>частью 1.1 статьи 16</w:t>
        </w:r>
      </w:hyperlink>
      <w:r w:rsidRPr="00F62FF7">
        <w:rPr>
          <w:color w:val="000000"/>
          <w:sz w:val="24"/>
          <w:szCs w:val="24"/>
        </w:rPr>
        <w:t> настоящего Федерального закона, подаются руководителям этих организаций.</w:t>
      </w:r>
    </w:p>
    <w:p w:rsidR="00F62FF7" w:rsidRPr="00F62FF7" w:rsidRDefault="00F62FF7" w:rsidP="0080046B">
      <w:pPr>
        <w:ind w:firstLine="709"/>
        <w:rPr>
          <w:sz w:val="24"/>
          <w:szCs w:val="24"/>
        </w:rPr>
      </w:pPr>
      <w:r w:rsidRPr="00F62FF7">
        <w:rPr>
          <w:sz w:val="24"/>
          <w:szCs w:val="24"/>
        </w:rPr>
        <w:t xml:space="preserve">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w:t>
      </w:r>
      <w:r w:rsidRPr="00F62FF7">
        <w:rPr>
          <w:sz w:val="24"/>
          <w:szCs w:val="24"/>
        </w:rPr>
        <w:lastRenderedPageBreak/>
        <w:t>услуг, а также может быть принята при личном приеме заявителя. Жалоба на решения и действия (бездействие) организаций, предусмотренных </w:t>
      </w:r>
      <w:hyperlink r:id="rId20" w:anchor="dst100352" w:history="1">
        <w:r w:rsidRPr="00F62FF7">
          <w:rPr>
            <w:color w:val="1A0DAB"/>
            <w:sz w:val="24"/>
            <w:szCs w:val="24"/>
            <w:u w:val="single"/>
          </w:rPr>
          <w:t>частью 1.1 статьи 16</w:t>
        </w:r>
      </w:hyperlink>
      <w:r w:rsidRPr="00F62FF7">
        <w:rPr>
          <w:sz w:val="24"/>
          <w:szCs w:val="24"/>
        </w:rPr>
        <w:t>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62FF7" w:rsidRPr="00F62FF7" w:rsidRDefault="00F62FF7" w:rsidP="0080046B">
      <w:pPr>
        <w:ind w:firstLine="709"/>
        <w:rPr>
          <w:sz w:val="24"/>
          <w:szCs w:val="24"/>
        </w:rPr>
      </w:pPr>
      <w:r w:rsidRPr="00F62FF7">
        <w:rPr>
          <w:sz w:val="24"/>
          <w:szCs w:val="24"/>
        </w:rPr>
        <w:t>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21" w:anchor="dst100352" w:history="1">
        <w:r w:rsidRPr="00F62FF7">
          <w:rPr>
            <w:color w:val="1A0DAB"/>
            <w:sz w:val="24"/>
            <w:szCs w:val="24"/>
            <w:u w:val="single"/>
          </w:rPr>
          <w:t>частью 1.1 статьи 16</w:t>
        </w:r>
      </w:hyperlink>
      <w:r w:rsidRPr="00F62FF7">
        <w:rPr>
          <w:sz w:val="24"/>
          <w:szCs w:val="24"/>
        </w:rPr>
        <w:t> настоящего Федерального закона, и их работников, а также жалоб на решения и действия (бездействие) многофункционального центра, его работников </w:t>
      </w:r>
      <w:hyperlink r:id="rId22" w:anchor="dst12" w:history="1">
        <w:r w:rsidRPr="00F62FF7">
          <w:rPr>
            <w:color w:val="1A0DAB"/>
            <w:sz w:val="24"/>
            <w:szCs w:val="24"/>
            <w:u w:val="single"/>
          </w:rPr>
          <w:t>устанавливается</w:t>
        </w:r>
      </w:hyperlink>
      <w:r w:rsidRPr="00F62FF7">
        <w:rPr>
          <w:sz w:val="24"/>
          <w:szCs w:val="24"/>
        </w:rPr>
        <w:t> Правительством Российской Федерации.</w:t>
      </w:r>
    </w:p>
    <w:p w:rsidR="00F62FF7" w:rsidRPr="00F62FF7" w:rsidRDefault="00F62FF7" w:rsidP="0080046B">
      <w:pPr>
        <w:ind w:firstLine="709"/>
        <w:rPr>
          <w:sz w:val="24"/>
          <w:szCs w:val="24"/>
        </w:rPr>
      </w:pPr>
      <w:r w:rsidRPr="00F62FF7">
        <w:rPr>
          <w:sz w:val="24"/>
          <w:szCs w:val="24"/>
        </w:rPr>
        <w:t>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r:id="rId23" w:anchor="dst98" w:history="1">
        <w:r w:rsidRPr="00F62FF7">
          <w:rPr>
            <w:color w:val="1A0DAB"/>
            <w:sz w:val="24"/>
            <w:szCs w:val="24"/>
            <w:u w:val="single"/>
          </w:rPr>
          <w:t>статьи 11.1</w:t>
        </w:r>
      </w:hyperlink>
      <w:r w:rsidRPr="00F62FF7">
        <w:rPr>
          <w:sz w:val="24"/>
          <w:szCs w:val="24"/>
        </w:rPr>
        <w:t> настоящего Федерального закона и настоящей статьи не применяются.</w:t>
      </w:r>
    </w:p>
    <w:p w:rsidR="00F62FF7" w:rsidRPr="00F62FF7" w:rsidRDefault="00F62FF7" w:rsidP="0080046B">
      <w:pPr>
        <w:ind w:firstLine="709"/>
        <w:rPr>
          <w:sz w:val="24"/>
          <w:szCs w:val="24"/>
        </w:rPr>
      </w:pPr>
      <w:r w:rsidRPr="00F62FF7">
        <w:rPr>
          <w:sz w:val="24"/>
          <w:szCs w:val="24"/>
        </w:rPr>
        <w:t>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4" w:history="1">
        <w:r w:rsidRPr="00F62FF7">
          <w:rPr>
            <w:color w:val="1A0DAB"/>
            <w:sz w:val="24"/>
            <w:szCs w:val="24"/>
            <w:u w:val="single"/>
          </w:rPr>
          <w:t>частью 2 статьи 6</w:t>
        </w:r>
      </w:hyperlink>
      <w:r w:rsidRPr="00F62FF7">
        <w:rPr>
          <w:sz w:val="24"/>
          <w:szCs w:val="24"/>
        </w:rPr>
        <w:t>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25" w:anchor="dst692" w:history="1">
        <w:r w:rsidRPr="00F62FF7">
          <w:rPr>
            <w:color w:val="1A0DAB"/>
            <w:sz w:val="24"/>
            <w:szCs w:val="24"/>
            <w:u w:val="single"/>
          </w:rPr>
          <w:t>законодательством</w:t>
        </w:r>
      </w:hyperlink>
      <w:r w:rsidRPr="00F62FF7">
        <w:rPr>
          <w:sz w:val="24"/>
          <w:szCs w:val="24"/>
        </w:rPr>
        <w:t> Российской Федерации, в антимонопольный орган.</w:t>
      </w:r>
    </w:p>
    <w:p w:rsidR="00F62FF7" w:rsidRPr="00F62FF7" w:rsidRDefault="00F62FF7" w:rsidP="0080046B">
      <w:pPr>
        <w:ind w:firstLine="709"/>
        <w:rPr>
          <w:sz w:val="24"/>
          <w:szCs w:val="24"/>
        </w:rPr>
      </w:pPr>
      <w:r w:rsidRPr="00F62FF7">
        <w:rPr>
          <w:sz w:val="24"/>
          <w:szCs w:val="24"/>
        </w:rP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F62FF7" w:rsidRPr="00F62FF7" w:rsidRDefault="00F62FF7" w:rsidP="0080046B">
      <w:pPr>
        <w:ind w:firstLine="709"/>
        <w:rPr>
          <w:sz w:val="24"/>
          <w:szCs w:val="24"/>
        </w:rPr>
      </w:pPr>
      <w:r w:rsidRPr="00F62FF7">
        <w:rPr>
          <w:sz w:val="24"/>
          <w:szCs w:val="24"/>
        </w:rPr>
        <w:t>5. Жалоба должна содержать:</w:t>
      </w:r>
    </w:p>
    <w:p w:rsidR="00F62FF7" w:rsidRPr="00F62FF7" w:rsidRDefault="00F62FF7" w:rsidP="0080046B">
      <w:pPr>
        <w:shd w:val="clear" w:color="auto" w:fill="FFFFFF"/>
        <w:ind w:firstLine="709"/>
        <w:rPr>
          <w:color w:val="000000"/>
          <w:sz w:val="24"/>
          <w:szCs w:val="24"/>
        </w:rPr>
      </w:pPr>
      <w:r w:rsidRPr="00F62FF7">
        <w:rPr>
          <w:color w:val="000000"/>
          <w:sz w:val="24"/>
          <w:szCs w:val="24"/>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26" w:anchor="dst100352" w:history="1">
        <w:r w:rsidRPr="00F62FF7">
          <w:rPr>
            <w:color w:val="1A0DAB"/>
            <w:sz w:val="24"/>
            <w:szCs w:val="24"/>
            <w:u w:val="single"/>
          </w:rPr>
          <w:t>частью 1.1 статьи 16</w:t>
        </w:r>
      </w:hyperlink>
      <w:r w:rsidRPr="00F62FF7">
        <w:rPr>
          <w:color w:val="000000"/>
          <w:sz w:val="24"/>
          <w:szCs w:val="24"/>
        </w:rPr>
        <w:t> настоящего Федерального закона, их руководителей и (или) работников, решения и действия (бездействие) которых обжалуются;</w:t>
      </w:r>
    </w:p>
    <w:p w:rsidR="00F62FF7" w:rsidRPr="00F62FF7" w:rsidRDefault="00F62FF7" w:rsidP="0080046B">
      <w:pPr>
        <w:ind w:firstLine="709"/>
        <w:rPr>
          <w:sz w:val="24"/>
          <w:szCs w:val="24"/>
        </w:rPr>
      </w:pPr>
      <w:r w:rsidRPr="00F62FF7">
        <w:rPr>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Pr="00F62FF7">
        <w:rPr>
          <w:sz w:val="24"/>
          <w:szCs w:val="24"/>
        </w:rPr>
        <w:lastRenderedPageBreak/>
        <w:t>электронной почты (при наличии) и почтовый адрес, по которым должен быть направлен ответ заявителю;</w:t>
      </w:r>
    </w:p>
    <w:p w:rsidR="00F62FF7" w:rsidRPr="00F62FF7" w:rsidRDefault="00F62FF7" w:rsidP="0080046B">
      <w:pPr>
        <w:ind w:firstLine="709"/>
        <w:rPr>
          <w:sz w:val="24"/>
          <w:szCs w:val="24"/>
        </w:rPr>
      </w:pPr>
      <w:r w:rsidRPr="00F62FF7">
        <w:rPr>
          <w:sz w:val="24"/>
          <w:szCs w:val="24"/>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27" w:anchor="dst100352" w:history="1">
        <w:r w:rsidRPr="00F62FF7">
          <w:rPr>
            <w:color w:val="1A0DAB"/>
            <w:sz w:val="24"/>
            <w:szCs w:val="24"/>
            <w:u w:val="single"/>
          </w:rPr>
          <w:t>частью 1.1 статьи 16</w:t>
        </w:r>
      </w:hyperlink>
      <w:r w:rsidRPr="00F62FF7">
        <w:rPr>
          <w:sz w:val="24"/>
          <w:szCs w:val="24"/>
        </w:rPr>
        <w:t> настоящего Федерального закона, их работников;</w:t>
      </w:r>
    </w:p>
    <w:p w:rsidR="00F62FF7" w:rsidRPr="00F62FF7" w:rsidRDefault="00F62FF7" w:rsidP="0080046B">
      <w:pPr>
        <w:ind w:firstLine="709"/>
        <w:rPr>
          <w:sz w:val="24"/>
          <w:szCs w:val="24"/>
        </w:rPr>
      </w:pPr>
      <w:r w:rsidRPr="00F62FF7">
        <w:rPr>
          <w:sz w:val="24"/>
          <w:szCs w:val="24"/>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28" w:anchor="dst100352" w:history="1">
        <w:r w:rsidRPr="00F62FF7">
          <w:rPr>
            <w:color w:val="1A0DAB"/>
            <w:sz w:val="24"/>
            <w:szCs w:val="24"/>
            <w:u w:val="single"/>
          </w:rPr>
          <w:t>частью 1.1 статьи 16</w:t>
        </w:r>
      </w:hyperlink>
      <w:r w:rsidRPr="00F62FF7">
        <w:rPr>
          <w:sz w:val="24"/>
          <w:szCs w:val="24"/>
        </w:rPr>
        <w:t>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F62FF7" w:rsidRPr="00F62FF7" w:rsidRDefault="00F62FF7" w:rsidP="0080046B">
      <w:pPr>
        <w:ind w:firstLine="709"/>
        <w:rPr>
          <w:sz w:val="24"/>
          <w:szCs w:val="24"/>
        </w:rPr>
      </w:pPr>
      <w:r w:rsidRPr="00F62FF7">
        <w:rPr>
          <w:sz w:val="24"/>
          <w:szCs w:val="24"/>
        </w:rPr>
        <w:t>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9" w:anchor="dst100352" w:history="1">
        <w:r w:rsidRPr="00F62FF7">
          <w:rPr>
            <w:color w:val="1A0DAB"/>
            <w:sz w:val="24"/>
            <w:szCs w:val="24"/>
            <w:u w:val="single"/>
          </w:rPr>
          <w:t>частью 1.1 статьи 16</w:t>
        </w:r>
      </w:hyperlink>
      <w:r w:rsidRPr="00F62FF7">
        <w:rPr>
          <w:sz w:val="24"/>
          <w:szCs w:val="24"/>
        </w:rPr>
        <w:t>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r:id="rId30" w:anchor="dst100352" w:history="1">
        <w:r w:rsidRPr="00F62FF7">
          <w:rPr>
            <w:color w:val="1A0DAB"/>
            <w:sz w:val="24"/>
            <w:szCs w:val="24"/>
            <w:u w:val="single"/>
          </w:rPr>
          <w:t>частью 1.1 статьи 16</w:t>
        </w:r>
      </w:hyperlink>
      <w:r w:rsidRPr="00F62FF7">
        <w:rPr>
          <w:sz w:val="24"/>
          <w:szCs w:val="24"/>
        </w:rPr>
        <w:t>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62FF7" w:rsidRPr="00F62FF7" w:rsidRDefault="00F62FF7" w:rsidP="0080046B">
      <w:pPr>
        <w:ind w:firstLine="709"/>
        <w:rPr>
          <w:sz w:val="24"/>
          <w:szCs w:val="24"/>
        </w:rPr>
      </w:pPr>
      <w:r w:rsidRPr="00F62FF7">
        <w:rPr>
          <w:sz w:val="24"/>
          <w:szCs w:val="24"/>
        </w:rPr>
        <w:t>7. По результатам рассмотрения жалобы принимается одно из следующих решений:</w:t>
      </w:r>
    </w:p>
    <w:p w:rsidR="00F62FF7" w:rsidRPr="00F62FF7" w:rsidRDefault="00F62FF7" w:rsidP="0080046B">
      <w:pPr>
        <w:ind w:firstLine="709"/>
        <w:rPr>
          <w:sz w:val="24"/>
          <w:szCs w:val="24"/>
        </w:rPr>
      </w:pPr>
      <w:r w:rsidRPr="00F62FF7">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62FF7" w:rsidRPr="00F62FF7" w:rsidRDefault="00F62FF7" w:rsidP="0080046B">
      <w:pPr>
        <w:ind w:firstLine="709"/>
        <w:rPr>
          <w:sz w:val="24"/>
          <w:szCs w:val="24"/>
        </w:rPr>
      </w:pPr>
      <w:r w:rsidRPr="00F62FF7">
        <w:rPr>
          <w:sz w:val="24"/>
          <w:szCs w:val="24"/>
        </w:rPr>
        <w:t>2) в удовлетворении жалобы отказывается.</w:t>
      </w:r>
    </w:p>
    <w:p w:rsidR="00F62FF7" w:rsidRPr="00F62FF7" w:rsidRDefault="00F62FF7" w:rsidP="0080046B">
      <w:pPr>
        <w:ind w:firstLine="709"/>
        <w:rPr>
          <w:sz w:val="24"/>
          <w:szCs w:val="24"/>
        </w:rPr>
      </w:pPr>
      <w:r w:rsidRPr="00F62FF7">
        <w:rPr>
          <w:sz w:val="24"/>
          <w:szCs w:val="24"/>
        </w:rPr>
        <w:t>8. Не позднее дня, следующего за днем принятия решения, указанного в </w:t>
      </w:r>
      <w:hyperlink r:id="rId31" w:anchor="dst118" w:history="1">
        <w:r w:rsidRPr="00F62FF7">
          <w:rPr>
            <w:color w:val="1A0DAB"/>
            <w:sz w:val="24"/>
            <w:szCs w:val="24"/>
            <w:u w:val="single"/>
          </w:rPr>
          <w:t>части 7</w:t>
        </w:r>
      </w:hyperlink>
      <w:r w:rsidRPr="00F62FF7">
        <w:rPr>
          <w:sz w:val="24"/>
          <w:szCs w:val="24"/>
        </w:rPr>
        <w:t>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62FF7" w:rsidRPr="00F62FF7" w:rsidRDefault="00F62FF7" w:rsidP="0080046B">
      <w:pPr>
        <w:ind w:firstLine="709"/>
        <w:rPr>
          <w:sz w:val="24"/>
          <w:szCs w:val="24"/>
        </w:rPr>
      </w:pPr>
      <w:r w:rsidRPr="00F62FF7">
        <w:rPr>
          <w:sz w:val="24"/>
          <w:szCs w:val="24"/>
        </w:rPr>
        <w:t>8.1. В случае признания жалобы подлежащей удовлетворению в ответе заявителю, указанном в </w:t>
      </w:r>
      <w:hyperlink r:id="rId32" w:anchor="dst121" w:history="1">
        <w:r w:rsidRPr="00F62FF7">
          <w:rPr>
            <w:color w:val="1A0DAB"/>
            <w:sz w:val="24"/>
            <w:szCs w:val="24"/>
            <w:u w:val="single"/>
          </w:rPr>
          <w:t>части 8</w:t>
        </w:r>
      </w:hyperlink>
      <w:r w:rsidRPr="00F62FF7">
        <w:rPr>
          <w:sz w:val="24"/>
          <w:szCs w:val="24"/>
        </w:rPr>
        <w:t>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33" w:anchor="dst100352" w:history="1">
        <w:r w:rsidRPr="00F62FF7">
          <w:rPr>
            <w:color w:val="1A0DAB"/>
            <w:sz w:val="24"/>
            <w:szCs w:val="24"/>
            <w:u w:val="single"/>
          </w:rPr>
          <w:t>частью 1.1 статьи 16</w:t>
        </w:r>
      </w:hyperlink>
      <w:r w:rsidRPr="00F62FF7">
        <w:rPr>
          <w:sz w:val="24"/>
          <w:szCs w:val="24"/>
        </w:rPr>
        <w:t>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F62FF7" w:rsidRPr="00F62FF7" w:rsidRDefault="00F62FF7" w:rsidP="0080046B">
      <w:pPr>
        <w:ind w:firstLine="709"/>
        <w:rPr>
          <w:sz w:val="24"/>
          <w:szCs w:val="24"/>
        </w:rPr>
      </w:pPr>
      <w:r w:rsidRPr="00F62FF7">
        <w:rPr>
          <w:sz w:val="24"/>
          <w:szCs w:val="24"/>
        </w:rPr>
        <w:lastRenderedPageBreak/>
        <w:t>8.2. В случае признания жалобы не подлежащей удовлетворению в ответе заявителю, указанном в </w:t>
      </w:r>
      <w:hyperlink r:id="rId34" w:anchor="dst121" w:history="1">
        <w:r w:rsidRPr="00F62FF7">
          <w:rPr>
            <w:color w:val="1A0DAB"/>
            <w:sz w:val="24"/>
            <w:szCs w:val="24"/>
            <w:u w:val="single"/>
          </w:rPr>
          <w:t>части 8</w:t>
        </w:r>
      </w:hyperlink>
      <w:r w:rsidRPr="00F62FF7">
        <w:rPr>
          <w:sz w:val="24"/>
          <w:szCs w:val="24"/>
        </w:rPr>
        <w:t>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F62FF7" w:rsidRPr="00F62FF7" w:rsidRDefault="00F62FF7" w:rsidP="0080046B">
      <w:pPr>
        <w:ind w:firstLine="709"/>
        <w:rPr>
          <w:sz w:val="24"/>
          <w:szCs w:val="24"/>
        </w:rPr>
      </w:pPr>
      <w:r w:rsidRPr="00F62FF7">
        <w:rPr>
          <w:sz w:val="24"/>
          <w:szCs w:val="24"/>
        </w:rPr>
        <w:t>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35" w:anchor="dst108" w:history="1">
        <w:r w:rsidRPr="00F62FF7">
          <w:rPr>
            <w:color w:val="1A0DAB"/>
            <w:sz w:val="24"/>
            <w:szCs w:val="24"/>
            <w:u w:val="single"/>
          </w:rPr>
          <w:t>частью 1</w:t>
        </w:r>
      </w:hyperlink>
      <w:r w:rsidRPr="00F62FF7">
        <w:rPr>
          <w:sz w:val="24"/>
          <w:szCs w:val="24"/>
        </w:rPr>
        <w:t> настоящей статьи, незамедлительно направляют имеющиеся материалы в органы прокуратуры.</w:t>
      </w:r>
    </w:p>
    <w:p w:rsidR="00F62FF7" w:rsidRPr="00F62FF7" w:rsidRDefault="00F62FF7" w:rsidP="0080046B">
      <w:pPr>
        <w:ind w:firstLine="709"/>
        <w:rPr>
          <w:sz w:val="24"/>
          <w:szCs w:val="24"/>
        </w:rPr>
      </w:pPr>
      <w:r w:rsidRPr="00F62FF7">
        <w:rPr>
          <w:sz w:val="24"/>
          <w:szCs w:val="24"/>
        </w:rPr>
        <w:t>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36" w:anchor="dst100010" w:history="1">
        <w:r w:rsidRPr="00F62FF7">
          <w:rPr>
            <w:color w:val="1A0DAB"/>
            <w:sz w:val="24"/>
            <w:szCs w:val="24"/>
            <w:u w:val="single"/>
          </w:rPr>
          <w:t>законом</w:t>
        </w:r>
      </w:hyperlink>
      <w:r w:rsidRPr="00F62FF7">
        <w:rPr>
          <w:sz w:val="24"/>
          <w:szCs w:val="24"/>
        </w:rPr>
        <w:t> от 2 мая 2006 года N 59-ФЗ "О порядке рассмотрения обращений граждан Российской Федерации".</w:t>
      </w:r>
    </w:p>
    <w:p w:rsidR="00F62FF7" w:rsidRDefault="00F62FF7" w:rsidP="00CD665B">
      <w:pPr>
        <w:ind w:firstLine="708"/>
        <w:jc w:val="center"/>
        <w:rPr>
          <w:b/>
          <w:sz w:val="24"/>
          <w:szCs w:val="24"/>
        </w:rPr>
      </w:pPr>
    </w:p>
    <w:p w:rsidR="00CD665B" w:rsidRPr="00CD665B" w:rsidRDefault="00F62FF7" w:rsidP="00CD665B">
      <w:pPr>
        <w:ind w:firstLine="708"/>
        <w:jc w:val="center"/>
        <w:rPr>
          <w:b/>
          <w:sz w:val="24"/>
          <w:szCs w:val="24"/>
        </w:rPr>
      </w:pPr>
      <w:r>
        <w:rPr>
          <w:b/>
          <w:sz w:val="24"/>
          <w:szCs w:val="24"/>
        </w:rPr>
        <w:t>6.3</w:t>
      </w:r>
      <w:r w:rsidR="00CD665B" w:rsidRPr="00CD665B">
        <w:rPr>
          <w:b/>
          <w:sz w:val="24"/>
          <w:szCs w:val="24"/>
        </w:rPr>
        <w:t>.</w:t>
      </w:r>
      <w:r w:rsidR="00CD665B" w:rsidRPr="00CD665B">
        <w:rPr>
          <w:b/>
          <w:sz w:val="24"/>
          <w:szCs w:val="24"/>
        </w:rPr>
        <w:tab/>
        <w:t xml:space="preserve"> Досудебное (несудебное) обжалования.</w:t>
      </w:r>
    </w:p>
    <w:p w:rsidR="00CD665B" w:rsidRPr="00CD665B" w:rsidRDefault="00CD665B" w:rsidP="0080046B">
      <w:pPr>
        <w:ind w:firstLine="708"/>
        <w:rPr>
          <w:sz w:val="24"/>
          <w:szCs w:val="24"/>
        </w:rPr>
      </w:pPr>
      <w:r w:rsidRPr="00CD665B">
        <w:rPr>
          <w:sz w:val="24"/>
          <w:szCs w:val="24"/>
        </w:rPr>
        <w:t>а) При выдаче документа об отказе в выдачи разрешения на  строительство, капитальный ремонт, реконструкцию объекта капитального строительства и (или) разрешения на ввод объекта в эксплуатацию, заявитель информируется о наличии у него права для обжалования принятого решения в вышестоящие инстанции (Служба строительного надзора и жилищного контроля администрации Красноярского края, а так же Служба по контролю в области градостроительной де</w:t>
      </w:r>
      <w:r w:rsidR="0080046B">
        <w:rPr>
          <w:sz w:val="24"/>
          <w:szCs w:val="24"/>
        </w:rPr>
        <w:t>ятельности Красноярского края).</w:t>
      </w:r>
    </w:p>
    <w:p w:rsidR="00CD665B" w:rsidRPr="00CD665B" w:rsidRDefault="00CD665B" w:rsidP="00CD665B">
      <w:pPr>
        <w:ind w:firstLine="708"/>
        <w:rPr>
          <w:sz w:val="24"/>
          <w:szCs w:val="24"/>
        </w:rPr>
      </w:pPr>
      <w:r w:rsidRPr="00CD665B">
        <w:rPr>
          <w:sz w:val="24"/>
          <w:szCs w:val="24"/>
        </w:rPr>
        <w:t xml:space="preserve">б) Предметом досудебного обжалования может быть: </w:t>
      </w:r>
    </w:p>
    <w:p w:rsidR="00CD665B" w:rsidRPr="00CD665B" w:rsidRDefault="00CD665B" w:rsidP="00CD665B">
      <w:pPr>
        <w:ind w:firstLine="708"/>
        <w:rPr>
          <w:sz w:val="24"/>
          <w:szCs w:val="24"/>
        </w:rPr>
      </w:pPr>
      <w:r w:rsidRPr="00CD665B">
        <w:rPr>
          <w:sz w:val="24"/>
          <w:szCs w:val="24"/>
        </w:rPr>
        <w:t>- получение решения об отказе в выдачи разрешения на строительство капитальный ремонт, реконструкция капитального строительства и (или) выдача разрешения на ввод объекта в эксплуатацию;</w:t>
      </w:r>
    </w:p>
    <w:p w:rsidR="00CD665B" w:rsidRPr="00CD665B" w:rsidRDefault="00CD665B" w:rsidP="00CD665B">
      <w:pPr>
        <w:ind w:firstLine="708"/>
        <w:rPr>
          <w:sz w:val="24"/>
          <w:szCs w:val="24"/>
        </w:rPr>
      </w:pPr>
      <w:r w:rsidRPr="00CD665B">
        <w:rPr>
          <w:sz w:val="24"/>
          <w:szCs w:val="24"/>
        </w:rPr>
        <w:t>- несоблюдение сроков принятия решений (свыше 7 суток) о выдаче, либо отказе в выдачи разрешения на строительство, кап. ремонт реконструкция капитального строительства и (или) выдача разрешения на ввод объекта в эксплуатацию;</w:t>
      </w:r>
    </w:p>
    <w:p w:rsidR="00CD665B" w:rsidRPr="00CD665B" w:rsidRDefault="00CD665B" w:rsidP="0080046B">
      <w:pPr>
        <w:ind w:firstLine="708"/>
        <w:rPr>
          <w:sz w:val="24"/>
          <w:szCs w:val="24"/>
        </w:rPr>
      </w:pPr>
      <w:r w:rsidRPr="00CD665B">
        <w:rPr>
          <w:sz w:val="24"/>
          <w:szCs w:val="24"/>
        </w:rPr>
        <w:t>- несоблюдение сроков выдачи документа (свыше 7 дней), подтверждающего принятие решения о выдаче, либо отказе в выдачи разрешения на строительство капитальный ремонт, реконструкцию объекта капитального строительства и (или) выдача разрешения на ввод объекта в эксплуатацию</w:t>
      </w:r>
      <w:r w:rsidR="0080046B">
        <w:rPr>
          <w:sz w:val="24"/>
          <w:szCs w:val="24"/>
        </w:rPr>
        <w:t>;</w:t>
      </w:r>
    </w:p>
    <w:p w:rsidR="00CD665B" w:rsidRPr="00CD665B" w:rsidRDefault="00CD665B" w:rsidP="00CD665B">
      <w:pPr>
        <w:ind w:firstLine="708"/>
        <w:rPr>
          <w:sz w:val="24"/>
          <w:szCs w:val="24"/>
        </w:rPr>
      </w:pPr>
      <w:r w:rsidRPr="00CD665B">
        <w:rPr>
          <w:sz w:val="24"/>
          <w:szCs w:val="24"/>
        </w:rPr>
        <w:t>в) Перечень оснований для отказа в рассмотрении жалобы, либо о приостановлении её рассмотрения:</w:t>
      </w:r>
    </w:p>
    <w:p w:rsidR="00CD665B" w:rsidRPr="00CD665B" w:rsidRDefault="00CD665B" w:rsidP="00CD665B">
      <w:pPr>
        <w:ind w:firstLine="708"/>
        <w:rPr>
          <w:sz w:val="24"/>
          <w:szCs w:val="24"/>
        </w:rPr>
      </w:pPr>
      <w:r w:rsidRPr="00CD665B">
        <w:rPr>
          <w:sz w:val="24"/>
          <w:szCs w:val="24"/>
        </w:rPr>
        <w:t xml:space="preserve"> - если в письменной жалобе не указаны фамилия гражданина, направившего обращение, и почтовый адрес, по которому должен быть направлен ответ, если в указной жалобе содержаться сведения о подготавливаемом, совершенном или совершаемом противоправном деянии, а так же о лице, его подготавливающем, совершающем или совершившем, жалоба направляется в государственный орган в соответствии с его компетенцией;</w:t>
      </w:r>
    </w:p>
    <w:p w:rsidR="00CD665B" w:rsidRPr="00CD665B" w:rsidRDefault="00CD665B" w:rsidP="00CD665B">
      <w:pPr>
        <w:ind w:firstLine="708"/>
        <w:rPr>
          <w:sz w:val="24"/>
          <w:szCs w:val="24"/>
        </w:rPr>
      </w:pPr>
      <w:r w:rsidRPr="00CD665B">
        <w:rPr>
          <w:sz w:val="24"/>
          <w:szCs w:val="24"/>
        </w:rPr>
        <w:t>- если в жалобе обжалуется судебное решение;</w:t>
      </w:r>
    </w:p>
    <w:p w:rsidR="00CD665B" w:rsidRPr="00CD665B" w:rsidRDefault="00CD665B" w:rsidP="00CD665B">
      <w:pPr>
        <w:ind w:firstLine="708"/>
        <w:rPr>
          <w:sz w:val="24"/>
          <w:szCs w:val="24"/>
        </w:rPr>
      </w:pPr>
      <w:r w:rsidRPr="00CD665B">
        <w:rPr>
          <w:sz w:val="24"/>
          <w:szCs w:val="24"/>
        </w:rPr>
        <w:t>- если в жалобе содержаться нецензурные, либо оскорбительные выражения, угрозы жизни, здоровью и имуществу должностного лица, а так же членов его семьи;</w:t>
      </w:r>
    </w:p>
    <w:p w:rsidR="00CD665B" w:rsidRPr="00CD665B" w:rsidRDefault="00CD665B" w:rsidP="00CD665B">
      <w:pPr>
        <w:ind w:firstLine="708"/>
        <w:rPr>
          <w:sz w:val="24"/>
          <w:szCs w:val="24"/>
        </w:rPr>
      </w:pPr>
      <w:r w:rsidRPr="00CD665B">
        <w:rPr>
          <w:sz w:val="24"/>
          <w:szCs w:val="24"/>
        </w:rPr>
        <w:t>- если текст письменной жалобы не поддается прочтению;</w:t>
      </w:r>
    </w:p>
    <w:p w:rsidR="00CD665B" w:rsidRPr="00CD665B" w:rsidRDefault="00CD665B" w:rsidP="00CD665B">
      <w:pPr>
        <w:ind w:firstLine="708"/>
        <w:rPr>
          <w:sz w:val="24"/>
          <w:szCs w:val="24"/>
        </w:rPr>
      </w:pPr>
      <w:r w:rsidRPr="00CD665B">
        <w:rPr>
          <w:sz w:val="24"/>
          <w:szCs w:val="24"/>
        </w:rPr>
        <w:t>- в случае если в письменной жалобе гражданина содержится вопрос, на который ему многократно давались письменные ответы по существу и при этом в жалобе не приводятся новые доводы или обстоятельства.</w:t>
      </w:r>
    </w:p>
    <w:p w:rsidR="00CD665B" w:rsidRPr="00CD665B" w:rsidRDefault="00CD665B" w:rsidP="00CD665B">
      <w:pPr>
        <w:ind w:firstLine="708"/>
        <w:rPr>
          <w:sz w:val="24"/>
          <w:szCs w:val="24"/>
        </w:rPr>
      </w:pPr>
    </w:p>
    <w:p w:rsidR="00CD665B" w:rsidRPr="00CD665B" w:rsidRDefault="00CD665B" w:rsidP="0080046B">
      <w:pPr>
        <w:ind w:firstLine="708"/>
        <w:rPr>
          <w:sz w:val="24"/>
          <w:szCs w:val="24"/>
        </w:rPr>
      </w:pPr>
      <w:r w:rsidRPr="00CD665B">
        <w:rPr>
          <w:sz w:val="24"/>
          <w:szCs w:val="24"/>
        </w:rPr>
        <w:t>г) Основанием для начала процедуры досудебного обжалования может быть</w:t>
      </w:r>
      <w:r w:rsidR="0080046B">
        <w:rPr>
          <w:sz w:val="24"/>
          <w:szCs w:val="24"/>
        </w:rPr>
        <w:t xml:space="preserve"> поступление жалобы.</w:t>
      </w:r>
    </w:p>
    <w:p w:rsidR="00CD665B" w:rsidRPr="00CD665B" w:rsidRDefault="00CD665B" w:rsidP="0080046B">
      <w:pPr>
        <w:ind w:firstLine="708"/>
        <w:rPr>
          <w:sz w:val="24"/>
          <w:szCs w:val="24"/>
        </w:rPr>
      </w:pPr>
      <w:r w:rsidRPr="00CD665B">
        <w:rPr>
          <w:sz w:val="24"/>
          <w:szCs w:val="24"/>
        </w:rPr>
        <w:lastRenderedPageBreak/>
        <w:t>д) Гражданин, подавший жалобу, имеет право: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не содержаться сведения, составляющие государственную или иную охраняе</w:t>
      </w:r>
      <w:r w:rsidR="0080046B">
        <w:rPr>
          <w:sz w:val="24"/>
          <w:szCs w:val="24"/>
        </w:rPr>
        <w:t xml:space="preserve">мую федеральным законом тайну. </w:t>
      </w:r>
    </w:p>
    <w:p w:rsidR="00CD665B" w:rsidRPr="00CD665B" w:rsidRDefault="00CD665B" w:rsidP="00CD665B">
      <w:pPr>
        <w:ind w:firstLine="708"/>
        <w:rPr>
          <w:sz w:val="24"/>
          <w:szCs w:val="24"/>
        </w:rPr>
      </w:pPr>
      <w:r w:rsidRPr="00CD665B">
        <w:rPr>
          <w:sz w:val="24"/>
          <w:szCs w:val="24"/>
        </w:rPr>
        <w:t>е) Вышестоящие должностные лица, которым может быть адресована жалоба заявителя в досудебном порядке:</w:t>
      </w:r>
    </w:p>
    <w:p w:rsidR="00CD665B" w:rsidRPr="00CD665B" w:rsidRDefault="00CD665B" w:rsidP="00CD665B">
      <w:pPr>
        <w:ind w:firstLine="708"/>
        <w:rPr>
          <w:sz w:val="24"/>
          <w:szCs w:val="24"/>
        </w:rPr>
      </w:pPr>
      <w:r w:rsidRPr="00CD665B">
        <w:rPr>
          <w:sz w:val="24"/>
          <w:szCs w:val="24"/>
        </w:rPr>
        <w:t>1. Заместитель главы Синеборского сельсовета;</w:t>
      </w:r>
    </w:p>
    <w:p w:rsidR="00CD665B" w:rsidRPr="00CD665B" w:rsidRDefault="00CD665B" w:rsidP="00CD665B">
      <w:pPr>
        <w:ind w:firstLine="708"/>
        <w:rPr>
          <w:sz w:val="24"/>
          <w:szCs w:val="24"/>
        </w:rPr>
      </w:pPr>
      <w:r w:rsidRPr="00CD665B">
        <w:rPr>
          <w:sz w:val="24"/>
          <w:szCs w:val="24"/>
        </w:rPr>
        <w:t>2. Глава Синеборского сельсовета.</w:t>
      </w:r>
    </w:p>
    <w:p w:rsidR="00CD665B" w:rsidRPr="00CD665B" w:rsidRDefault="00CD665B" w:rsidP="0080046B">
      <w:pPr>
        <w:ind w:firstLine="708"/>
        <w:rPr>
          <w:sz w:val="24"/>
          <w:szCs w:val="24"/>
        </w:rPr>
      </w:pPr>
      <w:r w:rsidRPr="00CD665B">
        <w:rPr>
          <w:sz w:val="24"/>
          <w:szCs w:val="24"/>
        </w:rPr>
        <w:t>В случае передачи полномочий иному органу местного самоуправления должностные лица, которым может быть адресована жалоба заявителя в досудебном порядк</w:t>
      </w:r>
      <w:r w:rsidR="0080046B">
        <w:rPr>
          <w:sz w:val="24"/>
          <w:szCs w:val="24"/>
        </w:rPr>
        <w:t>е, определяются данным органом.</w:t>
      </w:r>
    </w:p>
    <w:p w:rsidR="00CD665B" w:rsidRPr="00CD665B" w:rsidRDefault="00CD665B" w:rsidP="0080046B">
      <w:pPr>
        <w:ind w:firstLine="708"/>
        <w:rPr>
          <w:sz w:val="24"/>
          <w:szCs w:val="24"/>
        </w:rPr>
      </w:pPr>
      <w:r w:rsidRPr="00CD665B">
        <w:rPr>
          <w:sz w:val="24"/>
          <w:szCs w:val="24"/>
        </w:rPr>
        <w:t>ж) Срок рассмотрения жалобы граждан не более 30 дней со дня</w:t>
      </w:r>
      <w:r w:rsidR="0080046B">
        <w:rPr>
          <w:sz w:val="24"/>
          <w:szCs w:val="24"/>
        </w:rPr>
        <w:t xml:space="preserve"> регистрации.</w:t>
      </w:r>
    </w:p>
    <w:p w:rsidR="00CD665B" w:rsidRPr="00CD665B" w:rsidRDefault="00CD665B" w:rsidP="00CD665B">
      <w:pPr>
        <w:ind w:firstLine="708"/>
        <w:rPr>
          <w:sz w:val="24"/>
          <w:szCs w:val="24"/>
        </w:rPr>
      </w:pPr>
      <w:r w:rsidRPr="00CD665B">
        <w:rPr>
          <w:sz w:val="24"/>
          <w:szCs w:val="24"/>
        </w:rPr>
        <w:t>з) Результат досудебного обжалования: если в результате рассмотрения жалоба признана обоснованной, то принимаются меры по устранению допущенных нарушений, повлекших за собой жалобу, и привлечение к ответственности сотрудников, допустивших нарушения в ходе предоставления муниципальной услуги.</w:t>
      </w:r>
    </w:p>
    <w:p w:rsidR="00CD665B" w:rsidRPr="00CD665B" w:rsidRDefault="00CD665B" w:rsidP="00CD665B">
      <w:pPr>
        <w:ind w:firstLine="708"/>
        <w:rPr>
          <w:sz w:val="24"/>
          <w:szCs w:val="24"/>
        </w:rPr>
      </w:pPr>
      <w:r w:rsidRPr="00CD665B">
        <w:rPr>
          <w:sz w:val="24"/>
          <w:szCs w:val="24"/>
        </w:rPr>
        <w:t xml:space="preserve">Заявителю направляется письменное сообщение о принятом решении и действиях, осуществленных в соответствии с принятым решением. </w:t>
      </w:r>
    </w:p>
    <w:p w:rsidR="00CD665B" w:rsidRPr="00CD665B" w:rsidRDefault="00CD665B" w:rsidP="00CD665B">
      <w:pPr>
        <w:tabs>
          <w:tab w:val="left" w:pos="1950"/>
        </w:tabs>
        <w:rPr>
          <w:sz w:val="24"/>
          <w:szCs w:val="24"/>
        </w:rPr>
      </w:pPr>
    </w:p>
    <w:p w:rsidR="00CD665B" w:rsidRPr="00CD665B" w:rsidRDefault="00CD665B" w:rsidP="00CD665B">
      <w:pPr>
        <w:tabs>
          <w:tab w:val="left" w:pos="1950"/>
        </w:tabs>
        <w:rPr>
          <w:sz w:val="24"/>
          <w:szCs w:val="24"/>
        </w:rPr>
      </w:pPr>
    </w:p>
    <w:p w:rsidR="00CD665B" w:rsidRPr="00CD665B" w:rsidRDefault="00CD665B" w:rsidP="00CD665B">
      <w:pPr>
        <w:tabs>
          <w:tab w:val="left" w:pos="1950"/>
        </w:tabs>
        <w:rPr>
          <w:sz w:val="24"/>
          <w:szCs w:val="24"/>
        </w:rPr>
      </w:pPr>
    </w:p>
    <w:p w:rsidR="00CD665B" w:rsidRPr="00CD665B" w:rsidRDefault="00CD665B" w:rsidP="00CD665B">
      <w:pPr>
        <w:tabs>
          <w:tab w:val="left" w:pos="1950"/>
        </w:tabs>
        <w:rPr>
          <w:sz w:val="24"/>
          <w:szCs w:val="24"/>
        </w:rPr>
      </w:pPr>
    </w:p>
    <w:p w:rsidR="00CD665B" w:rsidRPr="00CD665B" w:rsidRDefault="00CD665B" w:rsidP="00CD665B">
      <w:pPr>
        <w:tabs>
          <w:tab w:val="left" w:pos="1950"/>
        </w:tabs>
        <w:rPr>
          <w:sz w:val="24"/>
          <w:szCs w:val="24"/>
        </w:rPr>
      </w:pPr>
    </w:p>
    <w:p w:rsidR="00CD665B" w:rsidRPr="00CD665B" w:rsidRDefault="00CD665B" w:rsidP="00CD665B">
      <w:pPr>
        <w:tabs>
          <w:tab w:val="left" w:pos="1950"/>
        </w:tabs>
        <w:rPr>
          <w:sz w:val="24"/>
          <w:szCs w:val="24"/>
        </w:rPr>
      </w:pPr>
    </w:p>
    <w:p w:rsidR="00CD665B" w:rsidRPr="00CD665B" w:rsidRDefault="00CD665B" w:rsidP="00CD665B">
      <w:pPr>
        <w:tabs>
          <w:tab w:val="left" w:pos="1950"/>
        </w:tabs>
        <w:rPr>
          <w:sz w:val="24"/>
          <w:szCs w:val="24"/>
        </w:rPr>
      </w:pPr>
    </w:p>
    <w:p w:rsidR="00CD665B" w:rsidRPr="00CD665B" w:rsidRDefault="00CD665B" w:rsidP="00CD665B">
      <w:pPr>
        <w:tabs>
          <w:tab w:val="left" w:pos="1950"/>
        </w:tabs>
        <w:rPr>
          <w:sz w:val="24"/>
          <w:szCs w:val="24"/>
        </w:rPr>
      </w:pPr>
    </w:p>
    <w:p w:rsidR="00CD665B" w:rsidRPr="00CD665B" w:rsidRDefault="00CD665B" w:rsidP="00CD665B">
      <w:pPr>
        <w:tabs>
          <w:tab w:val="left" w:pos="1950"/>
        </w:tabs>
        <w:rPr>
          <w:sz w:val="24"/>
          <w:szCs w:val="24"/>
        </w:rPr>
      </w:pPr>
    </w:p>
    <w:p w:rsidR="00CD665B" w:rsidRPr="00CD665B" w:rsidRDefault="00CD665B" w:rsidP="00CD665B">
      <w:pPr>
        <w:tabs>
          <w:tab w:val="left" w:pos="1950"/>
        </w:tabs>
        <w:rPr>
          <w:sz w:val="24"/>
          <w:szCs w:val="24"/>
        </w:rPr>
      </w:pPr>
    </w:p>
    <w:p w:rsidR="00CD665B" w:rsidRPr="00CD665B" w:rsidRDefault="00CD665B" w:rsidP="00CD665B">
      <w:pPr>
        <w:tabs>
          <w:tab w:val="left" w:pos="1950"/>
        </w:tabs>
        <w:rPr>
          <w:sz w:val="24"/>
          <w:szCs w:val="24"/>
        </w:rPr>
      </w:pPr>
    </w:p>
    <w:p w:rsidR="00CD665B" w:rsidRPr="00CD665B" w:rsidRDefault="00CD665B" w:rsidP="00CD665B">
      <w:pPr>
        <w:tabs>
          <w:tab w:val="left" w:pos="1950"/>
        </w:tabs>
        <w:rPr>
          <w:sz w:val="24"/>
          <w:szCs w:val="24"/>
        </w:rPr>
      </w:pPr>
    </w:p>
    <w:p w:rsidR="00CD665B" w:rsidRPr="00CD665B" w:rsidRDefault="00CD665B" w:rsidP="00CD665B">
      <w:pPr>
        <w:tabs>
          <w:tab w:val="left" w:pos="1950"/>
        </w:tabs>
        <w:rPr>
          <w:sz w:val="24"/>
          <w:szCs w:val="24"/>
        </w:rPr>
      </w:pPr>
    </w:p>
    <w:p w:rsidR="00CD665B" w:rsidRPr="00CD665B" w:rsidRDefault="00CD665B" w:rsidP="00CD665B">
      <w:pPr>
        <w:tabs>
          <w:tab w:val="left" w:pos="1950"/>
        </w:tabs>
        <w:rPr>
          <w:sz w:val="24"/>
          <w:szCs w:val="24"/>
        </w:rPr>
      </w:pPr>
    </w:p>
    <w:p w:rsidR="00CD665B" w:rsidRPr="00CD665B" w:rsidRDefault="00CD665B" w:rsidP="00CD665B">
      <w:pPr>
        <w:tabs>
          <w:tab w:val="left" w:pos="1950"/>
        </w:tabs>
        <w:rPr>
          <w:sz w:val="24"/>
          <w:szCs w:val="24"/>
        </w:rPr>
      </w:pPr>
    </w:p>
    <w:p w:rsidR="00CD665B" w:rsidRPr="00CD665B" w:rsidRDefault="00CD665B" w:rsidP="00CD665B">
      <w:pPr>
        <w:tabs>
          <w:tab w:val="left" w:pos="1950"/>
        </w:tabs>
        <w:rPr>
          <w:sz w:val="24"/>
          <w:szCs w:val="24"/>
        </w:rPr>
      </w:pPr>
    </w:p>
    <w:p w:rsidR="00CD665B" w:rsidRPr="00CD665B" w:rsidRDefault="00CD665B" w:rsidP="00CD665B">
      <w:pPr>
        <w:tabs>
          <w:tab w:val="left" w:pos="1950"/>
        </w:tabs>
        <w:rPr>
          <w:sz w:val="24"/>
          <w:szCs w:val="24"/>
        </w:rPr>
      </w:pPr>
    </w:p>
    <w:p w:rsidR="00CD665B" w:rsidRPr="00CD665B" w:rsidRDefault="00CD665B" w:rsidP="00CD665B">
      <w:pPr>
        <w:tabs>
          <w:tab w:val="left" w:pos="1950"/>
        </w:tabs>
        <w:rPr>
          <w:sz w:val="24"/>
          <w:szCs w:val="24"/>
        </w:rPr>
      </w:pPr>
    </w:p>
    <w:p w:rsidR="00CD665B" w:rsidRPr="00CD665B" w:rsidRDefault="00CD665B" w:rsidP="00CD665B">
      <w:pPr>
        <w:tabs>
          <w:tab w:val="left" w:pos="1950"/>
        </w:tabs>
        <w:rPr>
          <w:sz w:val="24"/>
          <w:szCs w:val="24"/>
        </w:rPr>
      </w:pPr>
    </w:p>
    <w:p w:rsidR="00CD665B" w:rsidRPr="00CD665B" w:rsidRDefault="00CD665B" w:rsidP="00CD665B">
      <w:pPr>
        <w:tabs>
          <w:tab w:val="left" w:pos="1950"/>
        </w:tabs>
        <w:rPr>
          <w:sz w:val="24"/>
          <w:szCs w:val="24"/>
        </w:rPr>
      </w:pPr>
    </w:p>
    <w:p w:rsidR="00CD665B" w:rsidRPr="00CD665B" w:rsidRDefault="00CD665B" w:rsidP="00CD665B">
      <w:pPr>
        <w:tabs>
          <w:tab w:val="left" w:pos="1950"/>
        </w:tabs>
        <w:rPr>
          <w:sz w:val="24"/>
          <w:szCs w:val="24"/>
        </w:rPr>
      </w:pPr>
    </w:p>
    <w:p w:rsidR="00CD665B" w:rsidRPr="00CD665B" w:rsidRDefault="00CD665B" w:rsidP="00CD665B">
      <w:pPr>
        <w:tabs>
          <w:tab w:val="left" w:pos="1950"/>
        </w:tabs>
        <w:rPr>
          <w:sz w:val="24"/>
          <w:szCs w:val="24"/>
        </w:rPr>
      </w:pPr>
    </w:p>
    <w:p w:rsidR="00CD665B" w:rsidRPr="00CD665B" w:rsidRDefault="00CD665B" w:rsidP="00CD665B">
      <w:pPr>
        <w:tabs>
          <w:tab w:val="left" w:pos="1950"/>
        </w:tabs>
        <w:rPr>
          <w:sz w:val="24"/>
          <w:szCs w:val="24"/>
        </w:rPr>
      </w:pPr>
    </w:p>
    <w:p w:rsidR="00CD665B" w:rsidRPr="00CD665B" w:rsidRDefault="00CD665B" w:rsidP="00CD665B">
      <w:pPr>
        <w:tabs>
          <w:tab w:val="left" w:pos="1950"/>
        </w:tabs>
        <w:rPr>
          <w:sz w:val="24"/>
          <w:szCs w:val="24"/>
        </w:rPr>
      </w:pPr>
    </w:p>
    <w:p w:rsidR="00CD665B" w:rsidRPr="00CD665B" w:rsidRDefault="00CD665B" w:rsidP="00CD665B">
      <w:pPr>
        <w:tabs>
          <w:tab w:val="left" w:pos="1950"/>
        </w:tabs>
        <w:rPr>
          <w:sz w:val="24"/>
          <w:szCs w:val="24"/>
        </w:rPr>
      </w:pPr>
    </w:p>
    <w:p w:rsidR="00CD665B" w:rsidRPr="00CD665B" w:rsidRDefault="00CD665B" w:rsidP="00CD665B">
      <w:pPr>
        <w:tabs>
          <w:tab w:val="left" w:pos="1950"/>
        </w:tabs>
        <w:rPr>
          <w:sz w:val="24"/>
          <w:szCs w:val="24"/>
        </w:rPr>
      </w:pPr>
    </w:p>
    <w:p w:rsidR="00CD665B" w:rsidRDefault="00CD665B" w:rsidP="00CD665B">
      <w:pPr>
        <w:tabs>
          <w:tab w:val="left" w:pos="1950"/>
        </w:tabs>
        <w:rPr>
          <w:sz w:val="24"/>
          <w:szCs w:val="24"/>
        </w:rPr>
      </w:pPr>
    </w:p>
    <w:p w:rsidR="00CD665B" w:rsidRDefault="00CD665B" w:rsidP="00CD665B">
      <w:pPr>
        <w:tabs>
          <w:tab w:val="left" w:pos="1950"/>
        </w:tabs>
        <w:rPr>
          <w:sz w:val="24"/>
          <w:szCs w:val="24"/>
        </w:rPr>
      </w:pPr>
    </w:p>
    <w:p w:rsidR="00CD665B" w:rsidRDefault="00CD665B" w:rsidP="00CD665B">
      <w:pPr>
        <w:tabs>
          <w:tab w:val="left" w:pos="1950"/>
        </w:tabs>
        <w:rPr>
          <w:sz w:val="24"/>
          <w:szCs w:val="24"/>
        </w:rPr>
      </w:pPr>
    </w:p>
    <w:p w:rsidR="00CD665B" w:rsidRDefault="00CD665B" w:rsidP="00CD665B">
      <w:pPr>
        <w:tabs>
          <w:tab w:val="left" w:pos="1950"/>
        </w:tabs>
        <w:rPr>
          <w:sz w:val="24"/>
          <w:szCs w:val="24"/>
        </w:rPr>
      </w:pPr>
    </w:p>
    <w:p w:rsidR="00CD665B" w:rsidRDefault="00CD665B" w:rsidP="00CD665B">
      <w:pPr>
        <w:tabs>
          <w:tab w:val="left" w:pos="1950"/>
        </w:tabs>
        <w:rPr>
          <w:sz w:val="24"/>
          <w:szCs w:val="24"/>
        </w:rPr>
      </w:pPr>
    </w:p>
    <w:p w:rsidR="00CD665B" w:rsidRDefault="00CD665B" w:rsidP="00CD665B">
      <w:pPr>
        <w:tabs>
          <w:tab w:val="left" w:pos="1950"/>
        </w:tabs>
        <w:rPr>
          <w:sz w:val="24"/>
          <w:szCs w:val="24"/>
        </w:rPr>
      </w:pPr>
    </w:p>
    <w:p w:rsidR="00CD665B" w:rsidRPr="00CD665B" w:rsidRDefault="00CD665B" w:rsidP="00CD665B">
      <w:pPr>
        <w:tabs>
          <w:tab w:val="left" w:pos="1950"/>
        </w:tabs>
        <w:rPr>
          <w:sz w:val="24"/>
          <w:szCs w:val="24"/>
        </w:rPr>
      </w:pPr>
    </w:p>
    <w:p w:rsidR="00CD665B" w:rsidRPr="00CD665B" w:rsidRDefault="00CD665B" w:rsidP="00CD665B">
      <w:pPr>
        <w:jc w:val="right"/>
        <w:rPr>
          <w:sz w:val="24"/>
          <w:szCs w:val="24"/>
        </w:rPr>
      </w:pPr>
    </w:p>
    <w:p w:rsidR="00CD665B" w:rsidRPr="00CD665B" w:rsidRDefault="00CD665B" w:rsidP="00CD665B">
      <w:pPr>
        <w:jc w:val="right"/>
        <w:rPr>
          <w:sz w:val="24"/>
          <w:szCs w:val="24"/>
        </w:rPr>
      </w:pPr>
      <w:r w:rsidRPr="00CD665B">
        <w:rPr>
          <w:sz w:val="24"/>
          <w:szCs w:val="24"/>
        </w:rPr>
        <w:t>Приложение 1</w:t>
      </w:r>
    </w:p>
    <w:p w:rsidR="00CD665B" w:rsidRPr="00CD665B" w:rsidRDefault="00CD665B" w:rsidP="00CD665B">
      <w:pPr>
        <w:shd w:val="clear" w:color="auto" w:fill="FFFFFF"/>
        <w:jc w:val="center"/>
        <w:rPr>
          <w:color w:val="000000"/>
          <w:spacing w:val="-1"/>
          <w:sz w:val="24"/>
          <w:szCs w:val="24"/>
        </w:rPr>
      </w:pPr>
      <w:r w:rsidRPr="00CD665B">
        <w:rPr>
          <w:color w:val="000000"/>
          <w:spacing w:val="-1"/>
          <w:sz w:val="24"/>
          <w:szCs w:val="24"/>
        </w:rPr>
        <w:t>БЛОК-СХЕМА</w:t>
      </w:r>
    </w:p>
    <w:p w:rsidR="00CD665B" w:rsidRPr="00CD665B" w:rsidRDefault="00CD665B" w:rsidP="00CD665B">
      <w:pPr>
        <w:shd w:val="clear" w:color="auto" w:fill="FFFFFF"/>
        <w:jc w:val="center"/>
        <w:rPr>
          <w:color w:val="000000"/>
          <w:spacing w:val="-1"/>
          <w:sz w:val="24"/>
          <w:szCs w:val="24"/>
        </w:rPr>
      </w:pPr>
    </w:p>
    <w:p w:rsidR="00CD665B" w:rsidRPr="00CD665B" w:rsidRDefault="00CD665B" w:rsidP="00CD665B">
      <w:pPr>
        <w:shd w:val="clear" w:color="auto" w:fill="FFFFFF"/>
        <w:spacing w:line="322" w:lineRule="exact"/>
        <w:ind w:firstLine="173"/>
        <w:jc w:val="center"/>
        <w:rPr>
          <w:color w:val="000000"/>
          <w:sz w:val="24"/>
          <w:szCs w:val="24"/>
        </w:rPr>
      </w:pPr>
      <w:r w:rsidRPr="00CD665B">
        <w:rPr>
          <w:color w:val="000000"/>
          <w:spacing w:val="-2"/>
          <w:sz w:val="24"/>
          <w:szCs w:val="24"/>
        </w:rPr>
        <w:t xml:space="preserve"> «</w:t>
      </w:r>
      <w:r w:rsidRPr="00CD665B">
        <w:rPr>
          <w:sz w:val="24"/>
          <w:szCs w:val="24"/>
        </w:rPr>
        <w:t>Подготовка и выдача разрешений на строительство, реконструкцию, капитальный ремонт объектов капитального строительства, а также на ввод объекта в эксплуатацию</w:t>
      </w:r>
      <w:r w:rsidRPr="00CD665B">
        <w:rPr>
          <w:color w:val="000000"/>
          <w:sz w:val="24"/>
          <w:szCs w:val="24"/>
        </w:rPr>
        <w:t>»</w:t>
      </w:r>
    </w:p>
    <w:p w:rsidR="00CD665B" w:rsidRPr="00CD665B" w:rsidRDefault="00CD665B" w:rsidP="00CD665B">
      <w:pPr>
        <w:shd w:val="clear" w:color="auto" w:fill="FFFFFF"/>
        <w:spacing w:line="322" w:lineRule="exact"/>
        <w:ind w:firstLine="173"/>
        <w:jc w:val="center"/>
        <w:rPr>
          <w:color w:val="000000"/>
          <w:sz w:val="24"/>
          <w:szCs w:val="24"/>
        </w:rPr>
      </w:pPr>
    </w:p>
    <w:p w:rsidR="00CD665B" w:rsidRPr="00CD665B" w:rsidRDefault="00CD665B" w:rsidP="00CD665B">
      <w:pPr>
        <w:shd w:val="clear" w:color="auto" w:fill="FFFFFF"/>
        <w:spacing w:line="322" w:lineRule="exact"/>
        <w:ind w:left="1584" w:right="1037" w:firstLine="173"/>
        <w:jc w:val="center"/>
        <w:rPr>
          <w:color w:val="000000"/>
          <w:sz w:val="24"/>
          <w:szCs w:val="24"/>
        </w:rPr>
      </w:pPr>
    </w:p>
    <w:p w:rsidR="00CD665B" w:rsidRPr="00CD665B" w:rsidRDefault="00DC5D7C" w:rsidP="00CD665B">
      <w:pPr>
        <w:autoSpaceDE w:val="0"/>
        <w:autoSpaceDN w:val="0"/>
        <w:adjustRightInd w:val="0"/>
        <w:outlineLvl w:val="1"/>
        <w:rPr>
          <w:sz w:val="24"/>
          <w:szCs w:val="24"/>
        </w:rPr>
      </w:pPr>
      <w:r>
        <w:rPr>
          <w:noProof/>
          <w:sz w:val="24"/>
          <w:szCs w:val="24"/>
        </w:rPr>
        <w:pict>
          <v:rect id="_x0000_s1026" style="position:absolute;left:0;text-align:left;margin-left:54pt;margin-top:8.5pt;width:396pt;height:64.55pt;z-index:251659264">
            <v:textbox style="mso-next-textbox:#_x0000_s1026">
              <w:txbxContent>
                <w:p w:rsidR="00DF5E62" w:rsidRPr="00C80CA2" w:rsidRDefault="00DF5E62" w:rsidP="00CD665B">
                  <w:pPr>
                    <w:pStyle w:val="ConsPlusNonformat"/>
                    <w:widowControl/>
                    <w:jc w:val="center"/>
                    <w:rPr>
                      <w:rFonts w:ascii="Times New Roman" w:hAnsi="Times New Roman" w:cs="Times New Roman"/>
                    </w:rPr>
                  </w:pPr>
                  <w:r w:rsidRPr="00C80CA2">
                    <w:rPr>
                      <w:rFonts w:ascii="Times New Roman" w:hAnsi="Times New Roman" w:cs="Times New Roman"/>
                    </w:rPr>
                    <w:t>Прием заявления на выдачу разрешения на строительство,</w:t>
                  </w:r>
                </w:p>
                <w:p w:rsidR="00DF5E62" w:rsidRPr="00C80CA2" w:rsidRDefault="00DF5E62" w:rsidP="00CD665B">
                  <w:pPr>
                    <w:pStyle w:val="ConsPlusNonformat"/>
                    <w:widowControl/>
                    <w:jc w:val="center"/>
                    <w:rPr>
                      <w:rFonts w:ascii="Times New Roman" w:hAnsi="Times New Roman" w:cs="Times New Roman"/>
                    </w:rPr>
                  </w:pPr>
                  <w:r w:rsidRPr="00C80CA2">
                    <w:rPr>
                      <w:rFonts w:ascii="Times New Roman" w:hAnsi="Times New Roman" w:cs="Times New Roman"/>
                    </w:rPr>
                    <w:t>реконструкцию, капитальный ремонт объекта капитального                       строительства и (или) разрешение на ввод объекта в эксплуатацию с пакетом необходимых документов, регистрация в книге учета входящих документов.</w:t>
                  </w:r>
                </w:p>
                <w:p w:rsidR="00DF5E62" w:rsidRPr="00C80CA2" w:rsidRDefault="00DF5E62" w:rsidP="00CD665B">
                  <w:pPr>
                    <w:jc w:val="center"/>
                    <w:rPr>
                      <w:sz w:val="20"/>
                    </w:rPr>
                  </w:pPr>
                </w:p>
              </w:txbxContent>
            </v:textbox>
          </v:rect>
        </w:pict>
      </w:r>
    </w:p>
    <w:p w:rsidR="00CD665B" w:rsidRPr="00CD665B" w:rsidRDefault="00CD665B" w:rsidP="00CD665B">
      <w:pPr>
        <w:autoSpaceDE w:val="0"/>
        <w:autoSpaceDN w:val="0"/>
        <w:adjustRightInd w:val="0"/>
        <w:outlineLvl w:val="1"/>
        <w:rPr>
          <w:sz w:val="24"/>
          <w:szCs w:val="24"/>
        </w:rPr>
      </w:pPr>
    </w:p>
    <w:p w:rsidR="00CD665B" w:rsidRPr="00CD665B" w:rsidRDefault="00CD665B" w:rsidP="00CD665B">
      <w:pPr>
        <w:autoSpaceDE w:val="0"/>
        <w:autoSpaceDN w:val="0"/>
        <w:adjustRightInd w:val="0"/>
        <w:outlineLvl w:val="1"/>
        <w:rPr>
          <w:sz w:val="24"/>
          <w:szCs w:val="24"/>
        </w:rPr>
      </w:pPr>
    </w:p>
    <w:p w:rsidR="00CD665B" w:rsidRPr="00CD665B" w:rsidRDefault="00CD665B" w:rsidP="00CD665B">
      <w:pPr>
        <w:autoSpaceDE w:val="0"/>
        <w:autoSpaceDN w:val="0"/>
        <w:adjustRightInd w:val="0"/>
        <w:outlineLvl w:val="1"/>
        <w:rPr>
          <w:sz w:val="24"/>
          <w:szCs w:val="24"/>
        </w:rPr>
      </w:pPr>
    </w:p>
    <w:p w:rsidR="00CD665B" w:rsidRPr="00CD665B" w:rsidRDefault="00CD665B" w:rsidP="00CD665B">
      <w:pPr>
        <w:autoSpaceDE w:val="0"/>
        <w:autoSpaceDN w:val="0"/>
        <w:adjustRightInd w:val="0"/>
        <w:rPr>
          <w:sz w:val="24"/>
          <w:szCs w:val="24"/>
        </w:rPr>
      </w:pPr>
    </w:p>
    <w:p w:rsidR="00CD665B" w:rsidRPr="00CD665B" w:rsidRDefault="00DC5D7C" w:rsidP="00CD665B">
      <w:pPr>
        <w:autoSpaceDE w:val="0"/>
        <w:autoSpaceDN w:val="0"/>
        <w:adjustRightInd w:val="0"/>
        <w:outlineLvl w:val="1"/>
        <w:rPr>
          <w:sz w:val="24"/>
          <w:szCs w:val="24"/>
        </w:rPr>
      </w:pPr>
      <w:r>
        <w:rPr>
          <w:noProof/>
          <w:sz w:val="24"/>
          <w:szCs w:val="24"/>
        </w:rPr>
        <w:pict>
          <v:line id="_x0000_s1034" style="position:absolute;left:0;text-align:left;z-index:251667456" from="252pt,6.55pt" to="252pt,24.55pt">
            <v:stroke endarrow="block"/>
          </v:line>
        </w:pict>
      </w:r>
    </w:p>
    <w:p w:rsidR="00CD665B" w:rsidRPr="00CD665B" w:rsidRDefault="00DC5D7C" w:rsidP="00CD665B">
      <w:pPr>
        <w:autoSpaceDE w:val="0"/>
        <w:autoSpaceDN w:val="0"/>
        <w:adjustRightInd w:val="0"/>
        <w:outlineLvl w:val="1"/>
        <w:rPr>
          <w:sz w:val="24"/>
          <w:szCs w:val="24"/>
        </w:rPr>
      </w:pPr>
      <w:r>
        <w:rPr>
          <w:noProof/>
          <w:sz w:val="24"/>
          <w:szCs w:val="24"/>
        </w:rPr>
        <w:pict>
          <v:rect id="_x0000_s1027" style="position:absolute;left:0;text-align:left;margin-left:54pt;margin-top:10.75pt;width:396pt;height:70.45pt;z-index:251660288">
            <v:textbox style="mso-next-textbox:#_x0000_s1027">
              <w:txbxContent>
                <w:p w:rsidR="00DF5E62" w:rsidRPr="00C80CA2" w:rsidRDefault="00DF5E62" w:rsidP="00CD665B">
                  <w:pPr>
                    <w:pStyle w:val="ConsPlusNonformat"/>
                    <w:widowControl/>
                    <w:jc w:val="center"/>
                    <w:rPr>
                      <w:rFonts w:ascii="Times New Roman" w:hAnsi="Times New Roman" w:cs="Times New Roman"/>
                      <w:sz w:val="18"/>
                      <w:szCs w:val="18"/>
                    </w:rPr>
                  </w:pPr>
                  <w:r w:rsidRPr="00C80CA2">
                    <w:rPr>
                      <w:rFonts w:ascii="Times New Roman" w:hAnsi="Times New Roman" w:cs="Times New Roman"/>
                    </w:rPr>
                    <w:t>Проверка наличия необходимых документов, прилагаемых к заявлению (проектной документации требованиям, установленным п. 2 ч. 11 ст. 51 Градостроительного кодекса Р.Ф. и ст.55 Градостроительного кодекса Р.Ф. для ввода объекта в эксплуатацию).</w:t>
                  </w:r>
                </w:p>
                <w:p w:rsidR="00DF5E62" w:rsidRPr="00505B21" w:rsidRDefault="00DF5E62" w:rsidP="00CD665B">
                  <w:pPr>
                    <w:pStyle w:val="ConsPlusNonformat"/>
                    <w:widowControl/>
                    <w:jc w:val="center"/>
                    <w:rPr>
                      <w:sz w:val="18"/>
                      <w:szCs w:val="18"/>
                    </w:rPr>
                  </w:pPr>
                </w:p>
              </w:txbxContent>
            </v:textbox>
          </v:rect>
        </w:pict>
      </w:r>
    </w:p>
    <w:p w:rsidR="00CD665B" w:rsidRPr="00CD665B" w:rsidRDefault="00CD665B" w:rsidP="00CD665B">
      <w:pPr>
        <w:autoSpaceDE w:val="0"/>
        <w:autoSpaceDN w:val="0"/>
        <w:adjustRightInd w:val="0"/>
        <w:outlineLvl w:val="1"/>
        <w:rPr>
          <w:sz w:val="24"/>
          <w:szCs w:val="24"/>
        </w:rPr>
      </w:pPr>
    </w:p>
    <w:p w:rsidR="00CD665B" w:rsidRPr="00CD665B" w:rsidRDefault="00CD665B" w:rsidP="00CD665B">
      <w:pPr>
        <w:autoSpaceDE w:val="0"/>
        <w:autoSpaceDN w:val="0"/>
        <w:adjustRightInd w:val="0"/>
        <w:rPr>
          <w:sz w:val="24"/>
          <w:szCs w:val="24"/>
        </w:rPr>
      </w:pPr>
    </w:p>
    <w:p w:rsidR="00CD665B" w:rsidRPr="00CD665B" w:rsidRDefault="00CD665B" w:rsidP="00CD665B">
      <w:pPr>
        <w:autoSpaceDE w:val="0"/>
        <w:autoSpaceDN w:val="0"/>
        <w:adjustRightInd w:val="0"/>
        <w:rPr>
          <w:sz w:val="24"/>
          <w:szCs w:val="24"/>
        </w:rPr>
      </w:pPr>
    </w:p>
    <w:p w:rsidR="00CD665B" w:rsidRPr="00CD665B" w:rsidRDefault="00CD665B" w:rsidP="00CD665B">
      <w:pPr>
        <w:autoSpaceDE w:val="0"/>
        <w:autoSpaceDN w:val="0"/>
        <w:adjustRightInd w:val="0"/>
        <w:rPr>
          <w:sz w:val="24"/>
          <w:szCs w:val="24"/>
        </w:rPr>
      </w:pPr>
    </w:p>
    <w:p w:rsidR="00CD665B" w:rsidRPr="00CD665B" w:rsidRDefault="00CD665B" w:rsidP="00CD665B">
      <w:pPr>
        <w:autoSpaceDE w:val="0"/>
        <w:autoSpaceDN w:val="0"/>
        <w:adjustRightInd w:val="0"/>
        <w:rPr>
          <w:sz w:val="24"/>
          <w:szCs w:val="24"/>
        </w:rPr>
      </w:pPr>
    </w:p>
    <w:p w:rsidR="00CD665B" w:rsidRPr="00CD665B" w:rsidRDefault="00DC5D7C" w:rsidP="00CD665B">
      <w:pPr>
        <w:autoSpaceDE w:val="0"/>
        <w:autoSpaceDN w:val="0"/>
        <w:adjustRightInd w:val="0"/>
        <w:rPr>
          <w:sz w:val="24"/>
          <w:szCs w:val="24"/>
        </w:rPr>
      </w:pPr>
      <w:r>
        <w:rPr>
          <w:noProof/>
          <w:sz w:val="24"/>
          <w:szCs w:val="24"/>
        </w:rPr>
        <w:pict>
          <v:line id="_x0000_s1035" style="position:absolute;left:0;text-align:left;z-index:251668480" from="252pt,8.25pt" to="252pt,53.25pt">
            <v:stroke endarrow="block"/>
          </v:line>
        </w:pict>
      </w:r>
    </w:p>
    <w:p w:rsidR="00CD665B" w:rsidRPr="00CD665B" w:rsidRDefault="00CD665B" w:rsidP="00CD665B">
      <w:pPr>
        <w:autoSpaceDE w:val="0"/>
        <w:autoSpaceDN w:val="0"/>
        <w:adjustRightInd w:val="0"/>
        <w:rPr>
          <w:sz w:val="24"/>
          <w:szCs w:val="24"/>
        </w:rPr>
      </w:pPr>
    </w:p>
    <w:p w:rsidR="00CD665B" w:rsidRPr="00CD665B" w:rsidRDefault="00CD665B" w:rsidP="00CD665B">
      <w:pPr>
        <w:autoSpaceDE w:val="0"/>
        <w:autoSpaceDN w:val="0"/>
        <w:adjustRightInd w:val="0"/>
        <w:rPr>
          <w:sz w:val="24"/>
          <w:szCs w:val="24"/>
        </w:rPr>
      </w:pPr>
    </w:p>
    <w:p w:rsidR="00CD665B" w:rsidRPr="00CD665B" w:rsidRDefault="00CD665B" w:rsidP="00CD665B">
      <w:pPr>
        <w:tabs>
          <w:tab w:val="right" w:pos="9796"/>
        </w:tabs>
        <w:autoSpaceDE w:val="0"/>
        <w:autoSpaceDN w:val="0"/>
        <w:adjustRightInd w:val="0"/>
        <w:rPr>
          <w:sz w:val="24"/>
          <w:szCs w:val="24"/>
        </w:rPr>
      </w:pPr>
      <w:r w:rsidRPr="00CD665B">
        <w:rPr>
          <w:sz w:val="24"/>
          <w:szCs w:val="24"/>
        </w:rPr>
        <w:tab/>
      </w:r>
    </w:p>
    <w:p w:rsidR="00CD665B" w:rsidRPr="00CD665B" w:rsidRDefault="00DC5D7C" w:rsidP="00CD665B">
      <w:pPr>
        <w:autoSpaceDE w:val="0"/>
        <w:autoSpaceDN w:val="0"/>
        <w:adjustRightInd w:val="0"/>
        <w:rPr>
          <w:sz w:val="24"/>
          <w:szCs w:val="24"/>
        </w:rPr>
      </w:pPr>
      <w:r w:rsidRPr="00DC5D7C">
        <w:rPr>
          <w:noProof/>
          <w:color w:val="000000"/>
          <w:spacing w:val="1"/>
          <w:sz w:val="24"/>
          <w:szCs w:val="24"/>
        </w:rPr>
        <w:pict>
          <v:rect id="_x0000_s1032" style="position:absolute;left:0;text-align:left;margin-left:5in;margin-top:7.95pt;width:36pt;height:27pt;flip:x;z-index:251665408" strokecolor="white">
            <v:textbox style="mso-next-textbox:#_x0000_s1032">
              <w:txbxContent>
                <w:p w:rsidR="00DF5E62" w:rsidRPr="00D20C34" w:rsidRDefault="00DF5E62" w:rsidP="00CD665B">
                  <w:r w:rsidRPr="00D20C34">
                    <w:t>да</w:t>
                  </w:r>
                </w:p>
              </w:txbxContent>
            </v:textbox>
          </v:rect>
        </w:pict>
      </w:r>
      <w:r w:rsidRPr="00DC5D7C">
        <w:rPr>
          <w:noProof/>
          <w:color w:val="000000"/>
          <w:spacing w:val="1"/>
          <w:sz w:val="24"/>
          <w:szCs w:val="24"/>
        </w:rPr>
        <w:pict>
          <v:rect id="_x0000_s1031" style="position:absolute;left:0;text-align:left;margin-left:99pt;margin-top:7.95pt;width:45pt;height:24.9pt;z-index:251664384" strokecolor="white">
            <v:textbox style="mso-next-textbox:#_x0000_s1031">
              <w:txbxContent>
                <w:p w:rsidR="00DF5E62" w:rsidRPr="00C80CA2" w:rsidRDefault="00DF5E62" w:rsidP="00CD665B">
                  <w:r w:rsidRPr="00C80CA2">
                    <w:t>нет</w:t>
                  </w:r>
                </w:p>
              </w:txbxContent>
            </v:textbox>
          </v:rect>
        </w:pict>
      </w:r>
      <w:r w:rsidRPr="00DC5D7C">
        <w:rPr>
          <w:noProof/>
          <w:color w:val="000000"/>
          <w:spacing w:val="1"/>
          <w:sz w:val="24"/>
          <w:szCs w:val="24"/>
        </w:rPr>
        <w:pict>
          <v:rect id="_x0000_s1028" style="position:absolute;left:0;text-align:left;margin-left:171pt;margin-top:7.95pt;width:153pt;height:52.45pt;z-index:251661312">
            <v:textbox style="mso-next-textbox:#_x0000_s1028">
              <w:txbxContent>
                <w:p w:rsidR="00DF5E62" w:rsidRPr="00C80CA2" w:rsidRDefault="00DF5E62" w:rsidP="00CD665B">
                  <w:pPr>
                    <w:pStyle w:val="ConsPlusNonformat"/>
                    <w:widowControl/>
                    <w:jc w:val="center"/>
                    <w:rPr>
                      <w:rFonts w:ascii="Times New Roman" w:hAnsi="Times New Roman" w:cs="Times New Roman"/>
                    </w:rPr>
                  </w:pPr>
                  <w:r w:rsidRPr="00C80CA2">
                    <w:rPr>
                      <w:rFonts w:ascii="Times New Roman" w:hAnsi="Times New Roman" w:cs="Times New Roman"/>
                    </w:rPr>
                    <w:t>Документыв полном объеме и соответствуют требованиям.</w:t>
                  </w:r>
                </w:p>
                <w:p w:rsidR="00DF5E62" w:rsidRPr="0023252B" w:rsidRDefault="00DF5E62" w:rsidP="00CD665B"/>
              </w:txbxContent>
            </v:textbox>
          </v:rect>
        </w:pict>
      </w:r>
    </w:p>
    <w:p w:rsidR="00CD665B" w:rsidRPr="00CD665B" w:rsidRDefault="00CD665B" w:rsidP="00CD665B">
      <w:pPr>
        <w:autoSpaceDE w:val="0"/>
        <w:autoSpaceDN w:val="0"/>
        <w:adjustRightInd w:val="0"/>
        <w:rPr>
          <w:sz w:val="24"/>
          <w:szCs w:val="24"/>
        </w:rPr>
      </w:pPr>
    </w:p>
    <w:p w:rsidR="00CD665B" w:rsidRPr="00CD665B" w:rsidRDefault="00CD665B" w:rsidP="00CD665B">
      <w:pPr>
        <w:autoSpaceDE w:val="0"/>
        <w:autoSpaceDN w:val="0"/>
        <w:adjustRightInd w:val="0"/>
        <w:rPr>
          <w:sz w:val="24"/>
          <w:szCs w:val="24"/>
        </w:rPr>
      </w:pPr>
    </w:p>
    <w:p w:rsidR="00CD665B" w:rsidRPr="00CD665B" w:rsidRDefault="00DC5D7C" w:rsidP="00CD665B">
      <w:pPr>
        <w:autoSpaceDE w:val="0"/>
        <w:autoSpaceDN w:val="0"/>
        <w:adjustRightInd w:val="0"/>
        <w:rPr>
          <w:sz w:val="24"/>
          <w:szCs w:val="24"/>
        </w:rPr>
      </w:pPr>
      <w:r>
        <w:rPr>
          <w:noProof/>
          <w:sz w:val="24"/>
          <w:szCs w:val="24"/>
        </w:rPr>
        <w:pict>
          <v:line id="_x0000_s1037" style="position:absolute;left:0;text-align:left;z-index:251670528" from="423pt,.95pt" to="423pt,54.95pt">
            <v:stroke endarrow="block"/>
          </v:line>
        </w:pict>
      </w:r>
      <w:r>
        <w:rPr>
          <w:noProof/>
          <w:sz w:val="24"/>
          <w:szCs w:val="24"/>
        </w:rPr>
        <w:pict>
          <v:line id="_x0000_s1029" style="position:absolute;left:0;text-align:left;flip:x;z-index:251662336" from="81pt,9.95pt" to="171pt,9.95pt"/>
        </w:pict>
      </w:r>
      <w:r>
        <w:rPr>
          <w:noProof/>
          <w:sz w:val="24"/>
          <w:szCs w:val="24"/>
        </w:rPr>
        <w:pict>
          <v:line id="_x0000_s1030" style="position:absolute;left:0;text-align:left;z-index:251663360" from="81pt,9.95pt" to="81pt,54.95pt">
            <v:stroke endarrow="block"/>
          </v:line>
        </w:pict>
      </w:r>
      <w:r>
        <w:rPr>
          <w:noProof/>
          <w:sz w:val="24"/>
          <w:szCs w:val="24"/>
        </w:rPr>
        <w:pict>
          <v:line id="_x0000_s1036" style="position:absolute;left:0;text-align:left;flip:x;z-index:251669504" from="324pt,.95pt" to="423pt,.95pt"/>
        </w:pict>
      </w:r>
    </w:p>
    <w:p w:rsidR="00CD665B" w:rsidRPr="00CD665B" w:rsidRDefault="00CD665B" w:rsidP="00CD665B">
      <w:pPr>
        <w:autoSpaceDE w:val="0"/>
        <w:autoSpaceDN w:val="0"/>
        <w:adjustRightInd w:val="0"/>
        <w:rPr>
          <w:sz w:val="24"/>
          <w:szCs w:val="24"/>
        </w:rPr>
      </w:pPr>
    </w:p>
    <w:p w:rsidR="00CD665B" w:rsidRPr="00CD665B" w:rsidRDefault="00CD665B" w:rsidP="00CD665B">
      <w:pPr>
        <w:autoSpaceDE w:val="0"/>
        <w:autoSpaceDN w:val="0"/>
        <w:adjustRightInd w:val="0"/>
        <w:rPr>
          <w:sz w:val="24"/>
          <w:szCs w:val="24"/>
        </w:rPr>
      </w:pPr>
    </w:p>
    <w:p w:rsidR="00CD665B" w:rsidRPr="00CD665B" w:rsidRDefault="00CD665B" w:rsidP="00CD665B">
      <w:pPr>
        <w:autoSpaceDE w:val="0"/>
        <w:autoSpaceDN w:val="0"/>
        <w:adjustRightInd w:val="0"/>
        <w:rPr>
          <w:sz w:val="24"/>
          <w:szCs w:val="24"/>
        </w:rPr>
      </w:pPr>
    </w:p>
    <w:p w:rsidR="00CD665B" w:rsidRPr="00CD665B" w:rsidRDefault="00DC5D7C" w:rsidP="00CD665B">
      <w:pPr>
        <w:autoSpaceDE w:val="0"/>
        <w:autoSpaceDN w:val="0"/>
        <w:adjustRightInd w:val="0"/>
        <w:rPr>
          <w:sz w:val="24"/>
          <w:szCs w:val="24"/>
        </w:rPr>
      </w:pPr>
      <w:r w:rsidRPr="00DC5D7C">
        <w:rPr>
          <w:noProof/>
          <w:color w:val="000000"/>
          <w:spacing w:val="1"/>
          <w:sz w:val="24"/>
          <w:szCs w:val="24"/>
        </w:rPr>
        <w:pict>
          <v:rect id="_x0000_s1033" style="position:absolute;left:0;text-align:left;margin-left:225pt;margin-top:9.65pt;width:243pt;height:63pt;z-index:251666432">
            <v:textbox style="mso-next-textbox:#_x0000_s1033">
              <w:txbxContent>
                <w:p w:rsidR="00DF5E62" w:rsidRPr="00D20C34" w:rsidRDefault="00DF5E62" w:rsidP="00CD665B">
                  <w:pPr>
                    <w:jc w:val="center"/>
                  </w:pPr>
                  <w:r w:rsidRPr="00D20C34">
                    <w:rPr>
                      <w:sz w:val="20"/>
                    </w:rPr>
                    <w:t>Выдача разрешение на строительство, реконструкцию объекта капитального строительства и (или) разрешения на ввод объекта в эксплуатацию</w:t>
                  </w:r>
                  <w:r w:rsidRPr="00D20C34">
                    <w:t>.</w:t>
                  </w:r>
                </w:p>
              </w:txbxContent>
            </v:textbox>
          </v:rect>
        </w:pict>
      </w:r>
      <w:r>
        <w:rPr>
          <w:noProof/>
          <w:sz w:val="24"/>
          <w:szCs w:val="24"/>
        </w:rPr>
        <w:pict>
          <v:rect id="_x0000_s1038" style="position:absolute;left:0;text-align:left;margin-left:27pt;margin-top:9.65pt;width:153pt;height:45pt;z-index:251671552">
            <v:textbox style="mso-next-textbox:#_x0000_s1038">
              <w:txbxContent>
                <w:p w:rsidR="00DF5E62" w:rsidRPr="00D20C34" w:rsidRDefault="00DF5E62" w:rsidP="00CD665B">
                  <w:pPr>
                    <w:jc w:val="center"/>
                    <w:rPr>
                      <w:sz w:val="20"/>
                    </w:rPr>
                  </w:pPr>
                  <w:r w:rsidRPr="00D20C34">
                    <w:rPr>
                      <w:sz w:val="20"/>
                    </w:rPr>
                    <w:t>Отказ в предоставлении государственной услуги.</w:t>
                  </w:r>
                </w:p>
              </w:txbxContent>
            </v:textbox>
          </v:rect>
        </w:pict>
      </w:r>
    </w:p>
    <w:p w:rsidR="00CD665B" w:rsidRPr="00CD665B" w:rsidRDefault="00CD665B" w:rsidP="00CD665B">
      <w:pPr>
        <w:autoSpaceDE w:val="0"/>
        <w:autoSpaceDN w:val="0"/>
        <w:adjustRightInd w:val="0"/>
        <w:rPr>
          <w:sz w:val="24"/>
          <w:szCs w:val="24"/>
        </w:rPr>
      </w:pPr>
    </w:p>
    <w:p w:rsidR="00CD665B" w:rsidRPr="00CD665B" w:rsidRDefault="00CD665B" w:rsidP="00CD665B">
      <w:pPr>
        <w:autoSpaceDE w:val="0"/>
        <w:autoSpaceDN w:val="0"/>
        <w:adjustRightInd w:val="0"/>
        <w:rPr>
          <w:sz w:val="24"/>
          <w:szCs w:val="24"/>
        </w:rPr>
      </w:pPr>
    </w:p>
    <w:p w:rsidR="00CD665B" w:rsidRPr="00CD665B" w:rsidRDefault="00CD665B" w:rsidP="00CD665B">
      <w:pPr>
        <w:autoSpaceDE w:val="0"/>
        <w:autoSpaceDN w:val="0"/>
        <w:adjustRightInd w:val="0"/>
        <w:rPr>
          <w:sz w:val="24"/>
          <w:szCs w:val="24"/>
        </w:rPr>
      </w:pPr>
    </w:p>
    <w:p w:rsidR="00CD665B" w:rsidRPr="00CD665B" w:rsidRDefault="00CD665B" w:rsidP="00CD665B">
      <w:pPr>
        <w:autoSpaceDE w:val="0"/>
        <w:autoSpaceDN w:val="0"/>
        <w:adjustRightInd w:val="0"/>
        <w:rPr>
          <w:sz w:val="24"/>
          <w:szCs w:val="24"/>
        </w:rPr>
      </w:pPr>
    </w:p>
    <w:p w:rsidR="00CD665B" w:rsidRPr="00CD665B" w:rsidRDefault="00CD665B" w:rsidP="00CD665B">
      <w:pPr>
        <w:autoSpaceDE w:val="0"/>
        <w:autoSpaceDN w:val="0"/>
        <w:adjustRightInd w:val="0"/>
        <w:rPr>
          <w:sz w:val="24"/>
          <w:szCs w:val="24"/>
        </w:rPr>
      </w:pPr>
    </w:p>
    <w:p w:rsidR="00CD665B" w:rsidRPr="00CD665B" w:rsidRDefault="00CD665B" w:rsidP="00CD665B">
      <w:pPr>
        <w:autoSpaceDE w:val="0"/>
        <w:autoSpaceDN w:val="0"/>
        <w:adjustRightInd w:val="0"/>
        <w:rPr>
          <w:sz w:val="24"/>
          <w:szCs w:val="24"/>
        </w:rPr>
      </w:pPr>
    </w:p>
    <w:p w:rsidR="00CD665B" w:rsidRPr="00CD665B" w:rsidRDefault="00CD665B" w:rsidP="00CD665B">
      <w:pPr>
        <w:autoSpaceDE w:val="0"/>
        <w:autoSpaceDN w:val="0"/>
        <w:adjustRightInd w:val="0"/>
        <w:rPr>
          <w:sz w:val="24"/>
          <w:szCs w:val="24"/>
        </w:rPr>
      </w:pPr>
    </w:p>
    <w:p w:rsidR="00CD665B" w:rsidRPr="00CD665B" w:rsidRDefault="00CD665B" w:rsidP="00CD665B">
      <w:pPr>
        <w:autoSpaceDE w:val="0"/>
        <w:autoSpaceDN w:val="0"/>
        <w:adjustRightInd w:val="0"/>
        <w:rPr>
          <w:sz w:val="24"/>
          <w:szCs w:val="24"/>
        </w:rPr>
      </w:pPr>
    </w:p>
    <w:p w:rsidR="00CD665B" w:rsidRPr="00CD665B" w:rsidRDefault="00CD665B" w:rsidP="00CD665B">
      <w:pPr>
        <w:autoSpaceDE w:val="0"/>
        <w:autoSpaceDN w:val="0"/>
        <w:adjustRightInd w:val="0"/>
        <w:rPr>
          <w:sz w:val="24"/>
          <w:szCs w:val="24"/>
        </w:rPr>
      </w:pPr>
    </w:p>
    <w:p w:rsidR="00CD665B" w:rsidRPr="00CD665B" w:rsidRDefault="00CD665B" w:rsidP="00CD665B">
      <w:pPr>
        <w:autoSpaceDE w:val="0"/>
        <w:autoSpaceDN w:val="0"/>
        <w:adjustRightInd w:val="0"/>
        <w:rPr>
          <w:sz w:val="24"/>
          <w:szCs w:val="24"/>
        </w:rPr>
      </w:pPr>
    </w:p>
    <w:p w:rsidR="00CD665B" w:rsidRPr="00CD665B" w:rsidRDefault="00CD665B" w:rsidP="00CD665B">
      <w:pPr>
        <w:autoSpaceDE w:val="0"/>
        <w:autoSpaceDN w:val="0"/>
        <w:adjustRightInd w:val="0"/>
        <w:rPr>
          <w:sz w:val="24"/>
          <w:szCs w:val="24"/>
        </w:rPr>
      </w:pPr>
    </w:p>
    <w:p w:rsidR="00CD665B" w:rsidRPr="00CD665B" w:rsidRDefault="00CD665B" w:rsidP="00CD665B">
      <w:pPr>
        <w:autoSpaceDE w:val="0"/>
        <w:autoSpaceDN w:val="0"/>
        <w:adjustRightInd w:val="0"/>
        <w:rPr>
          <w:sz w:val="24"/>
          <w:szCs w:val="24"/>
        </w:rPr>
      </w:pPr>
    </w:p>
    <w:p w:rsidR="00CD665B" w:rsidRPr="00CD665B" w:rsidRDefault="00CD665B" w:rsidP="00CD665B">
      <w:pPr>
        <w:autoSpaceDE w:val="0"/>
        <w:autoSpaceDN w:val="0"/>
        <w:adjustRightInd w:val="0"/>
        <w:rPr>
          <w:sz w:val="24"/>
          <w:szCs w:val="24"/>
        </w:rPr>
      </w:pPr>
    </w:p>
    <w:p w:rsidR="00CD665B" w:rsidRPr="00CD665B" w:rsidRDefault="00CD665B" w:rsidP="00CD665B">
      <w:pPr>
        <w:autoSpaceDE w:val="0"/>
        <w:autoSpaceDN w:val="0"/>
        <w:adjustRightInd w:val="0"/>
        <w:rPr>
          <w:sz w:val="24"/>
          <w:szCs w:val="24"/>
        </w:rPr>
      </w:pPr>
    </w:p>
    <w:p w:rsidR="00CD665B" w:rsidRPr="00CD665B" w:rsidRDefault="00CD665B" w:rsidP="00CD665B">
      <w:pPr>
        <w:autoSpaceDE w:val="0"/>
        <w:autoSpaceDN w:val="0"/>
        <w:adjustRightInd w:val="0"/>
        <w:rPr>
          <w:sz w:val="24"/>
          <w:szCs w:val="24"/>
        </w:rPr>
      </w:pPr>
    </w:p>
    <w:p w:rsidR="00CD665B" w:rsidRDefault="00CD665B" w:rsidP="00CD665B">
      <w:pPr>
        <w:autoSpaceDE w:val="0"/>
        <w:autoSpaceDN w:val="0"/>
        <w:adjustRightInd w:val="0"/>
        <w:rPr>
          <w:sz w:val="24"/>
          <w:szCs w:val="24"/>
        </w:rPr>
      </w:pPr>
    </w:p>
    <w:p w:rsidR="00CD665B" w:rsidRDefault="00CD665B" w:rsidP="00CD665B">
      <w:pPr>
        <w:autoSpaceDE w:val="0"/>
        <w:autoSpaceDN w:val="0"/>
        <w:adjustRightInd w:val="0"/>
        <w:rPr>
          <w:sz w:val="24"/>
          <w:szCs w:val="24"/>
        </w:rPr>
      </w:pPr>
    </w:p>
    <w:p w:rsidR="00CD665B" w:rsidRPr="00CD665B" w:rsidRDefault="00CD665B" w:rsidP="00CD665B">
      <w:pPr>
        <w:autoSpaceDE w:val="0"/>
        <w:autoSpaceDN w:val="0"/>
        <w:adjustRightInd w:val="0"/>
        <w:rPr>
          <w:sz w:val="24"/>
          <w:szCs w:val="24"/>
        </w:rPr>
      </w:pPr>
    </w:p>
    <w:p w:rsidR="00CD665B" w:rsidRPr="00CD665B" w:rsidRDefault="00CD665B" w:rsidP="00CD665B">
      <w:pPr>
        <w:autoSpaceDE w:val="0"/>
        <w:autoSpaceDN w:val="0"/>
        <w:adjustRightInd w:val="0"/>
        <w:rPr>
          <w:sz w:val="24"/>
          <w:szCs w:val="24"/>
        </w:rPr>
      </w:pPr>
    </w:p>
    <w:p w:rsidR="00CD665B" w:rsidRPr="00CD665B" w:rsidRDefault="00CD665B" w:rsidP="00180FFA">
      <w:pPr>
        <w:rPr>
          <w:sz w:val="24"/>
          <w:szCs w:val="24"/>
        </w:rPr>
      </w:pPr>
    </w:p>
    <w:p w:rsidR="00CD665B" w:rsidRDefault="00CD665B" w:rsidP="00CD665B">
      <w:pPr>
        <w:jc w:val="right"/>
        <w:rPr>
          <w:sz w:val="24"/>
          <w:szCs w:val="24"/>
        </w:rPr>
      </w:pPr>
      <w:r w:rsidRPr="00CD665B">
        <w:rPr>
          <w:sz w:val="24"/>
          <w:szCs w:val="24"/>
        </w:rPr>
        <w:lastRenderedPageBreak/>
        <w:t>Приложение 2</w:t>
      </w:r>
    </w:p>
    <w:p w:rsidR="00CD665B" w:rsidRPr="00CD665B" w:rsidRDefault="00CD665B" w:rsidP="00CD665B">
      <w:pPr>
        <w:autoSpaceDE w:val="0"/>
        <w:autoSpaceDN w:val="0"/>
        <w:adjustRightInd w:val="0"/>
        <w:rPr>
          <w:sz w:val="24"/>
          <w:szCs w:val="24"/>
        </w:rPr>
      </w:pPr>
    </w:p>
    <w:p w:rsidR="00CD665B" w:rsidRPr="00CD665B" w:rsidRDefault="00CD665B" w:rsidP="00CD665B">
      <w:pPr>
        <w:autoSpaceDE w:val="0"/>
        <w:autoSpaceDN w:val="0"/>
        <w:adjustRightInd w:val="0"/>
        <w:rPr>
          <w:sz w:val="24"/>
          <w:szCs w:val="24"/>
        </w:rPr>
      </w:pPr>
    </w:p>
    <w:p w:rsidR="00CD665B" w:rsidRPr="00CD665B" w:rsidRDefault="00CD665B" w:rsidP="00CD665B">
      <w:pPr>
        <w:autoSpaceDE w:val="0"/>
        <w:autoSpaceDN w:val="0"/>
        <w:adjustRightInd w:val="0"/>
        <w:jc w:val="center"/>
        <w:rPr>
          <w:b/>
          <w:sz w:val="24"/>
          <w:szCs w:val="24"/>
        </w:rPr>
      </w:pPr>
      <w:r w:rsidRPr="00CD665B">
        <w:rPr>
          <w:b/>
          <w:sz w:val="24"/>
          <w:szCs w:val="24"/>
        </w:rPr>
        <w:t>Образец заявления</w:t>
      </w:r>
    </w:p>
    <w:p w:rsidR="00CD665B" w:rsidRPr="00CD665B" w:rsidRDefault="00CD665B" w:rsidP="00CD665B">
      <w:pPr>
        <w:autoSpaceDE w:val="0"/>
        <w:autoSpaceDN w:val="0"/>
        <w:adjustRightInd w:val="0"/>
        <w:rPr>
          <w:sz w:val="24"/>
          <w:szCs w:val="24"/>
        </w:rPr>
      </w:pPr>
    </w:p>
    <w:p w:rsidR="00CD665B" w:rsidRPr="00CD665B" w:rsidRDefault="00CD665B" w:rsidP="00CD665B">
      <w:pPr>
        <w:autoSpaceDE w:val="0"/>
        <w:autoSpaceDN w:val="0"/>
        <w:adjustRightInd w:val="0"/>
        <w:rPr>
          <w:sz w:val="24"/>
          <w:szCs w:val="24"/>
        </w:rPr>
      </w:pPr>
    </w:p>
    <w:p w:rsidR="00CD665B" w:rsidRPr="00CD665B" w:rsidRDefault="00CD665B" w:rsidP="00CD665B">
      <w:pPr>
        <w:tabs>
          <w:tab w:val="right" w:pos="9796"/>
        </w:tabs>
        <w:autoSpaceDE w:val="0"/>
        <w:autoSpaceDN w:val="0"/>
        <w:adjustRightInd w:val="0"/>
        <w:rPr>
          <w:sz w:val="24"/>
          <w:szCs w:val="24"/>
        </w:rPr>
      </w:pPr>
      <w:r w:rsidRPr="00CD665B">
        <w:rPr>
          <w:sz w:val="24"/>
          <w:szCs w:val="24"/>
        </w:rPr>
        <w:tab/>
      </w:r>
    </w:p>
    <w:p w:rsidR="00CD665B" w:rsidRPr="00CD665B" w:rsidRDefault="00CD665B" w:rsidP="00CD665B">
      <w:pPr>
        <w:autoSpaceDE w:val="0"/>
        <w:autoSpaceDN w:val="0"/>
        <w:adjustRightInd w:val="0"/>
        <w:jc w:val="right"/>
        <w:rPr>
          <w:sz w:val="24"/>
          <w:szCs w:val="24"/>
        </w:rPr>
      </w:pPr>
      <w:r w:rsidRPr="00CD665B">
        <w:rPr>
          <w:sz w:val="24"/>
          <w:szCs w:val="24"/>
        </w:rPr>
        <w:t xml:space="preserve">                                           Главе Синеборского сельсовета</w:t>
      </w:r>
    </w:p>
    <w:p w:rsidR="00CD665B" w:rsidRPr="00CD665B" w:rsidRDefault="00CD665B" w:rsidP="00CD665B">
      <w:pPr>
        <w:autoSpaceDE w:val="0"/>
        <w:autoSpaceDN w:val="0"/>
        <w:adjustRightInd w:val="0"/>
        <w:jc w:val="right"/>
        <w:rPr>
          <w:sz w:val="24"/>
          <w:szCs w:val="24"/>
        </w:rPr>
      </w:pPr>
      <w:r w:rsidRPr="00CD665B">
        <w:rPr>
          <w:sz w:val="24"/>
          <w:szCs w:val="24"/>
        </w:rPr>
        <w:t xml:space="preserve">                                           _____________________________________</w:t>
      </w:r>
    </w:p>
    <w:p w:rsidR="00CD665B" w:rsidRPr="00CD665B" w:rsidRDefault="00CD665B" w:rsidP="00CD665B">
      <w:pPr>
        <w:autoSpaceDE w:val="0"/>
        <w:autoSpaceDN w:val="0"/>
        <w:adjustRightInd w:val="0"/>
        <w:jc w:val="right"/>
        <w:rPr>
          <w:sz w:val="24"/>
          <w:szCs w:val="24"/>
        </w:rPr>
      </w:pPr>
    </w:p>
    <w:p w:rsidR="00CD665B" w:rsidRPr="00CD665B" w:rsidRDefault="00CD665B" w:rsidP="00CD665B">
      <w:pPr>
        <w:autoSpaceDE w:val="0"/>
        <w:autoSpaceDN w:val="0"/>
        <w:adjustRightInd w:val="0"/>
        <w:jc w:val="right"/>
        <w:rPr>
          <w:sz w:val="24"/>
          <w:szCs w:val="24"/>
        </w:rPr>
      </w:pPr>
      <w:r w:rsidRPr="00CD665B">
        <w:rPr>
          <w:sz w:val="24"/>
          <w:szCs w:val="24"/>
        </w:rPr>
        <w:t xml:space="preserve">                           Заявитель</w:t>
      </w:r>
    </w:p>
    <w:p w:rsidR="00CD665B" w:rsidRPr="00CD665B" w:rsidRDefault="00CD665B" w:rsidP="00CD665B">
      <w:pPr>
        <w:autoSpaceDE w:val="0"/>
        <w:autoSpaceDN w:val="0"/>
        <w:adjustRightInd w:val="0"/>
        <w:jc w:val="right"/>
        <w:rPr>
          <w:sz w:val="24"/>
          <w:szCs w:val="24"/>
        </w:rPr>
      </w:pPr>
      <w:r w:rsidRPr="00CD665B">
        <w:rPr>
          <w:sz w:val="24"/>
          <w:szCs w:val="24"/>
        </w:rPr>
        <w:t xml:space="preserve">                                      _____________________________________</w:t>
      </w:r>
    </w:p>
    <w:p w:rsidR="00CD665B" w:rsidRPr="00CD665B" w:rsidRDefault="00CD665B" w:rsidP="00CD665B">
      <w:pPr>
        <w:autoSpaceDE w:val="0"/>
        <w:autoSpaceDN w:val="0"/>
        <w:adjustRightInd w:val="0"/>
        <w:jc w:val="right"/>
        <w:rPr>
          <w:sz w:val="24"/>
          <w:szCs w:val="24"/>
        </w:rPr>
      </w:pPr>
      <w:r w:rsidRPr="00CD665B">
        <w:rPr>
          <w:sz w:val="24"/>
          <w:szCs w:val="24"/>
        </w:rPr>
        <w:t xml:space="preserve">                                         (наименование организации, ИНН,</w:t>
      </w:r>
    </w:p>
    <w:p w:rsidR="00CD665B" w:rsidRPr="00CD665B" w:rsidRDefault="00CD665B" w:rsidP="00CD665B">
      <w:pPr>
        <w:autoSpaceDE w:val="0"/>
        <w:autoSpaceDN w:val="0"/>
        <w:adjustRightInd w:val="0"/>
        <w:jc w:val="right"/>
        <w:rPr>
          <w:sz w:val="24"/>
          <w:szCs w:val="24"/>
        </w:rPr>
      </w:pPr>
      <w:r w:rsidRPr="00CD665B">
        <w:rPr>
          <w:sz w:val="24"/>
          <w:szCs w:val="24"/>
        </w:rPr>
        <w:t xml:space="preserve">                                      _____________________________________</w:t>
      </w:r>
    </w:p>
    <w:p w:rsidR="00CD665B" w:rsidRPr="00CD665B" w:rsidRDefault="00CD665B" w:rsidP="00CD665B">
      <w:pPr>
        <w:autoSpaceDE w:val="0"/>
        <w:autoSpaceDN w:val="0"/>
        <w:adjustRightInd w:val="0"/>
        <w:jc w:val="right"/>
        <w:rPr>
          <w:sz w:val="24"/>
          <w:szCs w:val="24"/>
        </w:rPr>
      </w:pPr>
      <w:r w:rsidRPr="00CD665B">
        <w:rPr>
          <w:sz w:val="24"/>
          <w:szCs w:val="24"/>
        </w:rPr>
        <w:t xml:space="preserve">                                             юридический и почтовый</w:t>
      </w:r>
    </w:p>
    <w:p w:rsidR="00CD665B" w:rsidRPr="00CD665B" w:rsidRDefault="00CD665B" w:rsidP="00CD665B">
      <w:pPr>
        <w:autoSpaceDE w:val="0"/>
        <w:autoSpaceDN w:val="0"/>
        <w:adjustRightInd w:val="0"/>
        <w:jc w:val="right"/>
        <w:rPr>
          <w:sz w:val="24"/>
          <w:szCs w:val="24"/>
        </w:rPr>
      </w:pPr>
      <w:r w:rsidRPr="00CD665B">
        <w:rPr>
          <w:sz w:val="24"/>
          <w:szCs w:val="24"/>
        </w:rPr>
        <w:t xml:space="preserve">                                      _____________________________________</w:t>
      </w:r>
    </w:p>
    <w:p w:rsidR="00CD665B" w:rsidRPr="00CD665B" w:rsidRDefault="00CD665B" w:rsidP="00CD665B">
      <w:pPr>
        <w:autoSpaceDE w:val="0"/>
        <w:autoSpaceDN w:val="0"/>
        <w:adjustRightInd w:val="0"/>
        <w:jc w:val="right"/>
        <w:rPr>
          <w:sz w:val="24"/>
          <w:szCs w:val="24"/>
        </w:rPr>
      </w:pPr>
      <w:r w:rsidRPr="00CD665B">
        <w:rPr>
          <w:sz w:val="24"/>
          <w:szCs w:val="24"/>
        </w:rPr>
        <w:t xml:space="preserve">                                      адрес, телефон, банковские реквизиты)</w:t>
      </w:r>
    </w:p>
    <w:p w:rsidR="00CD665B" w:rsidRPr="00CD665B" w:rsidRDefault="00CD665B" w:rsidP="00CD665B">
      <w:pPr>
        <w:autoSpaceDE w:val="0"/>
        <w:autoSpaceDN w:val="0"/>
        <w:adjustRightInd w:val="0"/>
        <w:jc w:val="right"/>
        <w:rPr>
          <w:sz w:val="24"/>
          <w:szCs w:val="24"/>
        </w:rPr>
      </w:pPr>
      <w:r w:rsidRPr="00CD665B">
        <w:rPr>
          <w:sz w:val="24"/>
          <w:szCs w:val="24"/>
        </w:rPr>
        <w:t xml:space="preserve">                                      _____________________________________</w:t>
      </w:r>
    </w:p>
    <w:p w:rsidR="00CD665B" w:rsidRPr="00CD665B" w:rsidRDefault="00CD665B" w:rsidP="00CD665B">
      <w:pPr>
        <w:autoSpaceDE w:val="0"/>
        <w:autoSpaceDN w:val="0"/>
        <w:adjustRightInd w:val="0"/>
        <w:jc w:val="right"/>
        <w:rPr>
          <w:sz w:val="24"/>
          <w:szCs w:val="24"/>
        </w:rPr>
      </w:pPr>
    </w:p>
    <w:p w:rsidR="00CD665B" w:rsidRPr="00CD665B" w:rsidRDefault="00CD665B" w:rsidP="00CD665B">
      <w:pPr>
        <w:autoSpaceDE w:val="0"/>
        <w:autoSpaceDN w:val="0"/>
        <w:adjustRightInd w:val="0"/>
        <w:rPr>
          <w:sz w:val="24"/>
          <w:szCs w:val="24"/>
        </w:rPr>
      </w:pPr>
    </w:p>
    <w:p w:rsidR="00CD665B" w:rsidRPr="00CD665B" w:rsidRDefault="00CD665B" w:rsidP="00CD665B">
      <w:pPr>
        <w:autoSpaceDE w:val="0"/>
        <w:autoSpaceDN w:val="0"/>
        <w:adjustRightInd w:val="0"/>
        <w:rPr>
          <w:sz w:val="24"/>
          <w:szCs w:val="24"/>
        </w:rPr>
      </w:pPr>
    </w:p>
    <w:p w:rsidR="00CD665B" w:rsidRPr="00CD665B" w:rsidRDefault="00CD665B" w:rsidP="00CD665B">
      <w:pPr>
        <w:autoSpaceDE w:val="0"/>
        <w:autoSpaceDN w:val="0"/>
        <w:adjustRightInd w:val="0"/>
        <w:jc w:val="center"/>
        <w:rPr>
          <w:b/>
          <w:sz w:val="24"/>
          <w:szCs w:val="24"/>
        </w:rPr>
      </w:pPr>
      <w:r w:rsidRPr="00CD665B">
        <w:rPr>
          <w:b/>
          <w:sz w:val="24"/>
          <w:szCs w:val="24"/>
        </w:rPr>
        <w:t>ЗАЯВЛЕНИЕ О ВЫДАЧЕ РАЗРЕШЕНИЯ НА СТРОИТЕЛЬСТВО</w:t>
      </w:r>
    </w:p>
    <w:p w:rsidR="00CD665B" w:rsidRPr="00CD665B" w:rsidRDefault="00CD665B" w:rsidP="00CD665B">
      <w:pPr>
        <w:autoSpaceDE w:val="0"/>
        <w:autoSpaceDN w:val="0"/>
        <w:adjustRightInd w:val="0"/>
        <w:jc w:val="center"/>
        <w:rPr>
          <w:b/>
          <w:sz w:val="24"/>
          <w:szCs w:val="24"/>
        </w:rPr>
      </w:pPr>
      <w:r w:rsidRPr="00CD665B">
        <w:rPr>
          <w:b/>
          <w:sz w:val="24"/>
          <w:szCs w:val="24"/>
        </w:rPr>
        <w:t>(РЕКОНСТРУКЦИЮ, КАПИТАЛЬНЫЙ РЕМОНТ) ОБЪЕКТА</w:t>
      </w:r>
    </w:p>
    <w:p w:rsidR="00CD665B" w:rsidRPr="00CD665B" w:rsidRDefault="00CD665B" w:rsidP="00CD665B">
      <w:pPr>
        <w:autoSpaceDE w:val="0"/>
        <w:autoSpaceDN w:val="0"/>
        <w:adjustRightInd w:val="0"/>
        <w:jc w:val="center"/>
        <w:rPr>
          <w:b/>
          <w:sz w:val="24"/>
          <w:szCs w:val="24"/>
        </w:rPr>
      </w:pPr>
      <w:r w:rsidRPr="00CD665B">
        <w:rPr>
          <w:b/>
          <w:sz w:val="24"/>
          <w:szCs w:val="24"/>
        </w:rPr>
        <w:t>ОТ "___"_____________ 20___ г.</w:t>
      </w:r>
    </w:p>
    <w:p w:rsidR="00CD665B" w:rsidRPr="00CD665B" w:rsidRDefault="00CD665B" w:rsidP="00CD665B">
      <w:pPr>
        <w:autoSpaceDE w:val="0"/>
        <w:autoSpaceDN w:val="0"/>
        <w:adjustRightInd w:val="0"/>
        <w:rPr>
          <w:sz w:val="24"/>
          <w:szCs w:val="24"/>
        </w:rPr>
      </w:pPr>
    </w:p>
    <w:p w:rsidR="00CD665B" w:rsidRPr="00CD665B" w:rsidRDefault="00CD665B" w:rsidP="00CD665B">
      <w:pPr>
        <w:autoSpaceDE w:val="0"/>
        <w:autoSpaceDN w:val="0"/>
        <w:adjustRightInd w:val="0"/>
        <w:rPr>
          <w:sz w:val="24"/>
          <w:szCs w:val="24"/>
        </w:rPr>
      </w:pPr>
      <w:r w:rsidRPr="00CD665B">
        <w:rPr>
          <w:sz w:val="24"/>
          <w:szCs w:val="24"/>
        </w:rPr>
        <w:t>Прошу выдать ______________________________________________________________</w:t>
      </w:r>
    </w:p>
    <w:p w:rsidR="00CD665B" w:rsidRPr="00CD665B" w:rsidRDefault="00CD665B" w:rsidP="00CD665B">
      <w:pPr>
        <w:autoSpaceDE w:val="0"/>
        <w:autoSpaceDN w:val="0"/>
        <w:adjustRightInd w:val="0"/>
        <w:rPr>
          <w:sz w:val="24"/>
          <w:szCs w:val="24"/>
        </w:rPr>
      </w:pPr>
      <w:r w:rsidRPr="00CD665B">
        <w:rPr>
          <w:sz w:val="24"/>
          <w:szCs w:val="24"/>
        </w:rPr>
        <w:t xml:space="preserve">   (разрешение на выполнение всех строительных работ, отдельных видов работ</w:t>
      </w:r>
    </w:p>
    <w:p w:rsidR="00CD665B" w:rsidRPr="00CD665B" w:rsidRDefault="00CD665B" w:rsidP="00CD665B">
      <w:pPr>
        <w:autoSpaceDE w:val="0"/>
        <w:autoSpaceDN w:val="0"/>
        <w:adjustRightInd w:val="0"/>
        <w:rPr>
          <w:sz w:val="24"/>
          <w:szCs w:val="24"/>
        </w:rPr>
      </w:pPr>
      <w:r w:rsidRPr="00CD665B">
        <w:rPr>
          <w:sz w:val="24"/>
          <w:szCs w:val="24"/>
        </w:rPr>
        <w:t>___________________________________________________________________________</w:t>
      </w:r>
    </w:p>
    <w:p w:rsidR="00CD665B" w:rsidRPr="00CD665B" w:rsidRDefault="00CD665B" w:rsidP="00CD665B">
      <w:pPr>
        <w:autoSpaceDE w:val="0"/>
        <w:autoSpaceDN w:val="0"/>
        <w:adjustRightInd w:val="0"/>
        <w:rPr>
          <w:sz w:val="24"/>
          <w:szCs w:val="24"/>
        </w:rPr>
      </w:pPr>
      <w:r w:rsidRPr="00CD665B">
        <w:rPr>
          <w:sz w:val="24"/>
          <w:szCs w:val="24"/>
        </w:rPr>
        <w:t xml:space="preserve">                 подготовительных работ - нужное указать)</w:t>
      </w:r>
    </w:p>
    <w:p w:rsidR="00CD665B" w:rsidRPr="00CD665B" w:rsidRDefault="00CD665B" w:rsidP="00CD665B">
      <w:pPr>
        <w:autoSpaceDE w:val="0"/>
        <w:autoSpaceDN w:val="0"/>
        <w:adjustRightInd w:val="0"/>
        <w:rPr>
          <w:sz w:val="24"/>
          <w:szCs w:val="24"/>
        </w:rPr>
      </w:pPr>
    </w:p>
    <w:p w:rsidR="00CD665B" w:rsidRPr="00CD665B" w:rsidRDefault="00CD665B" w:rsidP="00CD665B">
      <w:pPr>
        <w:autoSpaceDE w:val="0"/>
        <w:autoSpaceDN w:val="0"/>
        <w:adjustRightInd w:val="0"/>
        <w:rPr>
          <w:sz w:val="24"/>
          <w:szCs w:val="24"/>
        </w:rPr>
      </w:pPr>
      <w:r w:rsidRPr="00CD665B">
        <w:rPr>
          <w:sz w:val="24"/>
          <w:szCs w:val="24"/>
        </w:rPr>
        <w:t>Наименование объекта</w:t>
      </w:r>
    </w:p>
    <w:p w:rsidR="00CD665B" w:rsidRPr="00CD665B" w:rsidRDefault="00CD665B" w:rsidP="00CD665B">
      <w:pPr>
        <w:autoSpaceDE w:val="0"/>
        <w:autoSpaceDN w:val="0"/>
        <w:adjustRightInd w:val="0"/>
        <w:rPr>
          <w:sz w:val="24"/>
          <w:szCs w:val="24"/>
        </w:rPr>
      </w:pPr>
      <w:r w:rsidRPr="00CD665B">
        <w:rPr>
          <w:sz w:val="24"/>
          <w:szCs w:val="24"/>
        </w:rPr>
        <w:t>___________________________________________________________________________</w:t>
      </w:r>
    </w:p>
    <w:p w:rsidR="00CD665B" w:rsidRPr="00CD665B" w:rsidRDefault="00CD665B" w:rsidP="00CD665B">
      <w:pPr>
        <w:autoSpaceDE w:val="0"/>
        <w:autoSpaceDN w:val="0"/>
        <w:adjustRightInd w:val="0"/>
        <w:rPr>
          <w:sz w:val="24"/>
          <w:szCs w:val="24"/>
        </w:rPr>
      </w:pPr>
    </w:p>
    <w:p w:rsidR="00CD665B" w:rsidRPr="00CD665B" w:rsidRDefault="00CD665B" w:rsidP="00CD665B">
      <w:pPr>
        <w:autoSpaceDE w:val="0"/>
        <w:autoSpaceDN w:val="0"/>
        <w:adjustRightInd w:val="0"/>
        <w:rPr>
          <w:sz w:val="24"/>
          <w:szCs w:val="24"/>
        </w:rPr>
      </w:pPr>
      <w:r w:rsidRPr="00CD665B">
        <w:rPr>
          <w:sz w:val="24"/>
          <w:szCs w:val="24"/>
        </w:rPr>
        <w:t>На земельном участке по адресу: ___________________________________________</w:t>
      </w:r>
    </w:p>
    <w:p w:rsidR="00CD665B" w:rsidRPr="00CD665B" w:rsidRDefault="00CD665B" w:rsidP="00CD665B">
      <w:pPr>
        <w:autoSpaceDE w:val="0"/>
        <w:autoSpaceDN w:val="0"/>
        <w:adjustRightInd w:val="0"/>
        <w:rPr>
          <w:sz w:val="24"/>
          <w:szCs w:val="24"/>
        </w:rPr>
      </w:pPr>
      <w:r w:rsidRPr="00CD665B">
        <w:rPr>
          <w:sz w:val="24"/>
          <w:szCs w:val="24"/>
        </w:rPr>
        <w:t xml:space="preserve">                                 (город, улица, проспект, переулок и т.д.;</w:t>
      </w:r>
    </w:p>
    <w:p w:rsidR="00CD665B" w:rsidRPr="00CD665B" w:rsidRDefault="00CD665B" w:rsidP="00CD665B">
      <w:pPr>
        <w:autoSpaceDE w:val="0"/>
        <w:autoSpaceDN w:val="0"/>
        <w:adjustRightInd w:val="0"/>
        <w:rPr>
          <w:sz w:val="24"/>
          <w:szCs w:val="24"/>
        </w:rPr>
      </w:pPr>
      <w:r w:rsidRPr="00CD665B">
        <w:rPr>
          <w:sz w:val="24"/>
          <w:szCs w:val="24"/>
        </w:rPr>
        <w:t>___________________________________________________________________________</w:t>
      </w:r>
    </w:p>
    <w:p w:rsidR="00CD665B" w:rsidRPr="00CD665B" w:rsidRDefault="00CD665B" w:rsidP="00CD665B">
      <w:pPr>
        <w:autoSpaceDE w:val="0"/>
        <w:autoSpaceDN w:val="0"/>
        <w:adjustRightInd w:val="0"/>
        <w:rPr>
          <w:sz w:val="24"/>
          <w:szCs w:val="24"/>
        </w:rPr>
      </w:pPr>
      <w:r w:rsidRPr="00CD665B">
        <w:rPr>
          <w:sz w:val="24"/>
          <w:szCs w:val="24"/>
        </w:rPr>
        <w:t xml:space="preserve">                        кадастровый номер участка)</w:t>
      </w:r>
    </w:p>
    <w:p w:rsidR="00CD665B" w:rsidRPr="00CD665B" w:rsidRDefault="00CD665B" w:rsidP="00CD665B">
      <w:pPr>
        <w:autoSpaceDE w:val="0"/>
        <w:autoSpaceDN w:val="0"/>
        <w:adjustRightInd w:val="0"/>
        <w:rPr>
          <w:sz w:val="24"/>
          <w:szCs w:val="24"/>
        </w:rPr>
      </w:pPr>
      <w:r w:rsidRPr="00CD665B">
        <w:rPr>
          <w:sz w:val="24"/>
          <w:szCs w:val="24"/>
        </w:rPr>
        <w:t>Сроком на ______________________________________________________ месяца</w:t>
      </w:r>
    </w:p>
    <w:p w:rsidR="00CD665B" w:rsidRPr="00CD665B" w:rsidRDefault="00CD665B" w:rsidP="00CD665B">
      <w:pPr>
        <w:autoSpaceDE w:val="0"/>
        <w:autoSpaceDN w:val="0"/>
        <w:adjustRightInd w:val="0"/>
        <w:rPr>
          <w:sz w:val="24"/>
          <w:szCs w:val="24"/>
        </w:rPr>
      </w:pPr>
      <w:r w:rsidRPr="00CD665B">
        <w:rPr>
          <w:sz w:val="24"/>
          <w:szCs w:val="24"/>
        </w:rPr>
        <w:t xml:space="preserve">          (в соответствии с проектом организации строительства)</w:t>
      </w:r>
    </w:p>
    <w:p w:rsidR="00CD665B" w:rsidRPr="00CD665B" w:rsidRDefault="00CD665B" w:rsidP="00CD665B">
      <w:pPr>
        <w:autoSpaceDE w:val="0"/>
        <w:autoSpaceDN w:val="0"/>
        <w:adjustRightInd w:val="0"/>
        <w:rPr>
          <w:sz w:val="24"/>
          <w:szCs w:val="24"/>
        </w:rPr>
      </w:pPr>
    </w:p>
    <w:p w:rsidR="00CD665B" w:rsidRPr="00CD665B" w:rsidRDefault="00CD665B" w:rsidP="00CD665B">
      <w:pPr>
        <w:autoSpaceDE w:val="0"/>
        <w:autoSpaceDN w:val="0"/>
        <w:adjustRightInd w:val="0"/>
        <w:rPr>
          <w:sz w:val="24"/>
          <w:szCs w:val="24"/>
        </w:rPr>
      </w:pPr>
      <w:r w:rsidRPr="00CD665B">
        <w:rPr>
          <w:sz w:val="24"/>
          <w:szCs w:val="24"/>
        </w:rPr>
        <w:t>При этом сообщаю:</w:t>
      </w:r>
    </w:p>
    <w:p w:rsidR="00CD665B" w:rsidRPr="00CD665B" w:rsidRDefault="00CD665B" w:rsidP="00CD665B">
      <w:pPr>
        <w:autoSpaceDE w:val="0"/>
        <w:autoSpaceDN w:val="0"/>
        <w:adjustRightInd w:val="0"/>
        <w:rPr>
          <w:sz w:val="24"/>
          <w:szCs w:val="24"/>
        </w:rPr>
      </w:pPr>
    </w:p>
    <w:p w:rsidR="00CD665B" w:rsidRPr="00CD665B" w:rsidRDefault="00CD665B" w:rsidP="00CD665B">
      <w:pPr>
        <w:autoSpaceDE w:val="0"/>
        <w:autoSpaceDN w:val="0"/>
        <w:adjustRightInd w:val="0"/>
        <w:rPr>
          <w:sz w:val="24"/>
          <w:szCs w:val="24"/>
        </w:rPr>
      </w:pPr>
      <w:r w:rsidRPr="00CD665B">
        <w:rPr>
          <w:sz w:val="24"/>
          <w:szCs w:val="24"/>
        </w:rPr>
        <w:t>строительство будет осуществляться на основании</w:t>
      </w:r>
    </w:p>
    <w:p w:rsidR="00CD665B" w:rsidRPr="00CD665B" w:rsidRDefault="00CD665B" w:rsidP="00CD665B">
      <w:pPr>
        <w:autoSpaceDE w:val="0"/>
        <w:autoSpaceDN w:val="0"/>
        <w:adjustRightInd w:val="0"/>
        <w:rPr>
          <w:sz w:val="24"/>
          <w:szCs w:val="24"/>
        </w:rPr>
      </w:pPr>
      <w:r w:rsidRPr="00CD665B">
        <w:rPr>
          <w:sz w:val="24"/>
          <w:szCs w:val="24"/>
        </w:rPr>
        <w:t>___________________________________________________________________________</w:t>
      </w:r>
    </w:p>
    <w:p w:rsidR="00CD665B" w:rsidRPr="00CD665B" w:rsidRDefault="00CD665B" w:rsidP="00CD665B">
      <w:pPr>
        <w:autoSpaceDE w:val="0"/>
        <w:autoSpaceDN w:val="0"/>
        <w:adjustRightInd w:val="0"/>
        <w:rPr>
          <w:sz w:val="24"/>
          <w:szCs w:val="24"/>
        </w:rPr>
      </w:pPr>
      <w:r w:rsidRPr="00CD665B">
        <w:rPr>
          <w:sz w:val="24"/>
          <w:szCs w:val="24"/>
        </w:rPr>
        <w:t xml:space="preserve">   (распорядительный документ муниципального образования </w:t>
      </w:r>
    </w:p>
    <w:p w:rsidR="00CD665B" w:rsidRPr="00CD665B" w:rsidRDefault="00CD665B" w:rsidP="00CD665B">
      <w:pPr>
        <w:autoSpaceDE w:val="0"/>
        <w:autoSpaceDN w:val="0"/>
        <w:adjustRightInd w:val="0"/>
        <w:rPr>
          <w:sz w:val="24"/>
          <w:szCs w:val="24"/>
        </w:rPr>
      </w:pPr>
      <w:r w:rsidRPr="00CD665B">
        <w:rPr>
          <w:sz w:val="24"/>
          <w:szCs w:val="24"/>
        </w:rPr>
        <w:t>___________________________________________________________________________</w:t>
      </w:r>
    </w:p>
    <w:p w:rsidR="00CD665B" w:rsidRPr="00CD665B" w:rsidRDefault="00CD665B" w:rsidP="00CD665B">
      <w:pPr>
        <w:autoSpaceDE w:val="0"/>
        <w:autoSpaceDN w:val="0"/>
        <w:adjustRightInd w:val="0"/>
        <w:rPr>
          <w:sz w:val="24"/>
          <w:szCs w:val="24"/>
        </w:rPr>
      </w:pPr>
      <w:r w:rsidRPr="00CD665B">
        <w:rPr>
          <w:sz w:val="24"/>
          <w:szCs w:val="24"/>
        </w:rPr>
        <w:t xml:space="preserve">       на строительство, реконструкцию, капитальный ремонт объекта)</w:t>
      </w:r>
    </w:p>
    <w:p w:rsidR="00CD665B" w:rsidRPr="00CD665B" w:rsidRDefault="00CD665B" w:rsidP="00CD665B">
      <w:pPr>
        <w:autoSpaceDE w:val="0"/>
        <w:autoSpaceDN w:val="0"/>
        <w:adjustRightInd w:val="0"/>
        <w:rPr>
          <w:sz w:val="24"/>
          <w:szCs w:val="24"/>
        </w:rPr>
      </w:pPr>
      <w:r w:rsidRPr="00CD665B">
        <w:rPr>
          <w:sz w:val="24"/>
          <w:szCs w:val="24"/>
        </w:rPr>
        <w:t>___________________________________________________________________________</w:t>
      </w:r>
    </w:p>
    <w:p w:rsidR="00CD665B" w:rsidRPr="00CD665B" w:rsidRDefault="00CD665B" w:rsidP="00CD665B">
      <w:pPr>
        <w:autoSpaceDE w:val="0"/>
        <w:autoSpaceDN w:val="0"/>
        <w:adjustRightInd w:val="0"/>
        <w:rPr>
          <w:sz w:val="24"/>
          <w:szCs w:val="24"/>
        </w:rPr>
      </w:pPr>
      <w:r w:rsidRPr="00CD665B">
        <w:rPr>
          <w:sz w:val="24"/>
          <w:szCs w:val="24"/>
        </w:rPr>
        <w:t xml:space="preserve">                                       ____________________________________</w:t>
      </w:r>
    </w:p>
    <w:p w:rsidR="00CD665B" w:rsidRPr="00CD665B" w:rsidRDefault="00CD665B" w:rsidP="00CD665B">
      <w:pPr>
        <w:autoSpaceDE w:val="0"/>
        <w:autoSpaceDN w:val="0"/>
        <w:adjustRightInd w:val="0"/>
        <w:rPr>
          <w:sz w:val="24"/>
          <w:szCs w:val="24"/>
        </w:rPr>
      </w:pPr>
      <w:r w:rsidRPr="00CD665B">
        <w:rPr>
          <w:sz w:val="24"/>
          <w:szCs w:val="24"/>
        </w:rPr>
        <w:t>право на пользование землей закреплено ____________________________________</w:t>
      </w:r>
    </w:p>
    <w:p w:rsidR="00CD665B" w:rsidRPr="00CD665B" w:rsidRDefault="00CD665B" w:rsidP="00CD665B">
      <w:pPr>
        <w:autoSpaceDE w:val="0"/>
        <w:autoSpaceDN w:val="0"/>
        <w:adjustRightInd w:val="0"/>
        <w:rPr>
          <w:sz w:val="24"/>
          <w:szCs w:val="24"/>
        </w:rPr>
      </w:pPr>
      <w:r w:rsidRPr="00CD665B">
        <w:rPr>
          <w:sz w:val="24"/>
          <w:szCs w:val="24"/>
        </w:rPr>
        <w:t xml:space="preserve">                           (номер, дата договора аренды земельного участка,</w:t>
      </w:r>
    </w:p>
    <w:p w:rsidR="00CD665B" w:rsidRPr="00CD665B" w:rsidRDefault="00CD665B" w:rsidP="00CD665B">
      <w:pPr>
        <w:autoSpaceDE w:val="0"/>
        <w:autoSpaceDN w:val="0"/>
        <w:adjustRightInd w:val="0"/>
        <w:rPr>
          <w:sz w:val="24"/>
          <w:szCs w:val="24"/>
        </w:rPr>
      </w:pPr>
      <w:r w:rsidRPr="00CD665B">
        <w:rPr>
          <w:sz w:val="24"/>
          <w:szCs w:val="24"/>
        </w:rPr>
        <w:t>___________________________________________________________________________</w:t>
      </w:r>
    </w:p>
    <w:p w:rsidR="00CD665B" w:rsidRPr="00CD665B" w:rsidRDefault="00CD665B" w:rsidP="00CD665B">
      <w:pPr>
        <w:autoSpaceDE w:val="0"/>
        <w:autoSpaceDN w:val="0"/>
        <w:adjustRightInd w:val="0"/>
        <w:rPr>
          <w:sz w:val="24"/>
          <w:szCs w:val="24"/>
        </w:rPr>
      </w:pPr>
      <w:r w:rsidRPr="00CD665B">
        <w:rPr>
          <w:sz w:val="24"/>
          <w:szCs w:val="24"/>
        </w:rPr>
        <w:lastRenderedPageBreak/>
        <w:t xml:space="preserve">    свидетельства о праве собственности на объект недвижимости и т.д.)</w:t>
      </w:r>
    </w:p>
    <w:p w:rsidR="00CD665B" w:rsidRPr="00CD665B" w:rsidRDefault="00CD665B" w:rsidP="00CD665B">
      <w:pPr>
        <w:autoSpaceDE w:val="0"/>
        <w:autoSpaceDN w:val="0"/>
        <w:adjustRightInd w:val="0"/>
        <w:rPr>
          <w:sz w:val="24"/>
          <w:szCs w:val="24"/>
        </w:rPr>
      </w:pPr>
      <w:r w:rsidRPr="00CD665B">
        <w:rPr>
          <w:sz w:val="24"/>
          <w:szCs w:val="24"/>
        </w:rPr>
        <w:t>___________________________________________________________________________</w:t>
      </w:r>
    </w:p>
    <w:p w:rsidR="00CD665B" w:rsidRPr="00CD665B" w:rsidRDefault="00CD665B" w:rsidP="00CD665B">
      <w:pPr>
        <w:autoSpaceDE w:val="0"/>
        <w:autoSpaceDN w:val="0"/>
        <w:adjustRightInd w:val="0"/>
        <w:rPr>
          <w:sz w:val="24"/>
          <w:szCs w:val="24"/>
        </w:rPr>
      </w:pPr>
    </w:p>
    <w:p w:rsidR="00CD665B" w:rsidRPr="00CD665B" w:rsidRDefault="00CD665B" w:rsidP="00CD665B">
      <w:pPr>
        <w:autoSpaceDE w:val="0"/>
        <w:autoSpaceDN w:val="0"/>
        <w:adjustRightInd w:val="0"/>
        <w:rPr>
          <w:sz w:val="24"/>
          <w:szCs w:val="24"/>
        </w:rPr>
      </w:pPr>
      <w:r w:rsidRPr="00CD665B">
        <w:rPr>
          <w:sz w:val="24"/>
          <w:szCs w:val="24"/>
        </w:rPr>
        <w:t>проектная документация на строительство (реконструкцию) объекта разработана</w:t>
      </w:r>
    </w:p>
    <w:p w:rsidR="00CD665B" w:rsidRPr="00CD665B" w:rsidRDefault="00CD665B" w:rsidP="00CD665B">
      <w:pPr>
        <w:autoSpaceDE w:val="0"/>
        <w:autoSpaceDN w:val="0"/>
        <w:adjustRightInd w:val="0"/>
        <w:rPr>
          <w:sz w:val="24"/>
          <w:szCs w:val="24"/>
        </w:rPr>
      </w:pPr>
      <w:r w:rsidRPr="00CD665B">
        <w:rPr>
          <w:sz w:val="24"/>
          <w:szCs w:val="24"/>
        </w:rPr>
        <w:t>___________________________________________________________________________</w:t>
      </w:r>
    </w:p>
    <w:p w:rsidR="00CD665B" w:rsidRPr="00CD665B" w:rsidRDefault="00CD665B" w:rsidP="00CD665B">
      <w:pPr>
        <w:autoSpaceDE w:val="0"/>
        <w:autoSpaceDN w:val="0"/>
        <w:adjustRightInd w:val="0"/>
        <w:rPr>
          <w:sz w:val="24"/>
          <w:szCs w:val="24"/>
        </w:rPr>
      </w:pPr>
      <w:r w:rsidRPr="00CD665B">
        <w:rPr>
          <w:sz w:val="24"/>
          <w:szCs w:val="24"/>
        </w:rPr>
        <w:t xml:space="preserve">            (наименование проектной организации и ее реквизиты)</w:t>
      </w:r>
    </w:p>
    <w:p w:rsidR="00CD665B" w:rsidRPr="00CD665B" w:rsidRDefault="00CD665B" w:rsidP="00CD665B">
      <w:pPr>
        <w:autoSpaceDE w:val="0"/>
        <w:autoSpaceDN w:val="0"/>
        <w:adjustRightInd w:val="0"/>
        <w:rPr>
          <w:sz w:val="24"/>
          <w:szCs w:val="24"/>
        </w:rPr>
      </w:pPr>
      <w:r w:rsidRPr="00CD665B">
        <w:rPr>
          <w:sz w:val="24"/>
          <w:szCs w:val="24"/>
        </w:rPr>
        <w:t>__________________________________________________________________________,</w:t>
      </w:r>
    </w:p>
    <w:p w:rsidR="00CD665B" w:rsidRPr="00CD665B" w:rsidRDefault="00CD665B" w:rsidP="00CD665B">
      <w:pPr>
        <w:autoSpaceDE w:val="0"/>
        <w:autoSpaceDN w:val="0"/>
        <w:adjustRightInd w:val="0"/>
        <w:rPr>
          <w:sz w:val="24"/>
          <w:szCs w:val="24"/>
        </w:rPr>
      </w:pPr>
    </w:p>
    <w:p w:rsidR="00CD665B" w:rsidRPr="00CD665B" w:rsidRDefault="00CD665B" w:rsidP="00CD665B">
      <w:pPr>
        <w:autoSpaceDE w:val="0"/>
        <w:autoSpaceDN w:val="0"/>
        <w:adjustRightInd w:val="0"/>
        <w:rPr>
          <w:sz w:val="24"/>
          <w:szCs w:val="24"/>
        </w:rPr>
      </w:pPr>
      <w:r w:rsidRPr="00CD665B">
        <w:rPr>
          <w:sz w:val="24"/>
          <w:szCs w:val="24"/>
        </w:rPr>
        <w:t>положительное заключение государственной экспертизы получено</w:t>
      </w:r>
    </w:p>
    <w:p w:rsidR="00CD665B" w:rsidRPr="00CD665B" w:rsidRDefault="00CD665B" w:rsidP="00CD665B">
      <w:pPr>
        <w:autoSpaceDE w:val="0"/>
        <w:autoSpaceDN w:val="0"/>
        <w:adjustRightInd w:val="0"/>
        <w:rPr>
          <w:sz w:val="24"/>
          <w:szCs w:val="24"/>
        </w:rPr>
      </w:pPr>
      <w:r w:rsidRPr="00CD665B">
        <w:rPr>
          <w:sz w:val="24"/>
          <w:szCs w:val="24"/>
        </w:rPr>
        <w:t>___________________________________________________________________________</w:t>
      </w:r>
    </w:p>
    <w:p w:rsidR="00CD665B" w:rsidRPr="00CD665B" w:rsidRDefault="00CD665B" w:rsidP="00CD665B">
      <w:pPr>
        <w:autoSpaceDE w:val="0"/>
        <w:autoSpaceDN w:val="0"/>
        <w:adjustRightInd w:val="0"/>
        <w:rPr>
          <w:sz w:val="24"/>
          <w:szCs w:val="24"/>
        </w:rPr>
      </w:pPr>
      <w:r w:rsidRPr="00CD665B">
        <w:rPr>
          <w:sz w:val="24"/>
          <w:szCs w:val="24"/>
        </w:rPr>
        <w:t>___________________________________________________________________________</w:t>
      </w:r>
    </w:p>
    <w:p w:rsidR="00CD665B" w:rsidRPr="00CD665B" w:rsidRDefault="00CD665B" w:rsidP="00CD665B">
      <w:pPr>
        <w:autoSpaceDE w:val="0"/>
        <w:autoSpaceDN w:val="0"/>
        <w:adjustRightInd w:val="0"/>
        <w:rPr>
          <w:sz w:val="24"/>
          <w:szCs w:val="24"/>
        </w:rPr>
      </w:pPr>
      <w:r w:rsidRPr="00CD665B">
        <w:rPr>
          <w:sz w:val="24"/>
          <w:szCs w:val="24"/>
        </w:rPr>
        <w:t xml:space="preserve">                    (номер, дата заключения - указать)</w:t>
      </w:r>
    </w:p>
    <w:p w:rsidR="00CD665B" w:rsidRPr="00CD665B" w:rsidRDefault="00CD665B" w:rsidP="00CD665B">
      <w:pPr>
        <w:autoSpaceDE w:val="0"/>
        <w:autoSpaceDN w:val="0"/>
        <w:adjustRightInd w:val="0"/>
        <w:rPr>
          <w:sz w:val="24"/>
          <w:szCs w:val="24"/>
        </w:rPr>
      </w:pPr>
      <w:r w:rsidRPr="00CD665B">
        <w:rPr>
          <w:sz w:val="24"/>
          <w:szCs w:val="24"/>
        </w:rPr>
        <w:t>проект утвержден</w:t>
      </w:r>
    </w:p>
    <w:p w:rsidR="00CD665B" w:rsidRPr="00CD665B" w:rsidRDefault="00CD665B" w:rsidP="00CD665B">
      <w:pPr>
        <w:autoSpaceDE w:val="0"/>
        <w:autoSpaceDN w:val="0"/>
        <w:adjustRightInd w:val="0"/>
        <w:rPr>
          <w:sz w:val="24"/>
          <w:szCs w:val="24"/>
        </w:rPr>
      </w:pPr>
      <w:r w:rsidRPr="00CD665B">
        <w:rPr>
          <w:sz w:val="24"/>
          <w:szCs w:val="24"/>
        </w:rPr>
        <w:t>___________________________________________________________________________</w:t>
      </w:r>
    </w:p>
    <w:p w:rsidR="00CD665B" w:rsidRPr="00CD665B" w:rsidRDefault="00CD665B" w:rsidP="00CD665B">
      <w:pPr>
        <w:autoSpaceDE w:val="0"/>
        <w:autoSpaceDN w:val="0"/>
        <w:adjustRightInd w:val="0"/>
        <w:rPr>
          <w:sz w:val="24"/>
          <w:szCs w:val="24"/>
        </w:rPr>
      </w:pPr>
      <w:r w:rsidRPr="00CD665B">
        <w:rPr>
          <w:sz w:val="24"/>
          <w:szCs w:val="24"/>
        </w:rPr>
        <w:t xml:space="preserve">    (наименование организации, номер, дата распорядительного документа)</w:t>
      </w:r>
    </w:p>
    <w:p w:rsidR="00CD665B" w:rsidRPr="00CD665B" w:rsidRDefault="00CD665B" w:rsidP="00CD665B">
      <w:pPr>
        <w:autoSpaceDE w:val="0"/>
        <w:autoSpaceDN w:val="0"/>
        <w:adjustRightInd w:val="0"/>
        <w:rPr>
          <w:sz w:val="24"/>
          <w:szCs w:val="24"/>
        </w:rPr>
      </w:pPr>
      <w:r w:rsidRPr="00CD665B">
        <w:rPr>
          <w:sz w:val="24"/>
          <w:szCs w:val="24"/>
        </w:rPr>
        <w:t>__________________________________________________________________________,</w:t>
      </w:r>
    </w:p>
    <w:p w:rsidR="00CD665B" w:rsidRPr="00CD665B" w:rsidRDefault="00CD665B" w:rsidP="00CD665B">
      <w:pPr>
        <w:autoSpaceDE w:val="0"/>
        <w:autoSpaceDN w:val="0"/>
        <w:adjustRightInd w:val="0"/>
        <w:rPr>
          <w:sz w:val="24"/>
          <w:szCs w:val="24"/>
        </w:rPr>
      </w:pPr>
    </w:p>
    <w:p w:rsidR="00CD665B" w:rsidRPr="00CD665B" w:rsidRDefault="00CD665B" w:rsidP="00CD665B">
      <w:pPr>
        <w:autoSpaceDE w:val="0"/>
        <w:autoSpaceDN w:val="0"/>
        <w:adjustRightInd w:val="0"/>
        <w:rPr>
          <w:sz w:val="24"/>
          <w:szCs w:val="24"/>
        </w:rPr>
      </w:pPr>
      <w:r w:rsidRPr="00CD665B">
        <w:rPr>
          <w:sz w:val="24"/>
          <w:szCs w:val="24"/>
        </w:rPr>
        <w:t>работы будут производиться подрядным (хозяйственным) способом</w:t>
      </w:r>
    </w:p>
    <w:p w:rsidR="00CD665B" w:rsidRPr="00CD665B" w:rsidRDefault="00CD665B" w:rsidP="00CD665B">
      <w:pPr>
        <w:autoSpaceDE w:val="0"/>
        <w:autoSpaceDN w:val="0"/>
        <w:adjustRightInd w:val="0"/>
        <w:rPr>
          <w:sz w:val="24"/>
          <w:szCs w:val="24"/>
        </w:rPr>
      </w:pPr>
      <w:r w:rsidRPr="00CD665B">
        <w:rPr>
          <w:sz w:val="24"/>
          <w:szCs w:val="24"/>
        </w:rPr>
        <w:t>___________________________________________________________________________</w:t>
      </w:r>
    </w:p>
    <w:p w:rsidR="00CD665B" w:rsidRPr="00CD665B" w:rsidRDefault="00CD665B" w:rsidP="00CD665B">
      <w:pPr>
        <w:autoSpaceDE w:val="0"/>
        <w:autoSpaceDN w:val="0"/>
        <w:adjustRightInd w:val="0"/>
        <w:rPr>
          <w:sz w:val="24"/>
          <w:szCs w:val="24"/>
        </w:rPr>
      </w:pPr>
      <w:r w:rsidRPr="00CD665B">
        <w:rPr>
          <w:sz w:val="24"/>
          <w:szCs w:val="24"/>
        </w:rPr>
        <w:t>___________________________________________________________________________</w:t>
      </w:r>
    </w:p>
    <w:p w:rsidR="00CD665B" w:rsidRPr="00CD665B" w:rsidRDefault="00CD665B" w:rsidP="00CD665B">
      <w:pPr>
        <w:autoSpaceDE w:val="0"/>
        <w:autoSpaceDN w:val="0"/>
        <w:adjustRightInd w:val="0"/>
        <w:rPr>
          <w:sz w:val="24"/>
          <w:szCs w:val="24"/>
        </w:rPr>
      </w:pPr>
      <w:r w:rsidRPr="00CD665B">
        <w:rPr>
          <w:sz w:val="24"/>
          <w:szCs w:val="24"/>
        </w:rPr>
        <w:t xml:space="preserve">       (наименование организации с указанием ее формы собственности)</w:t>
      </w:r>
    </w:p>
    <w:p w:rsidR="00CD665B" w:rsidRPr="00CD665B" w:rsidRDefault="00CD665B" w:rsidP="00CD665B">
      <w:pPr>
        <w:autoSpaceDE w:val="0"/>
        <w:autoSpaceDN w:val="0"/>
        <w:adjustRightInd w:val="0"/>
        <w:rPr>
          <w:sz w:val="24"/>
          <w:szCs w:val="24"/>
        </w:rPr>
      </w:pPr>
      <w:r w:rsidRPr="00CD665B">
        <w:rPr>
          <w:sz w:val="24"/>
          <w:szCs w:val="24"/>
        </w:rPr>
        <w:t>___________________________________________________________________________</w:t>
      </w:r>
    </w:p>
    <w:p w:rsidR="00CD665B" w:rsidRPr="00CD665B" w:rsidRDefault="00CD665B" w:rsidP="00CD665B">
      <w:pPr>
        <w:autoSpaceDE w:val="0"/>
        <w:autoSpaceDN w:val="0"/>
        <w:adjustRightInd w:val="0"/>
        <w:rPr>
          <w:sz w:val="24"/>
          <w:szCs w:val="24"/>
        </w:rPr>
      </w:pPr>
    </w:p>
    <w:p w:rsidR="00CD665B" w:rsidRPr="00CD665B" w:rsidRDefault="00CD665B" w:rsidP="00CD665B">
      <w:pPr>
        <w:autoSpaceDE w:val="0"/>
        <w:autoSpaceDN w:val="0"/>
        <w:adjustRightInd w:val="0"/>
        <w:rPr>
          <w:sz w:val="24"/>
          <w:szCs w:val="24"/>
        </w:rPr>
      </w:pPr>
      <w:r w:rsidRPr="00CD665B">
        <w:rPr>
          <w:sz w:val="24"/>
          <w:szCs w:val="24"/>
        </w:rPr>
        <w:t>Основные характеристики объекта (согласно проекта):</w:t>
      </w:r>
    </w:p>
    <w:p w:rsidR="00CD665B" w:rsidRPr="00CD665B" w:rsidRDefault="00CD665B" w:rsidP="00CD665B">
      <w:pPr>
        <w:autoSpaceDE w:val="0"/>
        <w:autoSpaceDN w:val="0"/>
        <w:adjustRightInd w:val="0"/>
        <w:rPr>
          <w:sz w:val="24"/>
          <w:szCs w:val="24"/>
        </w:rPr>
      </w:pPr>
      <w:r w:rsidRPr="00CD665B">
        <w:rPr>
          <w:sz w:val="24"/>
          <w:szCs w:val="24"/>
        </w:rPr>
        <w:t>- общая площадь застройки - _________ кв. м;</w:t>
      </w:r>
    </w:p>
    <w:p w:rsidR="00CD665B" w:rsidRPr="00CD665B" w:rsidRDefault="00CD665B" w:rsidP="00CD665B">
      <w:pPr>
        <w:autoSpaceDE w:val="0"/>
        <w:autoSpaceDN w:val="0"/>
        <w:adjustRightInd w:val="0"/>
        <w:rPr>
          <w:sz w:val="24"/>
          <w:szCs w:val="24"/>
        </w:rPr>
      </w:pPr>
      <w:r w:rsidRPr="00CD665B">
        <w:rPr>
          <w:sz w:val="24"/>
          <w:szCs w:val="24"/>
        </w:rPr>
        <w:t>- материал стен           - ____________________;</w:t>
      </w:r>
    </w:p>
    <w:p w:rsidR="00CD665B" w:rsidRPr="00CD665B" w:rsidRDefault="00CD665B" w:rsidP="00CD665B">
      <w:pPr>
        <w:autoSpaceDE w:val="0"/>
        <w:autoSpaceDN w:val="0"/>
        <w:adjustRightInd w:val="0"/>
        <w:rPr>
          <w:sz w:val="24"/>
          <w:szCs w:val="24"/>
        </w:rPr>
      </w:pPr>
      <w:r w:rsidRPr="00CD665B">
        <w:rPr>
          <w:sz w:val="24"/>
          <w:szCs w:val="24"/>
        </w:rPr>
        <w:t>- материал фундамента     - ____________________;</w:t>
      </w:r>
    </w:p>
    <w:p w:rsidR="00CD665B" w:rsidRPr="00CD665B" w:rsidRDefault="00CD665B" w:rsidP="00CD665B">
      <w:pPr>
        <w:autoSpaceDE w:val="0"/>
        <w:autoSpaceDN w:val="0"/>
        <w:adjustRightInd w:val="0"/>
        <w:rPr>
          <w:sz w:val="24"/>
          <w:szCs w:val="24"/>
        </w:rPr>
      </w:pPr>
      <w:r w:rsidRPr="00CD665B">
        <w:rPr>
          <w:sz w:val="24"/>
          <w:szCs w:val="24"/>
        </w:rPr>
        <w:t>- наличие и материал подвального помещения - ______________________;</w:t>
      </w:r>
    </w:p>
    <w:p w:rsidR="00CD665B" w:rsidRPr="00CD665B" w:rsidRDefault="00CD665B" w:rsidP="00CD665B">
      <w:pPr>
        <w:autoSpaceDE w:val="0"/>
        <w:autoSpaceDN w:val="0"/>
        <w:adjustRightInd w:val="0"/>
        <w:rPr>
          <w:sz w:val="24"/>
          <w:szCs w:val="24"/>
        </w:rPr>
      </w:pPr>
      <w:r w:rsidRPr="00CD665B">
        <w:rPr>
          <w:sz w:val="24"/>
          <w:szCs w:val="24"/>
        </w:rPr>
        <w:t>- общая площадь дома      - _________ кв. м;</w:t>
      </w:r>
    </w:p>
    <w:p w:rsidR="00CD665B" w:rsidRPr="00CD665B" w:rsidRDefault="00CD665B" w:rsidP="00CD665B">
      <w:pPr>
        <w:autoSpaceDE w:val="0"/>
        <w:autoSpaceDN w:val="0"/>
        <w:adjustRightInd w:val="0"/>
        <w:rPr>
          <w:sz w:val="24"/>
          <w:szCs w:val="24"/>
        </w:rPr>
      </w:pPr>
      <w:r w:rsidRPr="00CD665B">
        <w:rPr>
          <w:sz w:val="24"/>
          <w:szCs w:val="24"/>
        </w:rPr>
        <w:t>- жилая площадь дома      - _________ кв. м;</w:t>
      </w:r>
    </w:p>
    <w:p w:rsidR="00CD665B" w:rsidRPr="00CD665B" w:rsidRDefault="00CD665B" w:rsidP="00CD665B">
      <w:pPr>
        <w:autoSpaceDE w:val="0"/>
        <w:autoSpaceDN w:val="0"/>
        <w:adjustRightInd w:val="0"/>
        <w:rPr>
          <w:sz w:val="24"/>
          <w:szCs w:val="24"/>
        </w:rPr>
      </w:pPr>
      <w:r w:rsidRPr="00CD665B">
        <w:rPr>
          <w:sz w:val="24"/>
          <w:szCs w:val="24"/>
        </w:rPr>
        <w:t>- строительный объем дома - _________ куб. м;</w:t>
      </w:r>
    </w:p>
    <w:p w:rsidR="00CD665B" w:rsidRPr="00CD665B" w:rsidRDefault="00CD665B" w:rsidP="00CD665B">
      <w:pPr>
        <w:autoSpaceDE w:val="0"/>
        <w:autoSpaceDN w:val="0"/>
        <w:adjustRightInd w:val="0"/>
        <w:rPr>
          <w:sz w:val="24"/>
          <w:szCs w:val="24"/>
        </w:rPr>
      </w:pPr>
      <w:r w:rsidRPr="00CD665B">
        <w:rPr>
          <w:sz w:val="24"/>
          <w:szCs w:val="24"/>
        </w:rPr>
        <w:t>- количество комнат       - _________</w:t>
      </w:r>
    </w:p>
    <w:p w:rsidR="00CD665B" w:rsidRPr="00CD665B" w:rsidRDefault="00CD665B" w:rsidP="00CD665B">
      <w:pPr>
        <w:autoSpaceDE w:val="0"/>
        <w:autoSpaceDN w:val="0"/>
        <w:adjustRightInd w:val="0"/>
        <w:rPr>
          <w:sz w:val="24"/>
          <w:szCs w:val="24"/>
        </w:rPr>
      </w:pPr>
      <w:r w:rsidRPr="00CD665B">
        <w:rPr>
          <w:sz w:val="24"/>
          <w:szCs w:val="24"/>
        </w:rPr>
        <w:t>- количество блок-секций/подъездов/этажей -_____/_____/_____</w:t>
      </w:r>
    </w:p>
    <w:p w:rsidR="00CD665B" w:rsidRPr="00CD665B" w:rsidRDefault="00CD665B" w:rsidP="00CD665B">
      <w:pPr>
        <w:autoSpaceDE w:val="0"/>
        <w:autoSpaceDN w:val="0"/>
        <w:adjustRightInd w:val="0"/>
        <w:rPr>
          <w:sz w:val="24"/>
          <w:szCs w:val="24"/>
        </w:rPr>
      </w:pPr>
    </w:p>
    <w:p w:rsidR="00CD665B" w:rsidRPr="00CD665B" w:rsidRDefault="00CD665B" w:rsidP="00CD665B">
      <w:pPr>
        <w:autoSpaceDE w:val="0"/>
        <w:autoSpaceDN w:val="0"/>
        <w:adjustRightInd w:val="0"/>
        <w:rPr>
          <w:sz w:val="24"/>
          <w:szCs w:val="24"/>
        </w:rPr>
      </w:pPr>
      <w:r w:rsidRPr="00CD665B">
        <w:rPr>
          <w:sz w:val="24"/>
          <w:szCs w:val="24"/>
        </w:rPr>
        <w:t>Обязуюсь обо всех изменениях, связанных с приведенными в настоящем</w:t>
      </w:r>
    </w:p>
    <w:p w:rsidR="00CD665B" w:rsidRPr="00CD665B" w:rsidRDefault="00CD665B" w:rsidP="00CD665B">
      <w:pPr>
        <w:autoSpaceDE w:val="0"/>
        <w:autoSpaceDN w:val="0"/>
        <w:adjustRightInd w:val="0"/>
        <w:rPr>
          <w:sz w:val="24"/>
          <w:szCs w:val="24"/>
        </w:rPr>
      </w:pPr>
      <w:r w:rsidRPr="00CD665B">
        <w:rPr>
          <w:sz w:val="24"/>
          <w:szCs w:val="24"/>
        </w:rPr>
        <w:t>заявлении сведениями, сообщать в</w:t>
      </w:r>
    </w:p>
    <w:p w:rsidR="00CD665B" w:rsidRPr="00CD665B" w:rsidRDefault="00CD665B" w:rsidP="00CD665B">
      <w:pPr>
        <w:autoSpaceDE w:val="0"/>
        <w:autoSpaceDN w:val="0"/>
        <w:adjustRightInd w:val="0"/>
        <w:rPr>
          <w:sz w:val="24"/>
          <w:szCs w:val="24"/>
        </w:rPr>
      </w:pPr>
      <w:r w:rsidRPr="00CD665B">
        <w:rPr>
          <w:sz w:val="24"/>
          <w:szCs w:val="24"/>
        </w:rPr>
        <w:t>___________________________________________________________________________</w:t>
      </w:r>
    </w:p>
    <w:p w:rsidR="00CD665B" w:rsidRPr="00CD665B" w:rsidRDefault="00CD665B" w:rsidP="00CD665B">
      <w:pPr>
        <w:autoSpaceDE w:val="0"/>
        <w:autoSpaceDN w:val="0"/>
        <w:adjustRightInd w:val="0"/>
        <w:rPr>
          <w:sz w:val="24"/>
          <w:szCs w:val="24"/>
        </w:rPr>
      </w:pPr>
    </w:p>
    <w:p w:rsidR="00CD665B" w:rsidRPr="00CD665B" w:rsidRDefault="00CD665B" w:rsidP="00CD665B">
      <w:pPr>
        <w:autoSpaceDE w:val="0"/>
        <w:autoSpaceDN w:val="0"/>
        <w:adjustRightInd w:val="0"/>
        <w:rPr>
          <w:sz w:val="24"/>
          <w:szCs w:val="24"/>
        </w:rPr>
      </w:pPr>
      <w:r w:rsidRPr="00CD665B">
        <w:rPr>
          <w:sz w:val="24"/>
          <w:szCs w:val="24"/>
        </w:rPr>
        <w:t>Приложение</w:t>
      </w:r>
    </w:p>
    <w:p w:rsidR="00CD665B" w:rsidRPr="00CD665B" w:rsidRDefault="00CD665B" w:rsidP="00CD665B">
      <w:pPr>
        <w:autoSpaceDE w:val="0"/>
        <w:autoSpaceDN w:val="0"/>
        <w:adjustRightInd w:val="0"/>
        <w:rPr>
          <w:sz w:val="24"/>
          <w:szCs w:val="24"/>
        </w:rPr>
      </w:pPr>
      <w:r w:rsidRPr="00CD665B">
        <w:rPr>
          <w:sz w:val="24"/>
          <w:szCs w:val="24"/>
        </w:rPr>
        <w:t>___________________________________________________________________________</w:t>
      </w:r>
    </w:p>
    <w:p w:rsidR="00CD665B" w:rsidRPr="00CD665B" w:rsidRDefault="00CD665B" w:rsidP="00CD665B">
      <w:pPr>
        <w:autoSpaceDE w:val="0"/>
        <w:autoSpaceDN w:val="0"/>
        <w:adjustRightInd w:val="0"/>
        <w:rPr>
          <w:sz w:val="24"/>
          <w:szCs w:val="24"/>
        </w:rPr>
      </w:pPr>
      <w:r w:rsidRPr="00CD665B">
        <w:rPr>
          <w:sz w:val="24"/>
          <w:szCs w:val="24"/>
        </w:rPr>
        <w:t>___________________________________________________________________________</w:t>
      </w:r>
    </w:p>
    <w:p w:rsidR="00CD665B" w:rsidRPr="00CD665B" w:rsidRDefault="00CD665B" w:rsidP="00CD665B">
      <w:pPr>
        <w:autoSpaceDE w:val="0"/>
        <w:autoSpaceDN w:val="0"/>
        <w:adjustRightInd w:val="0"/>
        <w:rPr>
          <w:sz w:val="24"/>
          <w:szCs w:val="24"/>
        </w:rPr>
      </w:pPr>
      <w:r w:rsidRPr="00CD665B">
        <w:rPr>
          <w:sz w:val="24"/>
          <w:szCs w:val="24"/>
        </w:rPr>
        <w:t>___________________________________________________________________________</w:t>
      </w:r>
    </w:p>
    <w:p w:rsidR="00CD665B" w:rsidRPr="00CD665B" w:rsidRDefault="00CD665B" w:rsidP="00CD665B">
      <w:pPr>
        <w:autoSpaceDE w:val="0"/>
        <w:autoSpaceDN w:val="0"/>
        <w:adjustRightInd w:val="0"/>
        <w:rPr>
          <w:sz w:val="24"/>
          <w:szCs w:val="24"/>
        </w:rPr>
      </w:pPr>
      <w:r w:rsidRPr="00CD665B">
        <w:rPr>
          <w:sz w:val="24"/>
          <w:szCs w:val="24"/>
        </w:rPr>
        <w:t>(перечень документов, предоставляемых застройщиком, согласно ст. 55 ГК РФ)</w:t>
      </w:r>
    </w:p>
    <w:p w:rsidR="00CD665B" w:rsidRPr="00CD665B" w:rsidRDefault="00CD665B" w:rsidP="00CD665B">
      <w:pPr>
        <w:autoSpaceDE w:val="0"/>
        <w:autoSpaceDN w:val="0"/>
        <w:adjustRightInd w:val="0"/>
        <w:rPr>
          <w:sz w:val="24"/>
          <w:szCs w:val="24"/>
        </w:rPr>
      </w:pPr>
    </w:p>
    <w:p w:rsidR="00CD665B" w:rsidRPr="00CD665B" w:rsidRDefault="00CD665B" w:rsidP="00CD665B">
      <w:pPr>
        <w:autoSpaceDE w:val="0"/>
        <w:autoSpaceDN w:val="0"/>
        <w:adjustRightInd w:val="0"/>
        <w:rPr>
          <w:sz w:val="24"/>
          <w:szCs w:val="24"/>
        </w:rPr>
      </w:pPr>
      <w:r w:rsidRPr="00CD665B">
        <w:rPr>
          <w:sz w:val="24"/>
          <w:szCs w:val="24"/>
        </w:rPr>
        <w:t>Застройщик: _____________________________  ________________  ___________</w:t>
      </w:r>
    </w:p>
    <w:p w:rsidR="00CD665B" w:rsidRPr="00CD665B" w:rsidRDefault="00CD665B" w:rsidP="00CD665B">
      <w:pPr>
        <w:autoSpaceDE w:val="0"/>
        <w:autoSpaceDN w:val="0"/>
        <w:adjustRightInd w:val="0"/>
        <w:rPr>
          <w:sz w:val="24"/>
          <w:szCs w:val="24"/>
        </w:rPr>
      </w:pPr>
      <w:r w:rsidRPr="00CD665B">
        <w:rPr>
          <w:sz w:val="24"/>
          <w:szCs w:val="24"/>
        </w:rPr>
        <w:t xml:space="preserve">                  (наименование должности   (личная подпись)    (Ф.И.О)</w:t>
      </w:r>
    </w:p>
    <w:p w:rsidR="00CD665B" w:rsidRPr="00CD665B" w:rsidRDefault="00CD665B" w:rsidP="00CD665B">
      <w:pPr>
        <w:autoSpaceDE w:val="0"/>
        <w:autoSpaceDN w:val="0"/>
        <w:adjustRightInd w:val="0"/>
        <w:rPr>
          <w:sz w:val="24"/>
          <w:szCs w:val="24"/>
        </w:rPr>
      </w:pPr>
      <w:r w:rsidRPr="00CD665B">
        <w:rPr>
          <w:sz w:val="24"/>
          <w:szCs w:val="24"/>
        </w:rPr>
        <w:t xml:space="preserve">                  руководителя организации)</w:t>
      </w:r>
    </w:p>
    <w:p w:rsidR="00CD665B" w:rsidRPr="00CD665B" w:rsidRDefault="00CD665B" w:rsidP="00CD665B">
      <w:pPr>
        <w:autoSpaceDE w:val="0"/>
        <w:autoSpaceDN w:val="0"/>
        <w:adjustRightInd w:val="0"/>
        <w:rPr>
          <w:sz w:val="24"/>
          <w:szCs w:val="24"/>
        </w:rPr>
      </w:pPr>
    </w:p>
    <w:p w:rsidR="00CD665B" w:rsidRPr="00CD665B" w:rsidRDefault="00CD665B" w:rsidP="00CD665B">
      <w:pPr>
        <w:autoSpaceDE w:val="0"/>
        <w:autoSpaceDN w:val="0"/>
        <w:adjustRightInd w:val="0"/>
        <w:rPr>
          <w:sz w:val="24"/>
          <w:szCs w:val="24"/>
        </w:rPr>
      </w:pPr>
      <w:r w:rsidRPr="00CD665B">
        <w:rPr>
          <w:sz w:val="24"/>
          <w:szCs w:val="24"/>
        </w:rPr>
        <w:t>М.П.</w:t>
      </w:r>
    </w:p>
    <w:p w:rsidR="00CD665B" w:rsidRPr="00CD665B" w:rsidRDefault="00CD665B" w:rsidP="00CD665B">
      <w:pPr>
        <w:autoSpaceDE w:val="0"/>
        <w:autoSpaceDN w:val="0"/>
        <w:adjustRightInd w:val="0"/>
        <w:rPr>
          <w:sz w:val="24"/>
          <w:szCs w:val="24"/>
        </w:rPr>
      </w:pPr>
    </w:p>
    <w:p w:rsidR="00CD665B" w:rsidRPr="00CD665B" w:rsidRDefault="00CD665B" w:rsidP="00CD665B">
      <w:pPr>
        <w:autoSpaceDE w:val="0"/>
        <w:autoSpaceDN w:val="0"/>
        <w:adjustRightInd w:val="0"/>
        <w:rPr>
          <w:sz w:val="24"/>
          <w:szCs w:val="24"/>
        </w:rPr>
      </w:pPr>
    </w:p>
    <w:p w:rsidR="00CD665B" w:rsidRPr="00CD665B" w:rsidRDefault="00CD665B" w:rsidP="00CD665B">
      <w:pPr>
        <w:autoSpaceDE w:val="0"/>
        <w:autoSpaceDN w:val="0"/>
        <w:adjustRightInd w:val="0"/>
        <w:rPr>
          <w:sz w:val="24"/>
          <w:szCs w:val="24"/>
        </w:rPr>
      </w:pPr>
    </w:p>
    <w:p w:rsidR="00CD665B" w:rsidRPr="00CD665B" w:rsidRDefault="00CD665B" w:rsidP="00CD665B">
      <w:pPr>
        <w:jc w:val="right"/>
        <w:rPr>
          <w:sz w:val="24"/>
          <w:szCs w:val="24"/>
        </w:rPr>
      </w:pPr>
      <w:r w:rsidRPr="00CD665B">
        <w:rPr>
          <w:sz w:val="24"/>
          <w:szCs w:val="24"/>
        </w:rPr>
        <w:lastRenderedPageBreak/>
        <w:t>Приложение 3</w:t>
      </w:r>
    </w:p>
    <w:p w:rsidR="00CD665B" w:rsidRPr="00CD665B" w:rsidRDefault="00CD665B" w:rsidP="00CD665B">
      <w:pPr>
        <w:autoSpaceDE w:val="0"/>
        <w:autoSpaceDN w:val="0"/>
        <w:adjustRightInd w:val="0"/>
        <w:jc w:val="left"/>
        <w:rPr>
          <w:b/>
          <w:sz w:val="24"/>
          <w:szCs w:val="24"/>
          <w:u w:val="single"/>
        </w:rPr>
      </w:pPr>
    </w:p>
    <w:p w:rsidR="00CD665B" w:rsidRPr="00CD665B" w:rsidRDefault="00CD665B" w:rsidP="00CD665B">
      <w:pPr>
        <w:autoSpaceDE w:val="0"/>
        <w:autoSpaceDN w:val="0"/>
        <w:adjustRightInd w:val="0"/>
        <w:jc w:val="left"/>
        <w:rPr>
          <w:b/>
          <w:sz w:val="24"/>
          <w:szCs w:val="24"/>
          <w:u w:val="single"/>
        </w:rPr>
      </w:pPr>
    </w:p>
    <w:p w:rsidR="00CD665B" w:rsidRPr="00CD665B" w:rsidRDefault="00CD665B" w:rsidP="00CD665B">
      <w:pPr>
        <w:autoSpaceDE w:val="0"/>
        <w:autoSpaceDN w:val="0"/>
        <w:adjustRightInd w:val="0"/>
        <w:jc w:val="center"/>
        <w:rPr>
          <w:sz w:val="24"/>
          <w:szCs w:val="24"/>
        </w:rPr>
      </w:pPr>
      <w:r w:rsidRPr="00CD665B">
        <w:rPr>
          <w:b/>
          <w:sz w:val="24"/>
          <w:szCs w:val="24"/>
        </w:rPr>
        <w:t>Бланк заявления:</w:t>
      </w:r>
    </w:p>
    <w:p w:rsidR="00CD665B" w:rsidRPr="00CD665B" w:rsidRDefault="00CD665B" w:rsidP="00CD665B">
      <w:pPr>
        <w:autoSpaceDE w:val="0"/>
        <w:autoSpaceDN w:val="0"/>
        <w:adjustRightInd w:val="0"/>
        <w:ind w:left="2832"/>
        <w:jc w:val="right"/>
        <w:rPr>
          <w:sz w:val="24"/>
          <w:szCs w:val="24"/>
        </w:rPr>
      </w:pPr>
    </w:p>
    <w:p w:rsidR="00CD665B" w:rsidRPr="00CD665B" w:rsidRDefault="00CD665B" w:rsidP="00CD665B">
      <w:pPr>
        <w:autoSpaceDE w:val="0"/>
        <w:autoSpaceDN w:val="0"/>
        <w:adjustRightInd w:val="0"/>
        <w:ind w:left="2832"/>
        <w:jc w:val="right"/>
        <w:rPr>
          <w:sz w:val="24"/>
          <w:szCs w:val="24"/>
        </w:rPr>
      </w:pPr>
      <w:r w:rsidRPr="00CD665B">
        <w:rPr>
          <w:sz w:val="24"/>
          <w:szCs w:val="24"/>
        </w:rPr>
        <w:t xml:space="preserve"> Кому: _____________________________________</w:t>
      </w:r>
    </w:p>
    <w:p w:rsidR="00CD665B" w:rsidRPr="00CD665B" w:rsidRDefault="00CD665B" w:rsidP="00CD665B">
      <w:pPr>
        <w:autoSpaceDE w:val="0"/>
        <w:autoSpaceDN w:val="0"/>
        <w:adjustRightInd w:val="0"/>
        <w:jc w:val="right"/>
        <w:rPr>
          <w:sz w:val="24"/>
          <w:szCs w:val="24"/>
        </w:rPr>
      </w:pPr>
      <w:r w:rsidRPr="00CD665B">
        <w:rPr>
          <w:sz w:val="24"/>
          <w:szCs w:val="24"/>
        </w:rPr>
        <w:t xml:space="preserve">                                      (наименование органа государственного</w:t>
      </w:r>
    </w:p>
    <w:p w:rsidR="00CD665B" w:rsidRPr="00CD665B" w:rsidRDefault="00CD665B" w:rsidP="00CD665B">
      <w:pPr>
        <w:autoSpaceDE w:val="0"/>
        <w:autoSpaceDN w:val="0"/>
        <w:adjustRightInd w:val="0"/>
        <w:jc w:val="right"/>
        <w:rPr>
          <w:sz w:val="24"/>
          <w:szCs w:val="24"/>
        </w:rPr>
      </w:pPr>
      <w:r w:rsidRPr="00CD665B">
        <w:rPr>
          <w:sz w:val="24"/>
          <w:szCs w:val="24"/>
        </w:rPr>
        <w:t xml:space="preserve">                         __________________________________________________</w:t>
      </w:r>
    </w:p>
    <w:p w:rsidR="00CD665B" w:rsidRPr="00CD665B" w:rsidRDefault="00CD665B" w:rsidP="00CD665B">
      <w:pPr>
        <w:autoSpaceDE w:val="0"/>
        <w:autoSpaceDN w:val="0"/>
        <w:adjustRightInd w:val="0"/>
        <w:jc w:val="right"/>
        <w:rPr>
          <w:sz w:val="24"/>
          <w:szCs w:val="24"/>
        </w:rPr>
      </w:pPr>
    </w:p>
    <w:p w:rsidR="00CD665B" w:rsidRPr="00CD665B" w:rsidRDefault="00CD665B" w:rsidP="00CD665B">
      <w:pPr>
        <w:autoSpaceDE w:val="0"/>
        <w:autoSpaceDN w:val="0"/>
        <w:adjustRightInd w:val="0"/>
        <w:jc w:val="right"/>
        <w:rPr>
          <w:sz w:val="24"/>
          <w:szCs w:val="24"/>
        </w:rPr>
      </w:pPr>
      <w:r w:rsidRPr="00CD665B">
        <w:rPr>
          <w:sz w:val="24"/>
          <w:szCs w:val="24"/>
        </w:rPr>
        <w:t xml:space="preserve">                         Застройщик _______________________________________</w:t>
      </w:r>
    </w:p>
    <w:p w:rsidR="00CD665B" w:rsidRPr="00CD665B" w:rsidRDefault="00CD665B" w:rsidP="00CD665B">
      <w:pPr>
        <w:autoSpaceDE w:val="0"/>
        <w:autoSpaceDN w:val="0"/>
        <w:adjustRightInd w:val="0"/>
        <w:jc w:val="right"/>
        <w:rPr>
          <w:sz w:val="24"/>
          <w:szCs w:val="24"/>
        </w:rPr>
      </w:pPr>
      <w:r w:rsidRPr="00CD665B">
        <w:rPr>
          <w:sz w:val="24"/>
          <w:szCs w:val="24"/>
        </w:rPr>
        <w:t xml:space="preserve">                                       (наименование организации, ИНН,</w:t>
      </w:r>
    </w:p>
    <w:p w:rsidR="00CD665B" w:rsidRPr="00CD665B" w:rsidRDefault="00CD665B" w:rsidP="00CD665B">
      <w:pPr>
        <w:autoSpaceDE w:val="0"/>
        <w:autoSpaceDN w:val="0"/>
        <w:adjustRightInd w:val="0"/>
        <w:jc w:val="right"/>
        <w:rPr>
          <w:sz w:val="24"/>
          <w:szCs w:val="24"/>
        </w:rPr>
      </w:pPr>
      <w:r w:rsidRPr="00CD665B">
        <w:rPr>
          <w:sz w:val="24"/>
          <w:szCs w:val="24"/>
        </w:rPr>
        <w:t xml:space="preserve">                         __________________________________________________</w:t>
      </w:r>
    </w:p>
    <w:p w:rsidR="00CD665B" w:rsidRPr="00CD665B" w:rsidRDefault="00CD665B" w:rsidP="00CD665B">
      <w:pPr>
        <w:autoSpaceDE w:val="0"/>
        <w:autoSpaceDN w:val="0"/>
        <w:adjustRightInd w:val="0"/>
        <w:jc w:val="right"/>
        <w:rPr>
          <w:sz w:val="24"/>
          <w:szCs w:val="24"/>
        </w:rPr>
      </w:pPr>
      <w:r w:rsidRPr="00CD665B">
        <w:rPr>
          <w:sz w:val="24"/>
          <w:szCs w:val="24"/>
        </w:rPr>
        <w:t xml:space="preserve">                               юридический и почтовый адрес, телефон,</w:t>
      </w:r>
    </w:p>
    <w:p w:rsidR="00CD665B" w:rsidRPr="00CD665B" w:rsidRDefault="00CD665B" w:rsidP="00CD665B">
      <w:pPr>
        <w:autoSpaceDE w:val="0"/>
        <w:autoSpaceDN w:val="0"/>
        <w:adjustRightInd w:val="0"/>
        <w:jc w:val="right"/>
        <w:rPr>
          <w:sz w:val="24"/>
          <w:szCs w:val="24"/>
        </w:rPr>
      </w:pPr>
      <w:r w:rsidRPr="00CD665B">
        <w:rPr>
          <w:sz w:val="24"/>
          <w:szCs w:val="24"/>
        </w:rPr>
        <w:t xml:space="preserve">                         __________________________________________________</w:t>
      </w:r>
    </w:p>
    <w:p w:rsidR="00CD665B" w:rsidRPr="00CD665B" w:rsidRDefault="00CD665B" w:rsidP="00CD665B">
      <w:pPr>
        <w:autoSpaceDE w:val="0"/>
        <w:autoSpaceDN w:val="0"/>
        <w:adjustRightInd w:val="0"/>
        <w:jc w:val="left"/>
        <w:rPr>
          <w:sz w:val="24"/>
          <w:szCs w:val="24"/>
        </w:rPr>
      </w:pPr>
      <w:r w:rsidRPr="00CD665B">
        <w:rPr>
          <w:sz w:val="24"/>
          <w:szCs w:val="24"/>
        </w:rPr>
        <w:t xml:space="preserve">                                        банковские реквизиты)</w:t>
      </w:r>
    </w:p>
    <w:p w:rsidR="00CD665B" w:rsidRPr="00CD665B" w:rsidRDefault="00CD665B" w:rsidP="00CD665B">
      <w:pPr>
        <w:autoSpaceDE w:val="0"/>
        <w:autoSpaceDN w:val="0"/>
        <w:adjustRightInd w:val="0"/>
        <w:jc w:val="left"/>
        <w:outlineLvl w:val="0"/>
        <w:rPr>
          <w:sz w:val="24"/>
          <w:szCs w:val="24"/>
        </w:rPr>
      </w:pPr>
    </w:p>
    <w:p w:rsidR="00CD665B" w:rsidRPr="00CD665B" w:rsidRDefault="00CD665B" w:rsidP="00CD665B">
      <w:pPr>
        <w:autoSpaceDE w:val="0"/>
        <w:autoSpaceDN w:val="0"/>
        <w:adjustRightInd w:val="0"/>
        <w:jc w:val="center"/>
        <w:rPr>
          <w:sz w:val="24"/>
          <w:szCs w:val="24"/>
        </w:rPr>
      </w:pPr>
      <w:r w:rsidRPr="00CD665B">
        <w:rPr>
          <w:sz w:val="24"/>
          <w:szCs w:val="24"/>
        </w:rPr>
        <w:t>ЗАЯВЛЕНИЕ</w:t>
      </w:r>
    </w:p>
    <w:p w:rsidR="00CD665B" w:rsidRPr="00CD665B" w:rsidRDefault="00CD665B" w:rsidP="00CD665B">
      <w:pPr>
        <w:autoSpaceDE w:val="0"/>
        <w:autoSpaceDN w:val="0"/>
        <w:adjustRightInd w:val="0"/>
        <w:jc w:val="left"/>
        <w:rPr>
          <w:sz w:val="24"/>
          <w:szCs w:val="24"/>
        </w:rPr>
      </w:pPr>
      <w:r w:rsidRPr="00CD665B">
        <w:rPr>
          <w:sz w:val="24"/>
          <w:szCs w:val="24"/>
        </w:rPr>
        <w:t xml:space="preserve">            о выдаче разрешения на ввод объекта в эксплуатацию</w:t>
      </w:r>
    </w:p>
    <w:p w:rsidR="00CD665B" w:rsidRPr="00CD665B" w:rsidRDefault="00CD665B" w:rsidP="00CD665B">
      <w:pPr>
        <w:autoSpaceDE w:val="0"/>
        <w:autoSpaceDN w:val="0"/>
        <w:adjustRightInd w:val="0"/>
        <w:jc w:val="left"/>
        <w:rPr>
          <w:sz w:val="24"/>
          <w:szCs w:val="24"/>
        </w:rPr>
      </w:pPr>
    </w:p>
    <w:p w:rsidR="00CD665B" w:rsidRPr="00CD665B" w:rsidRDefault="00CD665B" w:rsidP="00CD665B">
      <w:pPr>
        <w:autoSpaceDE w:val="0"/>
        <w:autoSpaceDN w:val="0"/>
        <w:adjustRightInd w:val="0"/>
        <w:jc w:val="left"/>
        <w:rPr>
          <w:sz w:val="24"/>
          <w:szCs w:val="24"/>
        </w:rPr>
      </w:pPr>
      <w:r w:rsidRPr="00CD665B">
        <w:rPr>
          <w:sz w:val="24"/>
          <w:szCs w:val="24"/>
        </w:rPr>
        <w:t xml:space="preserve">    Прошу выдать разрешение на ввод объекта в эксплуатацию ________________</w:t>
      </w:r>
    </w:p>
    <w:p w:rsidR="00CD665B" w:rsidRPr="00CD665B" w:rsidRDefault="00CD665B" w:rsidP="00CD665B">
      <w:pPr>
        <w:autoSpaceDE w:val="0"/>
        <w:autoSpaceDN w:val="0"/>
        <w:adjustRightInd w:val="0"/>
        <w:jc w:val="left"/>
        <w:rPr>
          <w:sz w:val="24"/>
          <w:szCs w:val="24"/>
        </w:rPr>
      </w:pPr>
      <w:r w:rsidRPr="00CD665B">
        <w:rPr>
          <w:sz w:val="24"/>
          <w:szCs w:val="24"/>
        </w:rPr>
        <w:t>______________________________________________________________________</w:t>
      </w:r>
    </w:p>
    <w:p w:rsidR="00CD665B" w:rsidRPr="00CD665B" w:rsidRDefault="00CD665B" w:rsidP="00CD665B">
      <w:pPr>
        <w:autoSpaceDE w:val="0"/>
        <w:autoSpaceDN w:val="0"/>
        <w:adjustRightInd w:val="0"/>
        <w:jc w:val="left"/>
        <w:rPr>
          <w:sz w:val="24"/>
          <w:szCs w:val="24"/>
        </w:rPr>
      </w:pPr>
      <w:r w:rsidRPr="00CD665B">
        <w:rPr>
          <w:sz w:val="24"/>
          <w:szCs w:val="24"/>
        </w:rPr>
        <w:t xml:space="preserve">      (наименование объекта капитального строительства в соответствии</w:t>
      </w:r>
    </w:p>
    <w:p w:rsidR="00CD665B" w:rsidRPr="00CD665B" w:rsidRDefault="00CD665B" w:rsidP="00CD665B">
      <w:pPr>
        <w:autoSpaceDE w:val="0"/>
        <w:autoSpaceDN w:val="0"/>
        <w:adjustRightInd w:val="0"/>
        <w:jc w:val="left"/>
        <w:rPr>
          <w:sz w:val="24"/>
          <w:szCs w:val="24"/>
        </w:rPr>
      </w:pPr>
      <w:r w:rsidRPr="00CD665B">
        <w:rPr>
          <w:sz w:val="24"/>
          <w:szCs w:val="24"/>
        </w:rPr>
        <w:t>______________________________________________________________________</w:t>
      </w:r>
    </w:p>
    <w:p w:rsidR="00CD665B" w:rsidRPr="00CD665B" w:rsidRDefault="00CD665B" w:rsidP="00CD665B">
      <w:pPr>
        <w:autoSpaceDE w:val="0"/>
        <w:autoSpaceDN w:val="0"/>
        <w:adjustRightInd w:val="0"/>
        <w:jc w:val="left"/>
        <w:rPr>
          <w:sz w:val="24"/>
          <w:szCs w:val="24"/>
        </w:rPr>
      </w:pPr>
      <w:r w:rsidRPr="00CD665B">
        <w:rPr>
          <w:sz w:val="24"/>
          <w:szCs w:val="24"/>
        </w:rPr>
        <w:t xml:space="preserve">                        с проектной документацией)</w:t>
      </w:r>
    </w:p>
    <w:p w:rsidR="00CD665B" w:rsidRPr="00CD665B" w:rsidRDefault="00CD665B" w:rsidP="00CD665B">
      <w:pPr>
        <w:autoSpaceDE w:val="0"/>
        <w:autoSpaceDN w:val="0"/>
        <w:adjustRightInd w:val="0"/>
        <w:jc w:val="left"/>
        <w:rPr>
          <w:sz w:val="24"/>
          <w:szCs w:val="24"/>
        </w:rPr>
      </w:pPr>
      <w:r w:rsidRPr="00CD665B">
        <w:rPr>
          <w:sz w:val="24"/>
          <w:szCs w:val="24"/>
        </w:rPr>
        <w:t>______________________________________________________________________</w:t>
      </w:r>
    </w:p>
    <w:p w:rsidR="00CD665B" w:rsidRPr="00CD665B" w:rsidRDefault="00CD665B" w:rsidP="00CD665B">
      <w:pPr>
        <w:autoSpaceDE w:val="0"/>
        <w:autoSpaceDN w:val="0"/>
        <w:adjustRightInd w:val="0"/>
        <w:jc w:val="left"/>
        <w:rPr>
          <w:sz w:val="24"/>
          <w:szCs w:val="24"/>
        </w:rPr>
      </w:pPr>
      <w:r w:rsidRPr="00CD665B">
        <w:rPr>
          <w:sz w:val="24"/>
          <w:szCs w:val="24"/>
        </w:rPr>
        <w:t xml:space="preserve">    расположенного по адресу </w:t>
      </w:r>
    </w:p>
    <w:p w:rsidR="00CD665B" w:rsidRPr="00CD665B" w:rsidRDefault="00CD665B" w:rsidP="00CD665B">
      <w:pPr>
        <w:autoSpaceDE w:val="0"/>
        <w:autoSpaceDN w:val="0"/>
        <w:adjustRightInd w:val="0"/>
        <w:jc w:val="left"/>
        <w:rPr>
          <w:sz w:val="24"/>
          <w:szCs w:val="24"/>
        </w:rPr>
      </w:pPr>
      <w:r w:rsidRPr="00CD665B">
        <w:rPr>
          <w:sz w:val="24"/>
          <w:szCs w:val="24"/>
        </w:rPr>
        <w:t>_____________________________________________________________________</w:t>
      </w:r>
    </w:p>
    <w:p w:rsidR="00CD665B" w:rsidRPr="00CD665B" w:rsidRDefault="00CD665B" w:rsidP="00CD665B">
      <w:pPr>
        <w:autoSpaceDE w:val="0"/>
        <w:autoSpaceDN w:val="0"/>
        <w:adjustRightInd w:val="0"/>
        <w:jc w:val="left"/>
        <w:rPr>
          <w:sz w:val="24"/>
          <w:szCs w:val="24"/>
        </w:rPr>
      </w:pPr>
      <w:r w:rsidRPr="00CD665B">
        <w:rPr>
          <w:sz w:val="24"/>
          <w:szCs w:val="24"/>
        </w:rPr>
        <w:t xml:space="preserve">   (полный адрес объекта капитального строительства с указанием субъекта</w:t>
      </w:r>
    </w:p>
    <w:p w:rsidR="00CD665B" w:rsidRPr="00CD665B" w:rsidRDefault="00CD665B" w:rsidP="00CD665B">
      <w:pPr>
        <w:autoSpaceDE w:val="0"/>
        <w:autoSpaceDN w:val="0"/>
        <w:adjustRightInd w:val="0"/>
        <w:jc w:val="left"/>
        <w:rPr>
          <w:sz w:val="24"/>
          <w:szCs w:val="24"/>
        </w:rPr>
      </w:pPr>
      <w:r w:rsidRPr="00CD665B">
        <w:rPr>
          <w:sz w:val="24"/>
          <w:szCs w:val="24"/>
        </w:rPr>
        <w:t>______________________________________________________________________</w:t>
      </w:r>
    </w:p>
    <w:p w:rsidR="00CD665B" w:rsidRPr="00CD665B" w:rsidRDefault="00CD665B" w:rsidP="00CD665B">
      <w:pPr>
        <w:autoSpaceDE w:val="0"/>
        <w:autoSpaceDN w:val="0"/>
        <w:adjustRightInd w:val="0"/>
        <w:jc w:val="left"/>
        <w:rPr>
          <w:sz w:val="24"/>
          <w:szCs w:val="24"/>
        </w:rPr>
      </w:pPr>
      <w:r w:rsidRPr="00CD665B">
        <w:rPr>
          <w:sz w:val="24"/>
          <w:szCs w:val="24"/>
        </w:rPr>
        <w:t xml:space="preserve">      Российской Федерации, муниципального района, округа, поселения</w:t>
      </w:r>
    </w:p>
    <w:p w:rsidR="00CD665B" w:rsidRPr="00CD665B" w:rsidRDefault="00CD665B" w:rsidP="00CD665B">
      <w:pPr>
        <w:autoSpaceDE w:val="0"/>
        <w:autoSpaceDN w:val="0"/>
        <w:adjustRightInd w:val="0"/>
        <w:jc w:val="left"/>
        <w:rPr>
          <w:sz w:val="24"/>
          <w:szCs w:val="24"/>
        </w:rPr>
      </w:pPr>
      <w:r w:rsidRPr="00CD665B">
        <w:rPr>
          <w:sz w:val="24"/>
          <w:szCs w:val="24"/>
        </w:rPr>
        <w:t>______________________________________________________________________</w:t>
      </w:r>
    </w:p>
    <w:p w:rsidR="00CD665B" w:rsidRPr="00CD665B" w:rsidRDefault="00CD665B" w:rsidP="00CD665B">
      <w:pPr>
        <w:autoSpaceDE w:val="0"/>
        <w:autoSpaceDN w:val="0"/>
        <w:adjustRightInd w:val="0"/>
        <w:jc w:val="left"/>
        <w:rPr>
          <w:sz w:val="24"/>
          <w:szCs w:val="24"/>
        </w:rPr>
      </w:pPr>
      <w:r w:rsidRPr="00CD665B">
        <w:rPr>
          <w:sz w:val="24"/>
          <w:szCs w:val="24"/>
        </w:rPr>
        <w:t xml:space="preserve">                          или строительный адрес)</w:t>
      </w:r>
    </w:p>
    <w:p w:rsidR="00CD665B" w:rsidRPr="00CD665B" w:rsidRDefault="00CD665B" w:rsidP="00CD665B">
      <w:pPr>
        <w:autoSpaceDE w:val="0"/>
        <w:autoSpaceDN w:val="0"/>
        <w:adjustRightInd w:val="0"/>
        <w:ind w:firstLine="709"/>
        <w:jc w:val="left"/>
        <w:rPr>
          <w:sz w:val="24"/>
          <w:szCs w:val="24"/>
        </w:rPr>
      </w:pPr>
      <w:r w:rsidRPr="00CD665B">
        <w:rPr>
          <w:sz w:val="24"/>
          <w:szCs w:val="24"/>
        </w:rPr>
        <w:t xml:space="preserve">    Полное   освоение проектной мощности   будет   завершено   в срок до</w:t>
      </w:r>
    </w:p>
    <w:p w:rsidR="00CD665B" w:rsidRPr="00CD665B" w:rsidRDefault="00CD665B" w:rsidP="00CD665B">
      <w:pPr>
        <w:autoSpaceDE w:val="0"/>
        <w:autoSpaceDN w:val="0"/>
        <w:adjustRightInd w:val="0"/>
        <w:jc w:val="left"/>
        <w:rPr>
          <w:sz w:val="24"/>
          <w:szCs w:val="24"/>
        </w:rPr>
      </w:pPr>
      <w:r w:rsidRPr="00CD665B">
        <w:rPr>
          <w:sz w:val="24"/>
          <w:szCs w:val="24"/>
        </w:rPr>
        <w:t>"__" _______________ 20__ г.</w:t>
      </w:r>
    </w:p>
    <w:p w:rsidR="00CD665B" w:rsidRPr="00CD665B" w:rsidRDefault="00CD665B" w:rsidP="00CD665B">
      <w:pPr>
        <w:autoSpaceDE w:val="0"/>
        <w:autoSpaceDN w:val="0"/>
        <w:adjustRightInd w:val="0"/>
        <w:jc w:val="left"/>
        <w:rPr>
          <w:sz w:val="24"/>
          <w:szCs w:val="24"/>
        </w:rPr>
      </w:pPr>
    </w:p>
    <w:p w:rsidR="00CD665B" w:rsidRPr="00CD665B" w:rsidRDefault="00CD665B" w:rsidP="00CD665B">
      <w:pPr>
        <w:autoSpaceDE w:val="0"/>
        <w:autoSpaceDN w:val="0"/>
        <w:adjustRightInd w:val="0"/>
        <w:jc w:val="left"/>
        <w:rPr>
          <w:sz w:val="24"/>
          <w:szCs w:val="24"/>
        </w:rPr>
      </w:pPr>
      <w:r w:rsidRPr="00CD665B">
        <w:rPr>
          <w:sz w:val="24"/>
          <w:szCs w:val="24"/>
        </w:rPr>
        <w:t xml:space="preserve">    Претензий к генеральному подрядчику и другим участникам строительства,</w:t>
      </w:r>
    </w:p>
    <w:p w:rsidR="00CD665B" w:rsidRPr="00CD665B" w:rsidRDefault="00CD665B" w:rsidP="00CD665B">
      <w:pPr>
        <w:autoSpaceDE w:val="0"/>
        <w:autoSpaceDN w:val="0"/>
        <w:adjustRightInd w:val="0"/>
        <w:jc w:val="left"/>
        <w:rPr>
          <w:sz w:val="24"/>
          <w:szCs w:val="24"/>
        </w:rPr>
      </w:pPr>
      <w:r w:rsidRPr="00CD665B">
        <w:rPr>
          <w:sz w:val="24"/>
          <w:szCs w:val="24"/>
        </w:rPr>
        <w:t>наладки, пуска и приемки объекта у застройщика нет.</w:t>
      </w:r>
    </w:p>
    <w:p w:rsidR="00CD665B" w:rsidRPr="00CD665B" w:rsidRDefault="00CD665B" w:rsidP="00CD665B">
      <w:pPr>
        <w:autoSpaceDE w:val="0"/>
        <w:autoSpaceDN w:val="0"/>
        <w:adjustRightInd w:val="0"/>
        <w:jc w:val="left"/>
        <w:rPr>
          <w:sz w:val="24"/>
          <w:szCs w:val="24"/>
        </w:rPr>
      </w:pPr>
      <w:r w:rsidRPr="00CD665B">
        <w:rPr>
          <w:sz w:val="24"/>
          <w:szCs w:val="24"/>
        </w:rPr>
        <w:t xml:space="preserve">    Приложение: ___________________________________________________________</w:t>
      </w:r>
    </w:p>
    <w:p w:rsidR="00CD665B" w:rsidRPr="00CD665B" w:rsidRDefault="00CD665B" w:rsidP="00CD665B">
      <w:pPr>
        <w:autoSpaceDE w:val="0"/>
        <w:autoSpaceDN w:val="0"/>
        <w:adjustRightInd w:val="0"/>
        <w:jc w:val="left"/>
        <w:rPr>
          <w:sz w:val="24"/>
          <w:szCs w:val="24"/>
        </w:rPr>
      </w:pPr>
      <w:r w:rsidRPr="00CD665B">
        <w:rPr>
          <w:sz w:val="24"/>
          <w:szCs w:val="24"/>
        </w:rPr>
        <w:t xml:space="preserve">                           (документы, необходимые для получения</w:t>
      </w:r>
    </w:p>
    <w:p w:rsidR="00CD665B" w:rsidRPr="00CD665B" w:rsidRDefault="00CD665B" w:rsidP="00CD665B">
      <w:pPr>
        <w:autoSpaceDE w:val="0"/>
        <w:autoSpaceDN w:val="0"/>
        <w:adjustRightInd w:val="0"/>
        <w:jc w:val="left"/>
        <w:rPr>
          <w:sz w:val="24"/>
          <w:szCs w:val="24"/>
        </w:rPr>
      </w:pPr>
      <w:r w:rsidRPr="00CD665B">
        <w:rPr>
          <w:sz w:val="24"/>
          <w:szCs w:val="24"/>
        </w:rPr>
        <w:t>______________________________________________________________________</w:t>
      </w:r>
    </w:p>
    <w:p w:rsidR="00CD665B" w:rsidRPr="00CD665B" w:rsidRDefault="00CD665B" w:rsidP="00CD665B">
      <w:pPr>
        <w:autoSpaceDE w:val="0"/>
        <w:autoSpaceDN w:val="0"/>
        <w:adjustRightInd w:val="0"/>
        <w:jc w:val="left"/>
        <w:rPr>
          <w:sz w:val="24"/>
          <w:szCs w:val="24"/>
        </w:rPr>
      </w:pPr>
      <w:r w:rsidRPr="00CD665B">
        <w:rPr>
          <w:sz w:val="24"/>
          <w:szCs w:val="24"/>
        </w:rPr>
        <w:t xml:space="preserve">            разрешения на ввод объекта в эксплуатацию, в 2 экз.)</w:t>
      </w:r>
    </w:p>
    <w:p w:rsidR="00CD665B" w:rsidRPr="00CD665B" w:rsidRDefault="00CD665B" w:rsidP="00CD665B">
      <w:pPr>
        <w:autoSpaceDE w:val="0"/>
        <w:autoSpaceDN w:val="0"/>
        <w:adjustRightInd w:val="0"/>
        <w:jc w:val="left"/>
        <w:rPr>
          <w:sz w:val="24"/>
          <w:szCs w:val="24"/>
        </w:rPr>
      </w:pPr>
      <w:r w:rsidRPr="00CD665B">
        <w:rPr>
          <w:sz w:val="24"/>
          <w:szCs w:val="24"/>
        </w:rPr>
        <w:t>____________________________________________на _________ листах</w:t>
      </w:r>
    </w:p>
    <w:p w:rsidR="00CD665B" w:rsidRPr="00CD665B" w:rsidRDefault="00CD665B" w:rsidP="00CD665B">
      <w:pPr>
        <w:autoSpaceDE w:val="0"/>
        <w:autoSpaceDN w:val="0"/>
        <w:adjustRightInd w:val="0"/>
        <w:jc w:val="left"/>
        <w:rPr>
          <w:sz w:val="24"/>
          <w:szCs w:val="24"/>
        </w:rPr>
      </w:pPr>
      <w:r w:rsidRPr="00CD665B">
        <w:rPr>
          <w:sz w:val="24"/>
          <w:szCs w:val="24"/>
        </w:rPr>
        <w:t xml:space="preserve">    Застройщик ____________________________________________________________</w:t>
      </w:r>
    </w:p>
    <w:p w:rsidR="00CD665B" w:rsidRPr="00CD665B" w:rsidRDefault="00CD665B" w:rsidP="00CD665B">
      <w:pPr>
        <w:autoSpaceDE w:val="0"/>
        <w:autoSpaceDN w:val="0"/>
        <w:adjustRightInd w:val="0"/>
        <w:jc w:val="left"/>
        <w:rPr>
          <w:sz w:val="24"/>
          <w:szCs w:val="24"/>
        </w:rPr>
      </w:pPr>
      <w:r w:rsidRPr="00CD665B">
        <w:rPr>
          <w:sz w:val="24"/>
          <w:szCs w:val="24"/>
        </w:rPr>
        <w:t xml:space="preserve">                       (должность, подпись, расшифровка подписи)</w:t>
      </w:r>
    </w:p>
    <w:p w:rsidR="00CD665B" w:rsidRPr="00CD665B" w:rsidRDefault="00CD665B" w:rsidP="00CD665B">
      <w:pPr>
        <w:autoSpaceDE w:val="0"/>
        <w:autoSpaceDN w:val="0"/>
        <w:adjustRightInd w:val="0"/>
        <w:jc w:val="left"/>
        <w:rPr>
          <w:sz w:val="24"/>
          <w:szCs w:val="24"/>
        </w:rPr>
      </w:pPr>
    </w:p>
    <w:p w:rsidR="00CD665B" w:rsidRPr="00CD665B" w:rsidRDefault="00CD665B" w:rsidP="00CD665B">
      <w:pPr>
        <w:autoSpaceDE w:val="0"/>
        <w:autoSpaceDN w:val="0"/>
        <w:adjustRightInd w:val="0"/>
        <w:jc w:val="left"/>
        <w:rPr>
          <w:sz w:val="24"/>
          <w:szCs w:val="24"/>
        </w:rPr>
      </w:pPr>
      <w:r w:rsidRPr="00CD665B">
        <w:rPr>
          <w:sz w:val="24"/>
          <w:szCs w:val="24"/>
        </w:rPr>
        <w:t>М.П.</w:t>
      </w:r>
    </w:p>
    <w:p w:rsidR="00CD665B" w:rsidRPr="00CD665B" w:rsidRDefault="00CD665B" w:rsidP="00CD665B">
      <w:pPr>
        <w:autoSpaceDE w:val="0"/>
        <w:autoSpaceDN w:val="0"/>
        <w:adjustRightInd w:val="0"/>
        <w:jc w:val="left"/>
        <w:rPr>
          <w:sz w:val="24"/>
          <w:szCs w:val="24"/>
        </w:rPr>
      </w:pPr>
    </w:p>
    <w:p w:rsidR="00CD665B" w:rsidRPr="00CD665B" w:rsidRDefault="00CD665B" w:rsidP="00CD665B">
      <w:pPr>
        <w:autoSpaceDE w:val="0"/>
        <w:autoSpaceDN w:val="0"/>
        <w:adjustRightInd w:val="0"/>
        <w:jc w:val="left"/>
        <w:rPr>
          <w:b/>
          <w:sz w:val="24"/>
          <w:szCs w:val="24"/>
          <w:u w:val="single"/>
        </w:rPr>
      </w:pPr>
      <w:r w:rsidRPr="00CD665B">
        <w:rPr>
          <w:sz w:val="24"/>
          <w:szCs w:val="24"/>
        </w:rPr>
        <w:t>"__" _____________ 20__ г.</w:t>
      </w:r>
    </w:p>
    <w:p w:rsidR="00CD665B" w:rsidRPr="00CD665B" w:rsidRDefault="00CD665B" w:rsidP="00CD665B">
      <w:pPr>
        <w:ind w:firstLine="708"/>
        <w:rPr>
          <w:sz w:val="24"/>
          <w:szCs w:val="24"/>
        </w:rPr>
      </w:pPr>
    </w:p>
    <w:p w:rsidR="00CD665B" w:rsidRDefault="00CD665B" w:rsidP="00373E2D">
      <w:pPr>
        <w:tabs>
          <w:tab w:val="right" w:pos="9356"/>
        </w:tabs>
        <w:autoSpaceDE w:val="0"/>
        <w:autoSpaceDN w:val="0"/>
        <w:adjustRightInd w:val="0"/>
        <w:jc w:val="right"/>
        <w:outlineLvl w:val="0"/>
        <w:rPr>
          <w:sz w:val="24"/>
          <w:szCs w:val="24"/>
        </w:rPr>
      </w:pPr>
    </w:p>
    <w:sectPr w:rsidR="00CD665B" w:rsidSect="00C26BE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3245" w:rsidRDefault="00753245" w:rsidP="00BC517C">
      <w:r>
        <w:separator/>
      </w:r>
    </w:p>
  </w:endnote>
  <w:endnote w:type="continuationSeparator" w:id="1">
    <w:p w:rsidR="00753245" w:rsidRDefault="00753245" w:rsidP="00BC51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3245" w:rsidRDefault="00753245" w:rsidP="00BC517C">
      <w:r>
        <w:separator/>
      </w:r>
    </w:p>
  </w:footnote>
  <w:footnote w:type="continuationSeparator" w:id="1">
    <w:p w:rsidR="00753245" w:rsidRDefault="00753245" w:rsidP="00BC51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9C61170"/>
    <w:lvl w:ilvl="0">
      <w:numFmt w:val="bullet"/>
      <w:lvlText w:val="*"/>
      <w:lvlJc w:val="left"/>
    </w:lvl>
  </w:abstractNum>
  <w:abstractNum w:abstractNumId="1">
    <w:nsid w:val="06E8356B"/>
    <w:multiLevelType w:val="hybridMultilevel"/>
    <w:tmpl w:val="CDF6F4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86F364F"/>
    <w:multiLevelType w:val="multilevel"/>
    <w:tmpl w:val="10B69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9E145C"/>
    <w:multiLevelType w:val="hybridMultilevel"/>
    <w:tmpl w:val="9996B078"/>
    <w:lvl w:ilvl="0" w:tplc="BA9CA662">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D7699D"/>
    <w:multiLevelType w:val="multilevel"/>
    <w:tmpl w:val="31F0114E"/>
    <w:lvl w:ilvl="0">
      <w:start w:val="1"/>
      <w:numFmt w:val="decimal"/>
      <w:lvlText w:val="%1."/>
      <w:lvlJc w:val="left"/>
      <w:pPr>
        <w:tabs>
          <w:tab w:val="num" w:pos="504"/>
        </w:tabs>
        <w:ind w:left="504" w:hanging="504"/>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0D937553"/>
    <w:multiLevelType w:val="multilevel"/>
    <w:tmpl w:val="B37AF058"/>
    <w:lvl w:ilvl="0">
      <w:start w:val="1"/>
      <w:numFmt w:val="decimal"/>
      <w:lvlText w:val="%1."/>
      <w:lvlJc w:val="left"/>
      <w:pPr>
        <w:tabs>
          <w:tab w:val="num" w:pos="360"/>
        </w:tabs>
        <w:ind w:left="360" w:hanging="360"/>
      </w:p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nsid w:val="1EDD4AC2"/>
    <w:multiLevelType w:val="multilevel"/>
    <w:tmpl w:val="9800BD18"/>
    <w:lvl w:ilvl="0">
      <w:start w:val="19"/>
      <w:numFmt w:val="decimal"/>
      <w:lvlText w:val="%1."/>
      <w:lvlJc w:val="left"/>
      <w:pPr>
        <w:tabs>
          <w:tab w:val="num" w:pos="360"/>
        </w:tabs>
        <w:ind w:left="360" w:hanging="360"/>
      </w:pPr>
      <w:rPr>
        <w:rFonts w:hint="default"/>
      </w:rPr>
    </w:lvl>
    <w:lvl w:ilvl="1">
      <w:start w:val="1"/>
      <w:numFmt w:val="bullet"/>
      <w:lvlText w:val="-"/>
      <w:lvlJc w:val="left"/>
      <w:pPr>
        <w:tabs>
          <w:tab w:val="num" w:pos="1908"/>
        </w:tabs>
        <w:ind w:left="1908" w:hanging="1020"/>
      </w:pPr>
      <w:rPr>
        <w:rFonts w:ascii="Times New Roman" w:eastAsia="Times New Roman" w:hAnsi="Times New Roman" w:cs="Times New Roman" w:hint="default"/>
      </w:rPr>
    </w:lvl>
    <w:lvl w:ilvl="2">
      <w:start w:val="25"/>
      <w:numFmt w:val="decimal"/>
      <w:lvlText w:val="%3"/>
      <w:lvlJc w:val="left"/>
      <w:pPr>
        <w:tabs>
          <w:tab w:val="num" w:pos="2148"/>
        </w:tabs>
        <w:ind w:left="2148" w:hanging="360"/>
      </w:pPr>
      <w:rPr>
        <w:rFonts w:hint="default"/>
      </w:rPr>
    </w:lvl>
    <w:lvl w:ilvl="3" w:tentative="1">
      <w:start w:val="1"/>
      <w:numFmt w:val="decimal"/>
      <w:lvlText w:val="%4."/>
      <w:lvlJc w:val="left"/>
      <w:pPr>
        <w:tabs>
          <w:tab w:val="num" w:pos="2688"/>
        </w:tabs>
        <w:ind w:left="2688" w:hanging="360"/>
      </w:pPr>
    </w:lvl>
    <w:lvl w:ilvl="4" w:tentative="1">
      <w:start w:val="1"/>
      <w:numFmt w:val="lowerLetter"/>
      <w:lvlText w:val="%5."/>
      <w:lvlJc w:val="left"/>
      <w:pPr>
        <w:tabs>
          <w:tab w:val="num" w:pos="3408"/>
        </w:tabs>
        <w:ind w:left="3408" w:hanging="360"/>
      </w:pPr>
    </w:lvl>
    <w:lvl w:ilvl="5" w:tentative="1">
      <w:start w:val="1"/>
      <w:numFmt w:val="lowerRoman"/>
      <w:lvlText w:val="%6."/>
      <w:lvlJc w:val="right"/>
      <w:pPr>
        <w:tabs>
          <w:tab w:val="num" w:pos="4128"/>
        </w:tabs>
        <w:ind w:left="4128" w:hanging="180"/>
      </w:pPr>
    </w:lvl>
    <w:lvl w:ilvl="6" w:tentative="1">
      <w:start w:val="1"/>
      <w:numFmt w:val="decimal"/>
      <w:lvlText w:val="%7."/>
      <w:lvlJc w:val="left"/>
      <w:pPr>
        <w:tabs>
          <w:tab w:val="num" w:pos="4848"/>
        </w:tabs>
        <w:ind w:left="4848" w:hanging="360"/>
      </w:pPr>
    </w:lvl>
    <w:lvl w:ilvl="7" w:tentative="1">
      <w:start w:val="1"/>
      <w:numFmt w:val="lowerLetter"/>
      <w:lvlText w:val="%8."/>
      <w:lvlJc w:val="left"/>
      <w:pPr>
        <w:tabs>
          <w:tab w:val="num" w:pos="5568"/>
        </w:tabs>
        <w:ind w:left="5568" w:hanging="360"/>
      </w:pPr>
    </w:lvl>
    <w:lvl w:ilvl="8" w:tentative="1">
      <w:start w:val="1"/>
      <w:numFmt w:val="lowerRoman"/>
      <w:lvlText w:val="%9."/>
      <w:lvlJc w:val="right"/>
      <w:pPr>
        <w:tabs>
          <w:tab w:val="num" w:pos="6288"/>
        </w:tabs>
        <w:ind w:left="6288" w:hanging="180"/>
      </w:pPr>
    </w:lvl>
  </w:abstractNum>
  <w:abstractNum w:abstractNumId="7">
    <w:nsid w:val="2B842C64"/>
    <w:multiLevelType w:val="multilevel"/>
    <w:tmpl w:val="5EB26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D97080"/>
    <w:multiLevelType w:val="hybridMultilevel"/>
    <w:tmpl w:val="DF8ECD8C"/>
    <w:lvl w:ilvl="0" w:tplc="FFFFFFFF">
      <w:start w:val="2"/>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nsid w:val="3AE51DFB"/>
    <w:multiLevelType w:val="hybridMultilevel"/>
    <w:tmpl w:val="AC4093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C5E29BF"/>
    <w:multiLevelType w:val="hybridMultilevel"/>
    <w:tmpl w:val="3A18FAC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430554B4"/>
    <w:multiLevelType w:val="multilevel"/>
    <w:tmpl w:val="31F0114E"/>
    <w:lvl w:ilvl="0">
      <w:start w:val="1"/>
      <w:numFmt w:val="decimal"/>
      <w:lvlText w:val="%1."/>
      <w:lvlJc w:val="left"/>
      <w:pPr>
        <w:tabs>
          <w:tab w:val="num" w:pos="504"/>
        </w:tabs>
        <w:ind w:left="504" w:hanging="504"/>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43224044"/>
    <w:multiLevelType w:val="hybridMultilevel"/>
    <w:tmpl w:val="03A0943A"/>
    <w:lvl w:ilvl="0" w:tplc="FFFFFFFF">
      <w:start w:val="1"/>
      <w:numFmt w:val="bullet"/>
      <w:lvlText w:val=""/>
      <w:lvlJc w:val="left"/>
      <w:pPr>
        <w:tabs>
          <w:tab w:val="num" w:pos="2108"/>
        </w:tabs>
        <w:ind w:left="2108" w:hanging="360"/>
      </w:pPr>
      <w:rPr>
        <w:rFonts w:ascii="Symbol" w:hAnsi="Symbol" w:hint="default"/>
      </w:rPr>
    </w:lvl>
    <w:lvl w:ilvl="1" w:tplc="FFFFFFFF" w:tentative="1">
      <w:start w:val="1"/>
      <w:numFmt w:val="bullet"/>
      <w:lvlText w:val="o"/>
      <w:lvlJc w:val="left"/>
      <w:pPr>
        <w:tabs>
          <w:tab w:val="num" w:pos="2828"/>
        </w:tabs>
        <w:ind w:left="2828" w:hanging="360"/>
      </w:pPr>
      <w:rPr>
        <w:rFonts w:ascii="Courier New" w:hAnsi="Courier New" w:cs="Courier New" w:hint="default"/>
      </w:rPr>
    </w:lvl>
    <w:lvl w:ilvl="2" w:tplc="FFFFFFFF" w:tentative="1">
      <w:start w:val="1"/>
      <w:numFmt w:val="bullet"/>
      <w:lvlText w:val=""/>
      <w:lvlJc w:val="left"/>
      <w:pPr>
        <w:tabs>
          <w:tab w:val="num" w:pos="3548"/>
        </w:tabs>
        <w:ind w:left="3548" w:hanging="360"/>
      </w:pPr>
      <w:rPr>
        <w:rFonts w:ascii="Wingdings" w:hAnsi="Wingdings" w:hint="default"/>
      </w:rPr>
    </w:lvl>
    <w:lvl w:ilvl="3" w:tplc="FFFFFFFF" w:tentative="1">
      <w:start w:val="1"/>
      <w:numFmt w:val="bullet"/>
      <w:lvlText w:val=""/>
      <w:lvlJc w:val="left"/>
      <w:pPr>
        <w:tabs>
          <w:tab w:val="num" w:pos="4268"/>
        </w:tabs>
        <w:ind w:left="4268" w:hanging="360"/>
      </w:pPr>
      <w:rPr>
        <w:rFonts w:ascii="Symbol" w:hAnsi="Symbol" w:hint="default"/>
      </w:rPr>
    </w:lvl>
    <w:lvl w:ilvl="4" w:tplc="FFFFFFFF" w:tentative="1">
      <w:start w:val="1"/>
      <w:numFmt w:val="bullet"/>
      <w:lvlText w:val="o"/>
      <w:lvlJc w:val="left"/>
      <w:pPr>
        <w:tabs>
          <w:tab w:val="num" w:pos="4988"/>
        </w:tabs>
        <w:ind w:left="4988" w:hanging="360"/>
      </w:pPr>
      <w:rPr>
        <w:rFonts w:ascii="Courier New" w:hAnsi="Courier New" w:cs="Courier New" w:hint="default"/>
      </w:rPr>
    </w:lvl>
    <w:lvl w:ilvl="5" w:tplc="FFFFFFFF" w:tentative="1">
      <w:start w:val="1"/>
      <w:numFmt w:val="bullet"/>
      <w:lvlText w:val=""/>
      <w:lvlJc w:val="left"/>
      <w:pPr>
        <w:tabs>
          <w:tab w:val="num" w:pos="5708"/>
        </w:tabs>
        <w:ind w:left="5708" w:hanging="360"/>
      </w:pPr>
      <w:rPr>
        <w:rFonts w:ascii="Wingdings" w:hAnsi="Wingdings" w:hint="default"/>
      </w:rPr>
    </w:lvl>
    <w:lvl w:ilvl="6" w:tplc="FFFFFFFF" w:tentative="1">
      <w:start w:val="1"/>
      <w:numFmt w:val="bullet"/>
      <w:lvlText w:val=""/>
      <w:lvlJc w:val="left"/>
      <w:pPr>
        <w:tabs>
          <w:tab w:val="num" w:pos="6428"/>
        </w:tabs>
        <w:ind w:left="6428" w:hanging="360"/>
      </w:pPr>
      <w:rPr>
        <w:rFonts w:ascii="Symbol" w:hAnsi="Symbol" w:hint="default"/>
      </w:rPr>
    </w:lvl>
    <w:lvl w:ilvl="7" w:tplc="FFFFFFFF" w:tentative="1">
      <w:start w:val="1"/>
      <w:numFmt w:val="bullet"/>
      <w:lvlText w:val="o"/>
      <w:lvlJc w:val="left"/>
      <w:pPr>
        <w:tabs>
          <w:tab w:val="num" w:pos="7148"/>
        </w:tabs>
        <w:ind w:left="7148" w:hanging="360"/>
      </w:pPr>
      <w:rPr>
        <w:rFonts w:ascii="Courier New" w:hAnsi="Courier New" w:cs="Courier New" w:hint="default"/>
      </w:rPr>
    </w:lvl>
    <w:lvl w:ilvl="8" w:tplc="FFFFFFFF" w:tentative="1">
      <w:start w:val="1"/>
      <w:numFmt w:val="bullet"/>
      <w:lvlText w:val=""/>
      <w:lvlJc w:val="left"/>
      <w:pPr>
        <w:tabs>
          <w:tab w:val="num" w:pos="7868"/>
        </w:tabs>
        <w:ind w:left="7868" w:hanging="360"/>
      </w:pPr>
      <w:rPr>
        <w:rFonts w:ascii="Wingdings" w:hAnsi="Wingdings" w:hint="default"/>
      </w:rPr>
    </w:lvl>
  </w:abstractNum>
  <w:abstractNum w:abstractNumId="13">
    <w:nsid w:val="60810AD8"/>
    <w:multiLevelType w:val="multilevel"/>
    <w:tmpl w:val="88661CE2"/>
    <w:lvl w:ilvl="0">
      <w:start w:val="7"/>
      <w:numFmt w:val="decimalZero"/>
      <w:lvlText w:val="%1"/>
      <w:lvlJc w:val="left"/>
      <w:pPr>
        <w:tabs>
          <w:tab w:val="num" w:pos="6240"/>
        </w:tabs>
        <w:ind w:left="6240" w:hanging="6240"/>
      </w:pPr>
      <w:rPr>
        <w:rFonts w:hint="default"/>
      </w:rPr>
    </w:lvl>
    <w:lvl w:ilvl="1">
      <w:start w:val="8"/>
      <w:numFmt w:val="decimalZero"/>
      <w:lvlText w:val="%1.%2"/>
      <w:lvlJc w:val="left"/>
      <w:pPr>
        <w:tabs>
          <w:tab w:val="num" w:pos="6240"/>
        </w:tabs>
        <w:ind w:left="6240" w:hanging="6240"/>
      </w:pPr>
      <w:rPr>
        <w:rFonts w:hint="default"/>
      </w:rPr>
    </w:lvl>
    <w:lvl w:ilvl="2">
      <w:start w:val="2007"/>
      <w:numFmt w:val="decimal"/>
      <w:lvlText w:val="%1.%2.%3"/>
      <w:lvlJc w:val="left"/>
      <w:pPr>
        <w:tabs>
          <w:tab w:val="num" w:pos="6240"/>
        </w:tabs>
        <w:ind w:left="6240" w:hanging="6240"/>
      </w:pPr>
      <w:rPr>
        <w:rFonts w:hint="default"/>
      </w:rPr>
    </w:lvl>
    <w:lvl w:ilvl="3">
      <w:start w:val="1"/>
      <w:numFmt w:val="decimal"/>
      <w:lvlText w:val="%1.%2.%3.%4"/>
      <w:lvlJc w:val="left"/>
      <w:pPr>
        <w:tabs>
          <w:tab w:val="num" w:pos="6240"/>
        </w:tabs>
        <w:ind w:left="6240" w:hanging="6240"/>
      </w:pPr>
      <w:rPr>
        <w:rFonts w:hint="default"/>
      </w:rPr>
    </w:lvl>
    <w:lvl w:ilvl="4">
      <w:start w:val="1"/>
      <w:numFmt w:val="decimal"/>
      <w:lvlText w:val="%1.%2.%3.%4.%5"/>
      <w:lvlJc w:val="left"/>
      <w:pPr>
        <w:tabs>
          <w:tab w:val="num" w:pos="6240"/>
        </w:tabs>
        <w:ind w:left="6240" w:hanging="6240"/>
      </w:pPr>
      <w:rPr>
        <w:rFonts w:hint="default"/>
      </w:rPr>
    </w:lvl>
    <w:lvl w:ilvl="5">
      <w:start w:val="1"/>
      <w:numFmt w:val="decimal"/>
      <w:lvlText w:val="%1.%2.%3.%4.%5.%6"/>
      <w:lvlJc w:val="left"/>
      <w:pPr>
        <w:tabs>
          <w:tab w:val="num" w:pos="6240"/>
        </w:tabs>
        <w:ind w:left="6240" w:hanging="6240"/>
      </w:pPr>
      <w:rPr>
        <w:rFonts w:hint="default"/>
      </w:rPr>
    </w:lvl>
    <w:lvl w:ilvl="6">
      <w:start w:val="1"/>
      <w:numFmt w:val="decimal"/>
      <w:lvlText w:val="%1.%2.%3.%4.%5.%6.%7"/>
      <w:lvlJc w:val="left"/>
      <w:pPr>
        <w:tabs>
          <w:tab w:val="num" w:pos="6240"/>
        </w:tabs>
        <w:ind w:left="6240" w:hanging="6240"/>
      </w:pPr>
      <w:rPr>
        <w:rFonts w:hint="default"/>
      </w:rPr>
    </w:lvl>
    <w:lvl w:ilvl="7">
      <w:start w:val="1"/>
      <w:numFmt w:val="decimal"/>
      <w:lvlText w:val="%1.%2.%3.%4.%5.%6.%7.%8"/>
      <w:lvlJc w:val="left"/>
      <w:pPr>
        <w:tabs>
          <w:tab w:val="num" w:pos="6240"/>
        </w:tabs>
        <w:ind w:left="6240" w:hanging="6240"/>
      </w:pPr>
      <w:rPr>
        <w:rFonts w:hint="default"/>
      </w:rPr>
    </w:lvl>
    <w:lvl w:ilvl="8">
      <w:start w:val="1"/>
      <w:numFmt w:val="decimal"/>
      <w:lvlText w:val="%1.%2.%3.%4.%5.%6.%7.%8.%9"/>
      <w:lvlJc w:val="left"/>
      <w:pPr>
        <w:tabs>
          <w:tab w:val="num" w:pos="6240"/>
        </w:tabs>
        <w:ind w:left="6240" w:hanging="6240"/>
      </w:pPr>
      <w:rPr>
        <w:rFonts w:hint="default"/>
      </w:rPr>
    </w:lvl>
  </w:abstractNum>
  <w:abstractNum w:abstractNumId="14">
    <w:nsid w:val="6BFC60EC"/>
    <w:multiLevelType w:val="multilevel"/>
    <w:tmpl w:val="3D983F94"/>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5">
    <w:nsid w:val="6FB11767"/>
    <w:multiLevelType w:val="hybridMultilevel"/>
    <w:tmpl w:val="4768F850"/>
    <w:lvl w:ilvl="0" w:tplc="8D7A1EE2">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4ED793C"/>
    <w:multiLevelType w:val="multilevel"/>
    <w:tmpl w:val="EB2A5D58"/>
    <w:lvl w:ilvl="0">
      <w:start w:val="1"/>
      <w:numFmt w:val="decimal"/>
      <w:lvlText w:val="%1."/>
      <w:lvlJc w:val="left"/>
      <w:pPr>
        <w:tabs>
          <w:tab w:val="num" w:pos="435"/>
        </w:tabs>
        <w:ind w:left="435" w:hanging="43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5"/>
  </w:num>
  <w:num w:numId="2">
    <w:abstractNumId w:val="10"/>
  </w:num>
  <w:num w:numId="3">
    <w:abstractNumId w:val="14"/>
  </w:num>
  <w:num w:numId="4">
    <w:abstractNumId w:val="9"/>
  </w:num>
  <w:num w:numId="5">
    <w:abstractNumId w:val="3"/>
  </w:num>
  <w:num w:numId="6">
    <w:abstractNumId w:val="1"/>
  </w:num>
  <w:num w:numId="7">
    <w:abstractNumId w:val="11"/>
  </w:num>
  <w:num w:numId="8">
    <w:abstractNumId w:val="5"/>
  </w:num>
  <w:num w:numId="9">
    <w:abstractNumId w:val="12"/>
  </w:num>
  <w:num w:numId="10">
    <w:abstractNumId w:val="8"/>
  </w:num>
  <w:num w:numId="11">
    <w:abstractNumId w:val="6"/>
  </w:num>
  <w:num w:numId="12">
    <w:abstractNumId w:val="13"/>
  </w:num>
  <w:num w:numId="13">
    <w:abstractNumId w:val="0"/>
    <w:lvlOverride w:ilvl="0">
      <w:lvl w:ilvl="0">
        <w:start w:val="65535"/>
        <w:numFmt w:val="bullet"/>
        <w:lvlText w:val="-"/>
        <w:legacy w:legacy="1" w:legacySpace="0" w:legacyIndent="303"/>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183"/>
        <w:lvlJc w:val="left"/>
        <w:rPr>
          <w:rFonts w:ascii="Times New Roman" w:hAnsi="Times New Roman" w:cs="Times New Roman" w:hint="default"/>
        </w:rPr>
      </w:lvl>
    </w:lvlOverride>
  </w:num>
  <w:num w:numId="15">
    <w:abstractNumId w:val="2"/>
  </w:num>
  <w:num w:numId="16">
    <w:abstractNumId w:val="7"/>
  </w:num>
  <w:num w:numId="17">
    <w:abstractNumId w:val="16"/>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50F64"/>
    <w:rsid w:val="00006F47"/>
    <w:rsid w:val="000227E8"/>
    <w:rsid w:val="00027BBF"/>
    <w:rsid w:val="00042F38"/>
    <w:rsid w:val="00044B5C"/>
    <w:rsid w:val="00086F59"/>
    <w:rsid w:val="000B42B6"/>
    <w:rsid w:val="000D646F"/>
    <w:rsid w:val="000F216F"/>
    <w:rsid w:val="00104E89"/>
    <w:rsid w:val="0017605B"/>
    <w:rsid w:val="00180FFA"/>
    <w:rsid w:val="001C1652"/>
    <w:rsid w:val="001D5816"/>
    <w:rsid w:val="001D7040"/>
    <w:rsid w:val="001E0CA0"/>
    <w:rsid w:val="001E28B7"/>
    <w:rsid w:val="00240F96"/>
    <w:rsid w:val="002565A6"/>
    <w:rsid w:val="00270F30"/>
    <w:rsid w:val="00282876"/>
    <w:rsid w:val="00296435"/>
    <w:rsid w:val="002C07E7"/>
    <w:rsid w:val="002C6041"/>
    <w:rsid w:val="00323919"/>
    <w:rsid w:val="003360D1"/>
    <w:rsid w:val="00345A87"/>
    <w:rsid w:val="0035042F"/>
    <w:rsid w:val="00373E2D"/>
    <w:rsid w:val="003864C8"/>
    <w:rsid w:val="003957A0"/>
    <w:rsid w:val="003A0B84"/>
    <w:rsid w:val="003A2571"/>
    <w:rsid w:val="003B6F4E"/>
    <w:rsid w:val="003C10A9"/>
    <w:rsid w:val="003E513E"/>
    <w:rsid w:val="003F791E"/>
    <w:rsid w:val="00435D1E"/>
    <w:rsid w:val="00441AFE"/>
    <w:rsid w:val="00450001"/>
    <w:rsid w:val="00450F64"/>
    <w:rsid w:val="004567E5"/>
    <w:rsid w:val="00461CF1"/>
    <w:rsid w:val="004C4BF7"/>
    <w:rsid w:val="004D1143"/>
    <w:rsid w:val="004E29CF"/>
    <w:rsid w:val="0052747B"/>
    <w:rsid w:val="005518C1"/>
    <w:rsid w:val="00567713"/>
    <w:rsid w:val="005B040F"/>
    <w:rsid w:val="005F475A"/>
    <w:rsid w:val="0061142F"/>
    <w:rsid w:val="00697C87"/>
    <w:rsid w:val="006A47D2"/>
    <w:rsid w:val="006B1297"/>
    <w:rsid w:val="006C4976"/>
    <w:rsid w:val="006C5E21"/>
    <w:rsid w:val="006D7AE8"/>
    <w:rsid w:val="006E3FBF"/>
    <w:rsid w:val="007039CD"/>
    <w:rsid w:val="007103BF"/>
    <w:rsid w:val="00712E62"/>
    <w:rsid w:val="007173A5"/>
    <w:rsid w:val="00753245"/>
    <w:rsid w:val="0079089F"/>
    <w:rsid w:val="00791275"/>
    <w:rsid w:val="007F3939"/>
    <w:rsid w:val="0080046B"/>
    <w:rsid w:val="00804092"/>
    <w:rsid w:val="00806BD7"/>
    <w:rsid w:val="00830EAE"/>
    <w:rsid w:val="0084364D"/>
    <w:rsid w:val="00844277"/>
    <w:rsid w:val="0085299A"/>
    <w:rsid w:val="00882121"/>
    <w:rsid w:val="00894118"/>
    <w:rsid w:val="00896E4A"/>
    <w:rsid w:val="008C245D"/>
    <w:rsid w:val="008F2CEB"/>
    <w:rsid w:val="0090045B"/>
    <w:rsid w:val="009105C3"/>
    <w:rsid w:val="0093685A"/>
    <w:rsid w:val="00941F23"/>
    <w:rsid w:val="00953409"/>
    <w:rsid w:val="00967802"/>
    <w:rsid w:val="009C46AF"/>
    <w:rsid w:val="00A00651"/>
    <w:rsid w:val="00A274AA"/>
    <w:rsid w:val="00A53B31"/>
    <w:rsid w:val="00A5593E"/>
    <w:rsid w:val="00A55A50"/>
    <w:rsid w:val="00A746D5"/>
    <w:rsid w:val="00AA20E8"/>
    <w:rsid w:val="00AB43AE"/>
    <w:rsid w:val="00AD53D9"/>
    <w:rsid w:val="00B16880"/>
    <w:rsid w:val="00B34C5C"/>
    <w:rsid w:val="00B6245C"/>
    <w:rsid w:val="00B63CC9"/>
    <w:rsid w:val="00B77B69"/>
    <w:rsid w:val="00BA6D27"/>
    <w:rsid w:val="00BB3F12"/>
    <w:rsid w:val="00BC517C"/>
    <w:rsid w:val="00BE6E0C"/>
    <w:rsid w:val="00C26BED"/>
    <w:rsid w:val="00C33101"/>
    <w:rsid w:val="00C51EE2"/>
    <w:rsid w:val="00C51FC0"/>
    <w:rsid w:val="00C55875"/>
    <w:rsid w:val="00CB750D"/>
    <w:rsid w:val="00CD59BD"/>
    <w:rsid w:val="00CD665B"/>
    <w:rsid w:val="00CE3D30"/>
    <w:rsid w:val="00CF23E5"/>
    <w:rsid w:val="00CF534B"/>
    <w:rsid w:val="00D06B3A"/>
    <w:rsid w:val="00D34CE2"/>
    <w:rsid w:val="00D5057C"/>
    <w:rsid w:val="00D848DA"/>
    <w:rsid w:val="00D85273"/>
    <w:rsid w:val="00DA0294"/>
    <w:rsid w:val="00DC5D7C"/>
    <w:rsid w:val="00DD2D83"/>
    <w:rsid w:val="00DD6DFC"/>
    <w:rsid w:val="00DE015D"/>
    <w:rsid w:val="00DF5E62"/>
    <w:rsid w:val="00E05CF0"/>
    <w:rsid w:val="00E15A45"/>
    <w:rsid w:val="00E622D7"/>
    <w:rsid w:val="00E646D8"/>
    <w:rsid w:val="00EC2A6C"/>
    <w:rsid w:val="00EF2E3D"/>
    <w:rsid w:val="00F050EC"/>
    <w:rsid w:val="00F07E4C"/>
    <w:rsid w:val="00F56481"/>
    <w:rsid w:val="00F62750"/>
    <w:rsid w:val="00F62FF7"/>
    <w:rsid w:val="00FB215C"/>
    <w:rsid w:val="00FB6C3A"/>
    <w:rsid w:val="00FC2240"/>
    <w:rsid w:val="00FD7D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kern w:val="16"/>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Document Map"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001"/>
    <w:pPr>
      <w:jc w:val="both"/>
    </w:pPr>
    <w:rPr>
      <w:color w:val="auto"/>
      <w:kern w:val="0"/>
      <w:szCs w:val="20"/>
      <w:lang w:eastAsia="ru-RU"/>
    </w:rPr>
  </w:style>
  <w:style w:type="paragraph" w:styleId="1">
    <w:name w:val="heading 1"/>
    <w:basedOn w:val="a"/>
    <w:next w:val="a"/>
    <w:link w:val="10"/>
    <w:qFormat/>
    <w:rsid w:val="007F3939"/>
    <w:pPr>
      <w:keepNext/>
      <w:ind w:left="5760" w:firstLine="52"/>
      <w:outlineLvl w:val="0"/>
    </w:pPr>
    <w:rPr>
      <w:i/>
      <w:sz w:val="24"/>
    </w:rPr>
  </w:style>
  <w:style w:type="paragraph" w:styleId="2">
    <w:name w:val="heading 2"/>
    <w:basedOn w:val="a"/>
    <w:next w:val="a"/>
    <w:link w:val="20"/>
    <w:qFormat/>
    <w:rsid w:val="007F3939"/>
    <w:pPr>
      <w:keepNext/>
      <w:outlineLvl w:val="1"/>
    </w:pPr>
    <w:rPr>
      <w:b/>
    </w:rPr>
  </w:style>
  <w:style w:type="paragraph" w:styleId="3">
    <w:name w:val="heading 3"/>
    <w:basedOn w:val="a"/>
    <w:next w:val="a"/>
    <w:link w:val="30"/>
    <w:qFormat/>
    <w:rsid w:val="007F3939"/>
    <w:pPr>
      <w:keepNext/>
      <w:outlineLvl w:val="2"/>
    </w:pPr>
    <w:rPr>
      <w:rFonts w:ascii="Book Antiqua" w:hAnsi="Book Antiqua"/>
      <w:b/>
      <w:color w:val="808080"/>
    </w:rPr>
  </w:style>
  <w:style w:type="paragraph" w:styleId="4">
    <w:name w:val="heading 4"/>
    <w:basedOn w:val="a"/>
    <w:next w:val="a"/>
    <w:link w:val="40"/>
    <w:qFormat/>
    <w:rsid w:val="007F3939"/>
    <w:pPr>
      <w:keepNext/>
      <w:ind w:left="4320" w:firstLine="720"/>
      <w:outlineLvl w:val="3"/>
    </w:pPr>
    <w:rPr>
      <w:rFonts w:ascii="Book Antiqua" w:hAnsi="Book Antiqua"/>
      <w:b/>
      <w:color w:val="808080"/>
    </w:rPr>
  </w:style>
  <w:style w:type="paragraph" w:styleId="5">
    <w:name w:val="heading 5"/>
    <w:basedOn w:val="a"/>
    <w:next w:val="a"/>
    <w:link w:val="50"/>
    <w:qFormat/>
    <w:rsid w:val="007F3939"/>
    <w:pPr>
      <w:keepNext/>
      <w:outlineLvl w:val="4"/>
    </w:pPr>
    <w:rPr>
      <w:rFonts w:ascii="Book Antiqua" w:hAnsi="Book Antiqua"/>
      <w:color w:val="80808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F3939"/>
    <w:rPr>
      <w:color w:val="000000"/>
      <w:spacing w:val="-14"/>
      <w:kern w:val="16"/>
      <w:sz w:val="24"/>
      <w:lang w:eastAsia="ru-RU"/>
    </w:rPr>
  </w:style>
  <w:style w:type="character" w:customStyle="1" w:styleId="20">
    <w:name w:val="Заголовок 2 Знак"/>
    <w:basedOn w:val="a0"/>
    <w:link w:val="2"/>
    <w:rsid w:val="007F3939"/>
    <w:rPr>
      <w:b/>
      <w:i/>
      <w:color w:val="000000"/>
      <w:spacing w:val="-14"/>
      <w:kern w:val="16"/>
      <w:sz w:val="28"/>
      <w:lang w:eastAsia="ru-RU"/>
    </w:rPr>
  </w:style>
  <w:style w:type="character" w:customStyle="1" w:styleId="30">
    <w:name w:val="Заголовок 3 Знак"/>
    <w:basedOn w:val="a0"/>
    <w:link w:val="3"/>
    <w:rsid w:val="007F3939"/>
    <w:rPr>
      <w:rFonts w:ascii="Book Antiqua" w:hAnsi="Book Antiqua"/>
      <w:b/>
      <w:i/>
      <w:color w:val="808080"/>
      <w:spacing w:val="-14"/>
      <w:kern w:val="16"/>
      <w:sz w:val="28"/>
      <w:lang w:eastAsia="ru-RU"/>
    </w:rPr>
  </w:style>
  <w:style w:type="character" w:customStyle="1" w:styleId="40">
    <w:name w:val="Заголовок 4 Знак"/>
    <w:basedOn w:val="a0"/>
    <w:link w:val="4"/>
    <w:rsid w:val="007F3939"/>
    <w:rPr>
      <w:rFonts w:ascii="Book Antiqua" w:hAnsi="Book Antiqua"/>
      <w:b/>
      <w:i/>
      <w:color w:val="808080"/>
      <w:spacing w:val="-14"/>
      <w:kern w:val="16"/>
      <w:sz w:val="28"/>
      <w:lang w:eastAsia="ru-RU"/>
    </w:rPr>
  </w:style>
  <w:style w:type="character" w:customStyle="1" w:styleId="50">
    <w:name w:val="Заголовок 5 Знак"/>
    <w:basedOn w:val="a0"/>
    <w:link w:val="5"/>
    <w:rsid w:val="007F3939"/>
    <w:rPr>
      <w:rFonts w:ascii="Book Antiqua" w:hAnsi="Book Antiqua"/>
      <w:i/>
      <w:color w:val="808080"/>
      <w:spacing w:val="-14"/>
      <w:kern w:val="16"/>
      <w:sz w:val="28"/>
      <w:lang w:eastAsia="ru-RU"/>
    </w:rPr>
  </w:style>
  <w:style w:type="paragraph" w:customStyle="1" w:styleId="11">
    <w:name w:val="1"/>
    <w:basedOn w:val="a"/>
    <w:next w:val="a3"/>
    <w:qFormat/>
    <w:rsid w:val="007F3939"/>
    <w:pPr>
      <w:ind w:firstLine="720"/>
      <w:jc w:val="center"/>
    </w:pPr>
    <w:rPr>
      <w:b/>
      <w:i/>
      <w:color w:val="808080"/>
    </w:rPr>
  </w:style>
  <w:style w:type="paragraph" w:styleId="a3">
    <w:name w:val="Title"/>
    <w:basedOn w:val="a"/>
    <w:next w:val="a"/>
    <w:link w:val="a4"/>
    <w:qFormat/>
    <w:rsid w:val="007F3939"/>
    <w:pPr>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7F3939"/>
    <w:rPr>
      <w:rFonts w:asciiTheme="majorHAnsi" w:eastAsiaTheme="majorEastAsia" w:hAnsiTheme="majorHAnsi" w:cstheme="majorBidi"/>
      <w:i/>
      <w:spacing w:val="-10"/>
      <w:kern w:val="28"/>
      <w:sz w:val="56"/>
      <w:szCs w:val="56"/>
      <w:lang w:eastAsia="ru-RU"/>
    </w:rPr>
  </w:style>
  <w:style w:type="paragraph" w:styleId="a5">
    <w:name w:val="No Spacing"/>
    <w:autoRedefine/>
    <w:qFormat/>
    <w:rsid w:val="006C5E21"/>
    <w:rPr>
      <w:rFonts w:eastAsia="Calibri"/>
      <w:color w:val="auto"/>
      <w:kern w:val="0"/>
      <w:szCs w:val="22"/>
    </w:rPr>
  </w:style>
  <w:style w:type="paragraph" w:customStyle="1" w:styleId="bodytext">
    <w:name w:val="bodytext"/>
    <w:basedOn w:val="a"/>
    <w:rsid w:val="00450F64"/>
    <w:pPr>
      <w:spacing w:before="100" w:beforeAutospacing="1" w:after="100" w:afterAutospacing="1"/>
      <w:jc w:val="left"/>
    </w:pPr>
    <w:rPr>
      <w:sz w:val="24"/>
      <w:szCs w:val="24"/>
    </w:rPr>
  </w:style>
  <w:style w:type="paragraph" w:customStyle="1" w:styleId="heading1">
    <w:name w:val="heading1"/>
    <w:basedOn w:val="a"/>
    <w:rsid w:val="00450F64"/>
    <w:pPr>
      <w:spacing w:before="100" w:beforeAutospacing="1" w:after="100" w:afterAutospacing="1"/>
      <w:jc w:val="left"/>
    </w:pPr>
    <w:rPr>
      <w:sz w:val="24"/>
      <w:szCs w:val="24"/>
    </w:rPr>
  </w:style>
  <w:style w:type="character" w:customStyle="1" w:styleId="internetlink">
    <w:name w:val="internetlink"/>
    <w:basedOn w:val="a0"/>
    <w:rsid w:val="00450F64"/>
  </w:style>
  <w:style w:type="paragraph" w:customStyle="1" w:styleId="heading2">
    <w:name w:val="heading2"/>
    <w:basedOn w:val="a"/>
    <w:rsid w:val="00450F64"/>
    <w:pPr>
      <w:spacing w:before="100" w:beforeAutospacing="1" w:after="100" w:afterAutospacing="1"/>
      <w:jc w:val="left"/>
    </w:pPr>
    <w:rPr>
      <w:sz w:val="24"/>
      <w:szCs w:val="24"/>
    </w:rPr>
  </w:style>
  <w:style w:type="paragraph" w:styleId="a6">
    <w:name w:val="Normal (Web)"/>
    <w:basedOn w:val="a"/>
    <w:uiPriority w:val="99"/>
    <w:unhideWhenUsed/>
    <w:rsid w:val="00450F64"/>
    <w:pPr>
      <w:spacing w:before="100" w:beforeAutospacing="1" w:after="100" w:afterAutospacing="1"/>
      <w:jc w:val="left"/>
    </w:pPr>
    <w:rPr>
      <w:sz w:val="24"/>
      <w:szCs w:val="24"/>
    </w:rPr>
  </w:style>
  <w:style w:type="character" w:customStyle="1" w:styleId="12">
    <w:name w:val="Гиперссылка1"/>
    <w:basedOn w:val="a0"/>
    <w:rsid w:val="00450F64"/>
  </w:style>
  <w:style w:type="character" w:styleId="a7">
    <w:name w:val="Hyperlink"/>
    <w:basedOn w:val="a0"/>
    <w:uiPriority w:val="99"/>
    <w:unhideWhenUsed/>
    <w:rsid w:val="00450F64"/>
    <w:rPr>
      <w:color w:val="0000FF"/>
      <w:u w:val="single"/>
    </w:rPr>
  </w:style>
  <w:style w:type="paragraph" w:customStyle="1" w:styleId="p7">
    <w:name w:val="p7"/>
    <w:basedOn w:val="a"/>
    <w:rsid w:val="00450F64"/>
    <w:pPr>
      <w:spacing w:before="100" w:beforeAutospacing="1" w:after="100" w:afterAutospacing="1"/>
      <w:jc w:val="left"/>
    </w:pPr>
    <w:rPr>
      <w:sz w:val="24"/>
      <w:szCs w:val="24"/>
    </w:rPr>
  </w:style>
  <w:style w:type="paragraph" w:styleId="a8">
    <w:name w:val="Balloon Text"/>
    <w:basedOn w:val="a"/>
    <w:link w:val="a9"/>
    <w:uiPriority w:val="99"/>
    <w:semiHidden/>
    <w:unhideWhenUsed/>
    <w:rsid w:val="005B040F"/>
    <w:rPr>
      <w:rFonts w:ascii="Segoe UI" w:hAnsi="Segoe UI" w:cs="Segoe UI"/>
      <w:sz w:val="18"/>
      <w:szCs w:val="18"/>
    </w:rPr>
  </w:style>
  <w:style w:type="character" w:customStyle="1" w:styleId="a9">
    <w:name w:val="Текст выноски Знак"/>
    <w:basedOn w:val="a0"/>
    <w:link w:val="a8"/>
    <w:uiPriority w:val="99"/>
    <w:semiHidden/>
    <w:rsid w:val="005B040F"/>
    <w:rPr>
      <w:rFonts w:ascii="Segoe UI" w:hAnsi="Segoe UI" w:cs="Segoe UI"/>
      <w:color w:val="auto"/>
      <w:kern w:val="0"/>
      <w:sz w:val="18"/>
      <w:szCs w:val="18"/>
      <w:lang w:eastAsia="ru-RU"/>
    </w:rPr>
  </w:style>
  <w:style w:type="paragraph" w:styleId="aa">
    <w:name w:val="List Paragraph"/>
    <w:basedOn w:val="a"/>
    <w:uiPriority w:val="34"/>
    <w:qFormat/>
    <w:rsid w:val="00D85273"/>
    <w:pPr>
      <w:ind w:left="720"/>
      <w:contextualSpacing/>
    </w:pPr>
  </w:style>
  <w:style w:type="character" w:styleId="ab">
    <w:name w:val="Emphasis"/>
    <w:basedOn w:val="a0"/>
    <w:qFormat/>
    <w:rsid w:val="00240F96"/>
    <w:rPr>
      <w:i/>
      <w:iCs/>
    </w:rPr>
  </w:style>
  <w:style w:type="table" w:styleId="ac">
    <w:name w:val="Table Grid"/>
    <w:basedOn w:val="a1"/>
    <w:uiPriority w:val="39"/>
    <w:rsid w:val="009004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4z3">
    <w:name w:val="WW8Num4z3"/>
    <w:rsid w:val="00967802"/>
    <w:rPr>
      <w:rFonts w:hint="default"/>
    </w:rPr>
  </w:style>
  <w:style w:type="paragraph" w:styleId="ad">
    <w:name w:val="header"/>
    <w:basedOn w:val="a"/>
    <w:link w:val="ae"/>
    <w:unhideWhenUsed/>
    <w:rsid w:val="00BC517C"/>
    <w:pPr>
      <w:tabs>
        <w:tab w:val="center" w:pos="4677"/>
        <w:tab w:val="right" w:pos="9355"/>
      </w:tabs>
    </w:pPr>
  </w:style>
  <w:style w:type="character" w:customStyle="1" w:styleId="ae">
    <w:name w:val="Верхний колонтитул Знак"/>
    <w:basedOn w:val="a0"/>
    <w:link w:val="ad"/>
    <w:uiPriority w:val="99"/>
    <w:rsid w:val="00BC517C"/>
    <w:rPr>
      <w:color w:val="auto"/>
      <w:kern w:val="0"/>
      <w:szCs w:val="20"/>
      <w:lang w:eastAsia="ru-RU"/>
    </w:rPr>
  </w:style>
  <w:style w:type="paragraph" w:styleId="af">
    <w:name w:val="footer"/>
    <w:basedOn w:val="a"/>
    <w:link w:val="af0"/>
    <w:unhideWhenUsed/>
    <w:rsid w:val="00BC517C"/>
    <w:pPr>
      <w:tabs>
        <w:tab w:val="center" w:pos="4677"/>
        <w:tab w:val="right" w:pos="9355"/>
      </w:tabs>
    </w:pPr>
  </w:style>
  <w:style w:type="character" w:customStyle="1" w:styleId="af0">
    <w:name w:val="Нижний колонтитул Знак"/>
    <w:basedOn w:val="a0"/>
    <w:link w:val="af"/>
    <w:uiPriority w:val="99"/>
    <w:rsid w:val="00BC517C"/>
    <w:rPr>
      <w:color w:val="auto"/>
      <w:kern w:val="0"/>
      <w:szCs w:val="20"/>
      <w:lang w:eastAsia="ru-RU"/>
    </w:rPr>
  </w:style>
  <w:style w:type="character" w:customStyle="1" w:styleId="fontstyle01">
    <w:name w:val="fontstyle01"/>
    <w:basedOn w:val="a0"/>
    <w:rsid w:val="004D1143"/>
    <w:rPr>
      <w:rFonts w:ascii="TimesNewRomanPSMT" w:hAnsi="TimesNewRomanPSMT" w:hint="default"/>
      <w:b w:val="0"/>
      <w:bCs w:val="0"/>
      <w:i w:val="0"/>
      <w:iCs w:val="0"/>
      <w:color w:val="000000"/>
      <w:sz w:val="24"/>
      <w:szCs w:val="24"/>
    </w:rPr>
  </w:style>
  <w:style w:type="numbering" w:customStyle="1" w:styleId="13">
    <w:name w:val="Нет списка1"/>
    <w:next w:val="a2"/>
    <w:semiHidden/>
    <w:rsid w:val="00CD665B"/>
  </w:style>
  <w:style w:type="paragraph" w:customStyle="1" w:styleId="ConsPlusTitle">
    <w:name w:val="ConsPlusTitle"/>
    <w:rsid w:val="00CD665B"/>
    <w:pPr>
      <w:widowControl w:val="0"/>
      <w:autoSpaceDE w:val="0"/>
      <w:autoSpaceDN w:val="0"/>
      <w:adjustRightInd w:val="0"/>
    </w:pPr>
    <w:rPr>
      <w:b/>
      <w:bCs/>
      <w:color w:val="auto"/>
      <w:kern w:val="0"/>
      <w:sz w:val="24"/>
      <w:szCs w:val="24"/>
      <w:lang w:eastAsia="ru-RU"/>
    </w:rPr>
  </w:style>
  <w:style w:type="paragraph" w:customStyle="1" w:styleId="wikip">
    <w:name w:val="wikip"/>
    <w:basedOn w:val="a"/>
    <w:rsid w:val="00CD665B"/>
    <w:pPr>
      <w:spacing w:before="100" w:beforeAutospacing="1" w:after="100" w:afterAutospacing="1"/>
    </w:pPr>
    <w:rPr>
      <w:sz w:val="24"/>
      <w:szCs w:val="24"/>
    </w:rPr>
  </w:style>
  <w:style w:type="character" w:styleId="af1">
    <w:name w:val="Strong"/>
    <w:qFormat/>
    <w:rsid w:val="00CD665B"/>
    <w:rPr>
      <w:b/>
      <w:bCs/>
    </w:rPr>
  </w:style>
  <w:style w:type="paragraph" w:customStyle="1" w:styleId="ConsPlusNonformat">
    <w:name w:val="ConsPlusNonformat"/>
    <w:rsid w:val="00CD665B"/>
    <w:pPr>
      <w:widowControl w:val="0"/>
      <w:autoSpaceDE w:val="0"/>
      <w:autoSpaceDN w:val="0"/>
      <w:adjustRightInd w:val="0"/>
    </w:pPr>
    <w:rPr>
      <w:rFonts w:ascii="Courier New" w:hAnsi="Courier New" w:cs="Courier New"/>
      <w:color w:val="auto"/>
      <w:kern w:val="0"/>
      <w:sz w:val="20"/>
      <w:szCs w:val="20"/>
      <w:lang w:eastAsia="ru-RU"/>
    </w:rPr>
  </w:style>
  <w:style w:type="paragraph" w:customStyle="1" w:styleId="ConsPlusNormal">
    <w:name w:val="ConsPlusNormal"/>
    <w:rsid w:val="00CD665B"/>
    <w:pPr>
      <w:widowControl w:val="0"/>
      <w:autoSpaceDE w:val="0"/>
      <w:autoSpaceDN w:val="0"/>
      <w:adjustRightInd w:val="0"/>
      <w:ind w:firstLine="720"/>
    </w:pPr>
    <w:rPr>
      <w:rFonts w:ascii="Arial" w:hAnsi="Arial"/>
      <w:color w:val="auto"/>
      <w:kern w:val="0"/>
      <w:sz w:val="20"/>
      <w:szCs w:val="20"/>
      <w:lang w:eastAsia="ru-RU"/>
    </w:rPr>
  </w:style>
  <w:style w:type="character" w:styleId="af2">
    <w:name w:val="page number"/>
    <w:basedOn w:val="a0"/>
    <w:rsid w:val="00CD665B"/>
  </w:style>
  <w:style w:type="paragraph" w:styleId="af3">
    <w:name w:val="Body Text Indent"/>
    <w:basedOn w:val="a"/>
    <w:link w:val="af4"/>
    <w:rsid w:val="00CD665B"/>
    <w:pPr>
      <w:spacing w:line="360" w:lineRule="auto"/>
      <w:ind w:firstLine="720"/>
    </w:pPr>
    <w:rPr>
      <w:sz w:val="24"/>
      <w:szCs w:val="24"/>
    </w:rPr>
  </w:style>
  <w:style w:type="character" w:customStyle="1" w:styleId="af4">
    <w:name w:val="Основной текст с отступом Знак"/>
    <w:basedOn w:val="a0"/>
    <w:link w:val="af3"/>
    <w:rsid w:val="00CD665B"/>
    <w:rPr>
      <w:color w:val="auto"/>
      <w:kern w:val="0"/>
      <w:sz w:val="24"/>
      <w:szCs w:val="24"/>
      <w:lang w:eastAsia="ru-RU"/>
    </w:rPr>
  </w:style>
  <w:style w:type="table" w:customStyle="1" w:styleId="14">
    <w:name w:val="Сетка таблицы1"/>
    <w:basedOn w:val="a1"/>
    <w:next w:val="ac"/>
    <w:rsid w:val="00CD665B"/>
    <w:rPr>
      <w:color w:val="auto"/>
      <w:kern w:val="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uiPriority w:val="99"/>
    <w:rsid w:val="00CD665B"/>
    <w:rPr>
      <w:color w:val="800080"/>
      <w:u w:val="single"/>
    </w:rPr>
  </w:style>
  <w:style w:type="paragraph" w:customStyle="1" w:styleId="consplusnormal0">
    <w:name w:val="consplusnormal"/>
    <w:basedOn w:val="a"/>
    <w:rsid w:val="00CD665B"/>
    <w:pPr>
      <w:spacing w:before="100" w:beforeAutospacing="1" w:after="100" w:afterAutospacing="1"/>
      <w:jc w:val="left"/>
    </w:pPr>
    <w:rPr>
      <w:sz w:val="24"/>
      <w:szCs w:val="24"/>
    </w:rPr>
  </w:style>
  <w:style w:type="character" w:customStyle="1" w:styleId="grame">
    <w:name w:val="grame"/>
    <w:basedOn w:val="a0"/>
    <w:rsid w:val="00CD665B"/>
  </w:style>
  <w:style w:type="paragraph" w:styleId="af6">
    <w:name w:val="Document Map"/>
    <w:basedOn w:val="a"/>
    <w:link w:val="af7"/>
    <w:semiHidden/>
    <w:rsid w:val="00CD665B"/>
    <w:pPr>
      <w:shd w:val="clear" w:color="auto" w:fill="000080"/>
      <w:jc w:val="left"/>
    </w:pPr>
    <w:rPr>
      <w:rFonts w:ascii="Tahoma" w:hAnsi="Tahoma" w:cs="Tahoma"/>
      <w:szCs w:val="28"/>
    </w:rPr>
  </w:style>
  <w:style w:type="character" w:customStyle="1" w:styleId="af7">
    <w:name w:val="Схема документа Знак"/>
    <w:basedOn w:val="a0"/>
    <w:link w:val="af6"/>
    <w:semiHidden/>
    <w:rsid w:val="00CD665B"/>
    <w:rPr>
      <w:rFonts w:ascii="Tahoma" w:hAnsi="Tahoma" w:cs="Tahoma"/>
      <w:color w:val="auto"/>
      <w:kern w:val="0"/>
      <w:shd w:val="clear" w:color="auto" w:fill="000080"/>
      <w:lang w:eastAsia="ru-RU"/>
    </w:rPr>
  </w:style>
  <w:style w:type="paragraph" w:customStyle="1" w:styleId="af8">
    <w:name w:val="Содержимое таблицы"/>
    <w:basedOn w:val="a"/>
    <w:rsid w:val="00CD665B"/>
    <w:pPr>
      <w:suppressLineNumbers/>
      <w:suppressAutoHyphens/>
      <w:jc w:val="left"/>
    </w:pPr>
    <w:rPr>
      <w:szCs w:val="28"/>
      <w:lang w:eastAsia="ar-SA"/>
    </w:rPr>
  </w:style>
  <w:style w:type="character" w:customStyle="1" w:styleId="blk">
    <w:name w:val="blk"/>
    <w:rsid w:val="00CD665B"/>
  </w:style>
  <w:style w:type="numbering" w:customStyle="1" w:styleId="21">
    <w:name w:val="Нет списка2"/>
    <w:next w:val="a2"/>
    <w:uiPriority w:val="99"/>
    <w:semiHidden/>
    <w:unhideWhenUsed/>
    <w:rsid w:val="006A47D2"/>
  </w:style>
  <w:style w:type="paragraph" w:customStyle="1" w:styleId="msonormal0">
    <w:name w:val="msonormal"/>
    <w:basedOn w:val="a"/>
    <w:rsid w:val="006A47D2"/>
    <w:pPr>
      <w:spacing w:before="100" w:beforeAutospacing="1" w:after="100" w:afterAutospacing="1"/>
      <w:jc w:val="left"/>
    </w:pPr>
    <w:rPr>
      <w:sz w:val="24"/>
      <w:szCs w:val="24"/>
    </w:rPr>
  </w:style>
  <w:style w:type="paragraph" w:customStyle="1" w:styleId="no-indent">
    <w:name w:val="no-indent"/>
    <w:basedOn w:val="a"/>
    <w:rsid w:val="006A47D2"/>
    <w:pPr>
      <w:spacing w:before="100" w:beforeAutospacing="1" w:after="100" w:afterAutospacing="1"/>
      <w:jc w:val="left"/>
    </w:pPr>
    <w:rPr>
      <w:sz w:val="24"/>
      <w:szCs w:val="24"/>
    </w:rPr>
  </w:style>
</w:styles>
</file>

<file path=word/webSettings.xml><?xml version="1.0" encoding="utf-8"?>
<w:webSettings xmlns:r="http://schemas.openxmlformats.org/officeDocument/2006/relationships" xmlns:w="http://schemas.openxmlformats.org/wordprocessingml/2006/main">
  <w:divs>
    <w:div w:id="230430233">
      <w:bodyDiv w:val="1"/>
      <w:marLeft w:val="0"/>
      <w:marRight w:val="0"/>
      <w:marTop w:val="0"/>
      <w:marBottom w:val="0"/>
      <w:divBdr>
        <w:top w:val="none" w:sz="0" w:space="0" w:color="auto"/>
        <w:left w:val="none" w:sz="0" w:space="0" w:color="auto"/>
        <w:bottom w:val="none" w:sz="0" w:space="0" w:color="auto"/>
        <w:right w:val="none" w:sz="0" w:space="0" w:color="auto"/>
      </w:divBdr>
    </w:div>
    <w:div w:id="605889093">
      <w:bodyDiv w:val="1"/>
      <w:marLeft w:val="0"/>
      <w:marRight w:val="0"/>
      <w:marTop w:val="0"/>
      <w:marBottom w:val="0"/>
      <w:divBdr>
        <w:top w:val="none" w:sz="0" w:space="0" w:color="auto"/>
        <w:left w:val="none" w:sz="0" w:space="0" w:color="auto"/>
        <w:bottom w:val="none" w:sz="0" w:space="0" w:color="auto"/>
        <w:right w:val="none" w:sz="0" w:space="0" w:color="auto"/>
      </w:divBdr>
      <w:divsChild>
        <w:div w:id="1401322515">
          <w:marLeft w:val="0"/>
          <w:marRight w:val="0"/>
          <w:marTop w:val="0"/>
          <w:marBottom w:val="0"/>
          <w:divBdr>
            <w:top w:val="none" w:sz="0" w:space="0" w:color="auto"/>
            <w:left w:val="none" w:sz="0" w:space="0" w:color="auto"/>
            <w:bottom w:val="none" w:sz="0" w:space="0" w:color="auto"/>
            <w:right w:val="none" w:sz="0" w:space="0" w:color="auto"/>
          </w:divBdr>
        </w:div>
        <w:div w:id="2127430642">
          <w:marLeft w:val="0"/>
          <w:marRight w:val="0"/>
          <w:marTop w:val="0"/>
          <w:marBottom w:val="0"/>
          <w:divBdr>
            <w:top w:val="none" w:sz="0" w:space="0" w:color="auto"/>
            <w:left w:val="none" w:sz="0" w:space="0" w:color="auto"/>
            <w:bottom w:val="none" w:sz="0" w:space="0" w:color="auto"/>
            <w:right w:val="none" w:sz="0" w:space="0" w:color="auto"/>
          </w:divBdr>
        </w:div>
        <w:div w:id="1814175962">
          <w:marLeft w:val="0"/>
          <w:marRight w:val="0"/>
          <w:marTop w:val="0"/>
          <w:marBottom w:val="0"/>
          <w:divBdr>
            <w:top w:val="none" w:sz="0" w:space="0" w:color="auto"/>
            <w:left w:val="none" w:sz="0" w:space="0" w:color="auto"/>
            <w:bottom w:val="none" w:sz="0" w:space="0" w:color="auto"/>
            <w:right w:val="none" w:sz="0" w:space="0" w:color="auto"/>
          </w:divBdr>
        </w:div>
        <w:div w:id="1373194139">
          <w:marLeft w:val="0"/>
          <w:marRight w:val="0"/>
          <w:marTop w:val="0"/>
          <w:marBottom w:val="0"/>
          <w:divBdr>
            <w:top w:val="none" w:sz="0" w:space="0" w:color="auto"/>
            <w:left w:val="none" w:sz="0" w:space="0" w:color="auto"/>
            <w:bottom w:val="none" w:sz="0" w:space="0" w:color="auto"/>
            <w:right w:val="none" w:sz="0" w:space="0" w:color="auto"/>
          </w:divBdr>
        </w:div>
        <w:div w:id="297342151">
          <w:marLeft w:val="0"/>
          <w:marRight w:val="0"/>
          <w:marTop w:val="0"/>
          <w:marBottom w:val="0"/>
          <w:divBdr>
            <w:top w:val="none" w:sz="0" w:space="0" w:color="auto"/>
            <w:left w:val="none" w:sz="0" w:space="0" w:color="auto"/>
            <w:bottom w:val="none" w:sz="0" w:space="0" w:color="auto"/>
            <w:right w:val="none" w:sz="0" w:space="0" w:color="auto"/>
          </w:divBdr>
        </w:div>
        <w:div w:id="370349337">
          <w:marLeft w:val="0"/>
          <w:marRight w:val="0"/>
          <w:marTop w:val="0"/>
          <w:marBottom w:val="0"/>
          <w:divBdr>
            <w:top w:val="none" w:sz="0" w:space="0" w:color="auto"/>
            <w:left w:val="none" w:sz="0" w:space="0" w:color="auto"/>
            <w:bottom w:val="none" w:sz="0" w:space="0" w:color="auto"/>
            <w:right w:val="none" w:sz="0" w:space="0" w:color="auto"/>
          </w:divBdr>
        </w:div>
        <w:div w:id="1554191387">
          <w:marLeft w:val="0"/>
          <w:marRight w:val="0"/>
          <w:marTop w:val="0"/>
          <w:marBottom w:val="0"/>
          <w:divBdr>
            <w:top w:val="none" w:sz="0" w:space="0" w:color="auto"/>
            <w:left w:val="none" w:sz="0" w:space="0" w:color="auto"/>
            <w:bottom w:val="none" w:sz="0" w:space="0" w:color="auto"/>
            <w:right w:val="none" w:sz="0" w:space="0" w:color="auto"/>
          </w:divBdr>
        </w:div>
        <w:div w:id="1648506679">
          <w:marLeft w:val="0"/>
          <w:marRight w:val="0"/>
          <w:marTop w:val="0"/>
          <w:marBottom w:val="0"/>
          <w:divBdr>
            <w:top w:val="none" w:sz="0" w:space="0" w:color="auto"/>
            <w:left w:val="none" w:sz="0" w:space="0" w:color="auto"/>
            <w:bottom w:val="none" w:sz="0" w:space="0" w:color="auto"/>
            <w:right w:val="none" w:sz="0" w:space="0" w:color="auto"/>
          </w:divBdr>
        </w:div>
        <w:div w:id="1664820585">
          <w:marLeft w:val="0"/>
          <w:marRight w:val="0"/>
          <w:marTop w:val="0"/>
          <w:marBottom w:val="0"/>
          <w:divBdr>
            <w:top w:val="none" w:sz="0" w:space="0" w:color="auto"/>
            <w:left w:val="none" w:sz="0" w:space="0" w:color="auto"/>
            <w:bottom w:val="none" w:sz="0" w:space="0" w:color="auto"/>
            <w:right w:val="none" w:sz="0" w:space="0" w:color="auto"/>
          </w:divBdr>
        </w:div>
        <w:div w:id="772943983">
          <w:marLeft w:val="0"/>
          <w:marRight w:val="0"/>
          <w:marTop w:val="0"/>
          <w:marBottom w:val="0"/>
          <w:divBdr>
            <w:top w:val="none" w:sz="0" w:space="0" w:color="auto"/>
            <w:left w:val="none" w:sz="0" w:space="0" w:color="auto"/>
            <w:bottom w:val="none" w:sz="0" w:space="0" w:color="auto"/>
            <w:right w:val="none" w:sz="0" w:space="0" w:color="auto"/>
          </w:divBdr>
        </w:div>
        <w:div w:id="794714085">
          <w:marLeft w:val="0"/>
          <w:marRight w:val="0"/>
          <w:marTop w:val="0"/>
          <w:marBottom w:val="0"/>
          <w:divBdr>
            <w:top w:val="none" w:sz="0" w:space="0" w:color="auto"/>
            <w:left w:val="none" w:sz="0" w:space="0" w:color="auto"/>
            <w:bottom w:val="none" w:sz="0" w:space="0" w:color="auto"/>
            <w:right w:val="none" w:sz="0" w:space="0" w:color="auto"/>
          </w:divBdr>
        </w:div>
        <w:div w:id="1775704987">
          <w:marLeft w:val="0"/>
          <w:marRight w:val="0"/>
          <w:marTop w:val="0"/>
          <w:marBottom w:val="0"/>
          <w:divBdr>
            <w:top w:val="none" w:sz="0" w:space="0" w:color="auto"/>
            <w:left w:val="none" w:sz="0" w:space="0" w:color="auto"/>
            <w:bottom w:val="none" w:sz="0" w:space="0" w:color="auto"/>
            <w:right w:val="none" w:sz="0" w:space="0" w:color="auto"/>
          </w:divBdr>
        </w:div>
        <w:div w:id="332925362">
          <w:marLeft w:val="0"/>
          <w:marRight w:val="0"/>
          <w:marTop w:val="0"/>
          <w:marBottom w:val="0"/>
          <w:divBdr>
            <w:top w:val="none" w:sz="0" w:space="0" w:color="auto"/>
            <w:left w:val="none" w:sz="0" w:space="0" w:color="auto"/>
            <w:bottom w:val="none" w:sz="0" w:space="0" w:color="auto"/>
            <w:right w:val="none" w:sz="0" w:space="0" w:color="auto"/>
          </w:divBdr>
        </w:div>
        <w:div w:id="2050913545">
          <w:marLeft w:val="0"/>
          <w:marRight w:val="0"/>
          <w:marTop w:val="0"/>
          <w:marBottom w:val="0"/>
          <w:divBdr>
            <w:top w:val="none" w:sz="0" w:space="0" w:color="auto"/>
            <w:left w:val="none" w:sz="0" w:space="0" w:color="auto"/>
            <w:bottom w:val="none" w:sz="0" w:space="0" w:color="auto"/>
            <w:right w:val="none" w:sz="0" w:space="0" w:color="auto"/>
          </w:divBdr>
        </w:div>
        <w:div w:id="2019457720">
          <w:marLeft w:val="0"/>
          <w:marRight w:val="0"/>
          <w:marTop w:val="0"/>
          <w:marBottom w:val="0"/>
          <w:divBdr>
            <w:top w:val="none" w:sz="0" w:space="0" w:color="auto"/>
            <w:left w:val="none" w:sz="0" w:space="0" w:color="auto"/>
            <w:bottom w:val="none" w:sz="0" w:space="0" w:color="auto"/>
            <w:right w:val="none" w:sz="0" w:space="0" w:color="auto"/>
          </w:divBdr>
        </w:div>
        <w:div w:id="390009318">
          <w:marLeft w:val="0"/>
          <w:marRight w:val="0"/>
          <w:marTop w:val="360"/>
          <w:marBottom w:val="0"/>
          <w:divBdr>
            <w:top w:val="none" w:sz="0" w:space="0" w:color="auto"/>
            <w:left w:val="none" w:sz="0" w:space="0" w:color="auto"/>
            <w:bottom w:val="none" w:sz="0" w:space="0" w:color="auto"/>
            <w:right w:val="none" w:sz="0" w:space="0" w:color="auto"/>
          </w:divBdr>
        </w:div>
        <w:div w:id="539630253">
          <w:marLeft w:val="0"/>
          <w:marRight w:val="0"/>
          <w:marTop w:val="360"/>
          <w:marBottom w:val="0"/>
          <w:divBdr>
            <w:top w:val="none" w:sz="0" w:space="0" w:color="auto"/>
            <w:left w:val="none" w:sz="0" w:space="0" w:color="auto"/>
            <w:bottom w:val="none" w:sz="0" w:space="0" w:color="auto"/>
            <w:right w:val="none" w:sz="0" w:space="0" w:color="auto"/>
          </w:divBdr>
        </w:div>
        <w:div w:id="1953586885">
          <w:marLeft w:val="0"/>
          <w:marRight w:val="0"/>
          <w:marTop w:val="0"/>
          <w:marBottom w:val="0"/>
          <w:divBdr>
            <w:top w:val="none" w:sz="0" w:space="0" w:color="auto"/>
            <w:left w:val="none" w:sz="0" w:space="0" w:color="auto"/>
            <w:bottom w:val="none" w:sz="0" w:space="0" w:color="auto"/>
            <w:right w:val="none" w:sz="0" w:space="0" w:color="auto"/>
          </w:divBdr>
        </w:div>
        <w:div w:id="1193569839">
          <w:marLeft w:val="0"/>
          <w:marRight w:val="0"/>
          <w:marTop w:val="0"/>
          <w:marBottom w:val="0"/>
          <w:divBdr>
            <w:top w:val="none" w:sz="0" w:space="0" w:color="auto"/>
            <w:left w:val="none" w:sz="0" w:space="0" w:color="auto"/>
            <w:bottom w:val="none" w:sz="0" w:space="0" w:color="auto"/>
            <w:right w:val="none" w:sz="0" w:space="0" w:color="auto"/>
          </w:divBdr>
        </w:div>
        <w:div w:id="955986210">
          <w:marLeft w:val="0"/>
          <w:marRight w:val="0"/>
          <w:marTop w:val="0"/>
          <w:marBottom w:val="0"/>
          <w:divBdr>
            <w:top w:val="none" w:sz="0" w:space="0" w:color="auto"/>
            <w:left w:val="none" w:sz="0" w:space="0" w:color="auto"/>
            <w:bottom w:val="none" w:sz="0" w:space="0" w:color="auto"/>
            <w:right w:val="none" w:sz="0" w:space="0" w:color="auto"/>
          </w:divBdr>
        </w:div>
        <w:div w:id="15232417">
          <w:marLeft w:val="0"/>
          <w:marRight w:val="0"/>
          <w:marTop w:val="0"/>
          <w:marBottom w:val="0"/>
          <w:divBdr>
            <w:top w:val="none" w:sz="0" w:space="0" w:color="auto"/>
            <w:left w:val="none" w:sz="0" w:space="0" w:color="auto"/>
            <w:bottom w:val="none" w:sz="0" w:space="0" w:color="auto"/>
            <w:right w:val="none" w:sz="0" w:space="0" w:color="auto"/>
          </w:divBdr>
          <w:divsChild>
            <w:div w:id="542791259">
              <w:marLeft w:val="0"/>
              <w:marRight w:val="0"/>
              <w:marTop w:val="0"/>
              <w:marBottom w:val="0"/>
              <w:divBdr>
                <w:top w:val="single" w:sz="6" w:space="0" w:color="9F9FDA"/>
                <w:left w:val="single" w:sz="6" w:space="0" w:color="9F9FDA"/>
                <w:bottom w:val="single" w:sz="6" w:space="0" w:color="9F9FDA"/>
                <w:right w:val="single" w:sz="6" w:space="0" w:color="9F9FDA"/>
              </w:divBdr>
              <w:divsChild>
                <w:div w:id="578636873">
                  <w:marLeft w:val="0"/>
                  <w:marRight w:val="0"/>
                  <w:marTop w:val="0"/>
                  <w:marBottom w:val="0"/>
                  <w:divBdr>
                    <w:top w:val="none" w:sz="0" w:space="0" w:color="auto"/>
                    <w:left w:val="none" w:sz="0" w:space="0" w:color="auto"/>
                    <w:bottom w:val="none" w:sz="0" w:space="0" w:color="auto"/>
                    <w:right w:val="none" w:sz="0" w:space="0" w:color="auto"/>
                  </w:divBdr>
                  <w:divsChild>
                    <w:div w:id="212561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175352">
          <w:marLeft w:val="0"/>
          <w:marRight w:val="0"/>
          <w:marTop w:val="0"/>
          <w:marBottom w:val="0"/>
          <w:divBdr>
            <w:top w:val="none" w:sz="0" w:space="0" w:color="auto"/>
            <w:left w:val="none" w:sz="0" w:space="0" w:color="auto"/>
            <w:bottom w:val="none" w:sz="0" w:space="0" w:color="auto"/>
            <w:right w:val="none" w:sz="0" w:space="0" w:color="auto"/>
          </w:divBdr>
        </w:div>
        <w:div w:id="612590806">
          <w:marLeft w:val="0"/>
          <w:marRight w:val="0"/>
          <w:marTop w:val="0"/>
          <w:marBottom w:val="0"/>
          <w:divBdr>
            <w:top w:val="none" w:sz="0" w:space="0" w:color="auto"/>
            <w:left w:val="none" w:sz="0" w:space="0" w:color="auto"/>
            <w:bottom w:val="none" w:sz="0" w:space="0" w:color="auto"/>
            <w:right w:val="none" w:sz="0" w:space="0" w:color="auto"/>
          </w:divBdr>
        </w:div>
        <w:div w:id="363797767">
          <w:marLeft w:val="0"/>
          <w:marRight w:val="0"/>
          <w:marTop w:val="0"/>
          <w:marBottom w:val="0"/>
          <w:divBdr>
            <w:top w:val="none" w:sz="0" w:space="0" w:color="auto"/>
            <w:left w:val="none" w:sz="0" w:space="0" w:color="auto"/>
            <w:bottom w:val="none" w:sz="0" w:space="0" w:color="auto"/>
            <w:right w:val="none" w:sz="0" w:space="0" w:color="auto"/>
          </w:divBdr>
        </w:div>
        <w:div w:id="1715151060">
          <w:marLeft w:val="0"/>
          <w:marRight w:val="0"/>
          <w:marTop w:val="0"/>
          <w:marBottom w:val="0"/>
          <w:divBdr>
            <w:top w:val="none" w:sz="0" w:space="0" w:color="auto"/>
            <w:left w:val="none" w:sz="0" w:space="0" w:color="auto"/>
            <w:bottom w:val="none" w:sz="0" w:space="0" w:color="auto"/>
            <w:right w:val="none" w:sz="0" w:space="0" w:color="auto"/>
          </w:divBdr>
          <w:divsChild>
            <w:div w:id="916473727">
              <w:marLeft w:val="0"/>
              <w:marRight w:val="0"/>
              <w:marTop w:val="0"/>
              <w:marBottom w:val="0"/>
              <w:divBdr>
                <w:top w:val="single" w:sz="6" w:space="0" w:color="9F9FDA"/>
                <w:left w:val="single" w:sz="6" w:space="0" w:color="9F9FDA"/>
                <w:bottom w:val="single" w:sz="6" w:space="0" w:color="9F9FDA"/>
                <w:right w:val="single" w:sz="6" w:space="0" w:color="9F9FDA"/>
              </w:divBdr>
              <w:divsChild>
                <w:div w:id="502428925">
                  <w:marLeft w:val="0"/>
                  <w:marRight w:val="0"/>
                  <w:marTop w:val="0"/>
                  <w:marBottom w:val="0"/>
                  <w:divBdr>
                    <w:top w:val="none" w:sz="0" w:space="0" w:color="auto"/>
                    <w:left w:val="none" w:sz="0" w:space="0" w:color="auto"/>
                    <w:bottom w:val="none" w:sz="0" w:space="0" w:color="auto"/>
                    <w:right w:val="none" w:sz="0" w:space="0" w:color="auto"/>
                  </w:divBdr>
                  <w:divsChild>
                    <w:div w:id="55281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5044">
          <w:marLeft w:val="0"/>
          <w:marRight w:val="0"/>
          <w:marTop w:val="0"/>
          <w:marBottom w:val="0"/>
          <w:divBdr>
            <w:top w:val="none" w:sz="0" w:space="0" w:color="auto"/>
            <w:left w:val="none" w:sz="0" w:space="0" w:color="auto"/>
            <w:bottom w:val="none" w:sz="0" w:space="0" w:color="auto"/>
            <w:right w:val="none" w:sz="0" w:space="0" w:color="auto"/>
          </w:divBdr>
        </w:div>
        <w:div w:id="1505820719">
          <w:marLeft w:val="0"/>
          <w:marRight w:val="0"/>
          <w:marTop w:val="0"/>
          <w:marBottom w:val="0"/>
          <w:divBdr>
            <w:top w:val="none" w:sz="0" w:space="0" w:color="auto"/>
            <w:left w:val="none" w:sz="0" w:space="0" w:color="auto"/>
            <w:bottom w:val="none" w:sz="0" w:space="0" w:color="auto"/>
            <w:right w:val="none" w:sz="0" w:space="0" w:color="auto"/>
          </w:divBdr>
        </w:div>
        <w:div w:id="170335643">
          <w:marLeft w:val="0"/>
          <w:marRight w:val="0"/>
          <w:marTop w:val="0"/>
          <w:marBottom w:val="0"/>
          <w:divBdr>
            <w:top w:val="none" w:sz="0" w:space="0" w:color="auto"/>
            <w:left w:val="none" w:sz="0" w:space="0" w:color="auto"/>
            <w:bottom w:val="none" w:sz="0" w:space="0" w:color="auto"/>
            <w:right w:val="none" w:sz="0" w:space="0" w:color="auto"/>
          </w:divBdr>
        </w:div>
        <w:div w:id="1237477277">
          <w:marLeft w:val="0"/>
          <w:marRight w:val="0"/>
          <w:marTop w:val="0"/>
          <w:marBottom w:val="0"/>
          <w:divBdr>
            <w:top w:val="none" w:sz="0" w:space="0" w:color="auto"/>
            <w:left w:val="none" w:sz="0" w:space="0" w:color="auto"/>
            <w:bottom w:val="none" w:sz="0" w:space="0" w:color="auto"/>
            <w:right w:val="none" w:sz="0" w:space="0" w:color="auto"/>
          </w:divBdr>
        </w:div>
        <w:div w:id="2022003951">
          <w:marLeft w:val="0"/>
          <w:marRight w:val="0"/>
          <w:marTop w:val="0"/>
          <w:marBottom w:val="0"/>
          <w:divBdr>
            <w:top w:val="none" w:sz="0" w:space="0" w:color="auto"/>
            <w:left w:val="none" w:sz="0" w:space="0" w:color="auto"/>
            <w:bottom w:val="none" w:sz="0" w:space="0" w:color="auto"/>
            <w:right w:val="none" w:sz="0" w:space="0" w:color="auto"/>
          </w:divBdr>
          <w:divsChild>
            <w:div w:id="1565142739">
              <w:marLeft w:val="0"/>
              <w:marRight w:val="0"/>
              <w:marTop w:val="0"/>
              <w:marBottom w:val="0"/>
              <w:divBdr>
                <w:top w:val="single" w:sz="6" w:space="0" w:color="9F9FDA"/>
                <w:left w:val="single" w:sz="6" w:space="0" w:color="9F9FDA"/>
                <w:bottom w:val="single" w:sz="6" w:space="0" w:color="9F9FDA"/>
                <w:right w:val="single" w:sz="6" w:space="0" w:color="9F9FDA"/>
              </w:divBdr>
              <w:divsChild>
                <w:div w:id="143859857">
                  <w:marLeft w:val="0"/>
                  <w:marRight w:val="0"/>
                  <w:marTop w:val="0"/>
                  <w:marBottom w:val="0"/>
                  <w:divBdr>
                    <w:top w:val="none" w:sz="0" w:space="0" w:color="auto"/>
                    <w:left w:val="none" w:sz="0" w:space="0" w:color="auto"/>
                    <w:bottom w:val="none" w:sz="0" w:space="0" w:color="auto"/>
                    <w:right w:val="none" w:sz="0" w:space="0" w:color="auto"/>
                  </w:divBdr>
                  <w:divsChild>
                    <w:div w:id="14840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57066">
          <w:marLeft w:val="0"/>
          <w:marRight w:val="0"/>
          <w:marTop w:val="0"/>
          <w:marBottom w:val="0"/>
          <w:divBdr>
            <w:top w:val="none" w:sz="0" w:space="0" w:color="auto"/>
            <w:left w:val="none" w:sz="0" w:space="0" w:color="auto"/>
            <w:bottom w:val="none" w:sz="0" w:space="0" w:color="auto"/>
            <w:right w:val="none" w:sz="0" w:space="0" w:color="auto"/>
          </w:divBdr>
        </w:div>
        <w:div w:id="707218885">
          <w:marLeft w:val="0"/>
          <w:marRight w:val="0"/>
          <w:marTop w:val="0"/>
          <w:marBottom w:val="0"/>
          <w:divBdr>
            <w:top w:val="none" w:sz="0" w:space="0" w:color="auto"/>
            <w:left w:val="none" w:sz="0" w:space="0" w:color="auto"/>
            <w:bottom w:val="none" w:sz="0" w:space="0" w:color="auto"/>
            <w:right w:val="none" w:sz="0" w:space="0" w:color="auto"/>
          </w:divBdr>
        </w:div>
        <w:div w:id="566578483">
          <w:marLeft w:val="0"/>
          <w:marRight w:val="0"/>
          <w:marTop w:val="0"/>
          <w:marBottom w:val="0"/>
          <w:divBdr>
            <w:top w:val="none" w:sz="0" w:space="0" w:color="auto"/>
            <w:left w:val="none" w:sz="0" w:space="0" w:color="auto"/>
            <w:bottom w:val="none" w:sz="0" w:space="0" w:color="auto"/>
            <w:right w:val="none" w:sz="0" w:space="0" w:color="auto"/>
          </w:divBdr>
        </w:div>
        <w:div w:id="1155031246">
          <w:marLeft w:val="0"/>
          <w:marRight w:val="0"/>
          <w:marTop w:val="0"/>
          <w:marBottom w:val="0"/>
          <w:divBdr>
            <w:top w:val="none" w:sz="0" w:space="0" w:color="auto"/>
            <w:left w:val="none" w:sz="0" w:space="0" w:color="auto"/>
            <w:bottom w:val="none" w:sz="0" w:space="0" w:color="auto"/>
            <w:right w:val="none" w:sz="0" w:space="0" w:color="auto"/>
          </w:divBdr>
        </w:div>
        <w:div w:id="1784810513">
          <w:marLeft w:val="0"/>
          <w:marRight w:val="0"/>
          <w:marTop w:val="0"/>
          <w:marBottom w:val="0"/>
          <w:divBdr>
            <w:top w:val="none" w:sz="0" w:space="0" w:color="auto"/>
            <w:left w:val="none" w:sz="0" w:space="0" w:color="auto"/>
            <w:bottom w:val="none" w:sz="0" w:space="0" w:color="auto"/>
            <w:right w:val="none" w:sz="0" w:space="0" w:color="auto"/>
          </w:divBdr>
        </w:div>
        <w:div w:id="1803646250">
          <w:marLeft w:val="0"/>
          <w:marRight w:val="0"/>
          <w:marTop w:val="0"/>
          <w:marBottom w:val="0"/>
          <w:divBdr>
            <w:top w:val="none" w:sz="0" w:space="0" w:color="auto"/>
            <w:left w:val="none" w:sz="0" w:space="0" w:color="auto"/>
            <w:bottom w:val="none" w:sz="0" w:space="0" w:color="auto"/>
            <w:right w:val="none" w:sz="0" w:space="0" w:color="auto"/>
          </w:divBdr>
        </w:div>
        <w:div w:id="1804927474">
          <w:marLeft w:val="0"/>
          <w:marRight w:val="0"/>
          <w:marTop w:val="0"/>
          <w:marBottom w:val="0"/>
          <w:divBdr>
            <w:top w:val="none" w:sz="0" w:space="0" w:color="auto"/>
            <w:left w:val="none" w:sz="0" w:space="0" w:color="auto"/>
            <w:bottom w:val="none" w:sz="0" w:space="0" w:color="auto"/>
            <w:right w:val="none" w:sz="0" w:space="0" w:color="auto"/>
          </w:divBdr>
        </w:div>
        <w:div w:id="391661420">
          <w:marLeft w:val="0"/>
          <w:marRight w:val="0"/>
          <w:marTop w:val="210"/>
          <w:marBottom w:val="0"/>
          <w:divBdr>
            <w:top w:val="none" w:sz="0" w:space="0" w:color="auto"/>
            <w:left w:val="none" w:sz="0" w:space="0" w:color="auto"/>
            <w:bottom w:val="none" w:sz="0" w:space="0" w:color="auto"/>
            <w:right w:val="none" w:sz="0" w:space="0" w:color="auto"/>
          </w:divBdr>
        </w:div>
        <w:div w:id="560558781">
          <w:marLeft w:val="0"/>
          <w:marRight w:val="0"/>
          <w:marTop w:val="0"/>
          <w:marBottom w:val="0"/>
          <w:divBdr>
            <w:top w:val="none" w:sz="0" w:space="0" w:color="auto"/>
            <w:left w:val="none" w:sz="0" w:space="0" w:color="auto"/>
            <w:bottom w:val="none" w:sz="0" w:space="0" w:color="auto"/>
            <w:right w:val="none" w:sz="0" w:space="0" w:color="auto"/>
          </w:divBdr>
        </w:div>
        <w:div w:id="1551457396">
          <w:marLeft w:val="0"/>
          <w:marRight w:val="0"/>
          <w:marTop w:val="0"/>
          <w:marBottom w:val="0"/>
          <w:divBdr>
            <w:top w:val="none" w:sz="0" w:space="0" w:color="auto"/>
            <w:left w:val="none" w:sz="0" w:space="0" w:color="auto"/>
            <w:bottom w:val="none" w:sz="0" w:space="0" w:color="auto"/>
            <w:right w:val="none" w:sz="0" w:space="0" w:color="auto"/>
          </w:divBdr>
        </w:div>
        <w:div w:id="2045057766">
          <w:marLeft w:val="0"/>
          <w:marRight w:val="0"/>
          <w:marTop w:val="0"/>
          <w:marBottom w:val="0"/>
          <w:divBdr>
            <w:top w:val="none" w:sz="0" w:space="0" w:color="auto"/>
            <w:left w:val="none" w:sz="0" w:space="0" w:color="auto"/>
            <w:bottom w:val="none" w:sz="0" w:space="0" w:color="auto"/>
            <w:right w:val="none" w:sz="0" w:space="0" w:color="auto"/>
          </w:divBdr>
        </w:div>
        <w:div w:id="1766488449">
          <w:marLeft w:val="0"/>
          <w:marRight w:val="0"/>
          <w:marTop w:val="0"/>
          <w:marBottom w:val="0"/>
          <w:divBdr>
            <w:top w:val="none" w:sz="0" w:space="0" w:color="auto"/>
            <w:left w:val="none" w:sz="0" w:space="0" w:color="auto"/>
            <w:bottom w:val="none" w:sz="0" w:space="0" w:color="auto"/>
            <w:right w:val="none" w:sz="0" w:space="0" w:color="auto"/>
          </w:divBdr>
        </w:div>
        <w:div w:id="1817063797">
          <w:marLeft w:val="0"/>
          <w:marRight w:val="0"/>
          <w:marTop w:val="0"/>
          <w:marBottom w:val="0"/>
          <w:divBdr>
            <w:top w:val="none" w:sz="0" w:space="0" w:color="auto"/>
            <w:left w:val="none" w:sz="0" w:space="0" w:color="auto"/>
            <w:bottom w:val="none" w:sz="0" w:space="0" w:color="auto"/>
            <w:right w:val="none" w:sz="0" w:space="0" w:color="auto"/>
          </w:divBdr>
        </w:div>
        <w:div w:id="1976570052">
          <w:marLeft w:val="0"/>
          <w:marRight w:val="0"/>
          <w:marTop w:val="0"/>
          <w:marBottom w:val="0"/>
          <w:divBdr>
            <w:top w:val="none" w:sz="0" w:space="0" w:color="auto"/>
            <w:left w:val="none" w:sz="0" w:space="0" w:color="auto"/>
            <w:bottom w:val="none" w:sz="0" w:space="0" w:color="auto"/>
            <w:right w:val="none" w:sz="0" w:space="0" w:color="auto"/>
          </w:divBdr>
        </w:div>
        <w:div w:id="687145284">
          <w:marLeft w:val="0"/>
          <w:marRight w:val="0"/>
          <w:marTop w:val="0"/>
          <w:marBottom w:val="0"/>
          <w:divBdr>
            <w:top w:val="none" w:sz="0" w:space="0" w:color="auto"/>
            <w:left w:val="none" w:sz="0" w:space="0" w:color="auto"/>
            <w:bottom w:val="none" w:sz="0" w:space="0" w:color="auto"/>
            <w:right w:val="none" w:sz="0" w:space="0" w:color="auto"/>
          </w:divBdr>
        </w:div>
        <w:div w:id="511799079">
          <w:marLeft w:val="0"/>
          <w:marRight w:val="0"/>
          <w:marTop w:val="0"/>
          <w:marBottom w:val="0"/>
          <w:divBdr>
            <w:top w:val="none" w:sz="0" w:space="0" w:color="auto"/>
            <w:left w:val="none" w:sz="0" w:space="0" w:color="auto"/>
            <w:bottom w:val="none" w:sz="0" w:space="0" w:color="auto"/>
            <w:right w:val="none" w:sz="0" w:space="0" w:color="auto"/>
          </w:divBdr>
        </w:div>
        <w:div w:id="1653606095">
          <w:marLeft w:val="0"/>
          <w:marRight w:val="0"/>
          <w:marTop w:val="0"/>
          <w:marBottom w:val="0"/>
          <w:divBdr>
            <w:top w:val="none" w:sz="0" w:space="0" w:color="auto"/>
            <w:left w:val="none" w:sz="0" w:space="0" w:color="auto"/>
            <w:bottom w:val="none" w:sz="0" w:space="0" w:color="auto"/>
            <w:right w:val="none" w:sz="0" w:space="0" w:color="auto"/>
          </w:divBdr>
        </w:div>
        <w:div w:id="887645136">
          <w:marLeft w:val="0"/>
          <w:marRight w:val="0"/>
          <w:marTop w:val="0"/>
          <w:marBottom w:val="0"/>
          <w:divBdr>
            <w:top w:val="none" w:sz="0" w:space="0" w:color="auto"/>
            <w:left w:val="none" w:sz="0" w:space="0" w:color="auto"/>
            <w:bottom w:val="none" w:sz="0" w:space="0" w:color="auto"/>
            <w:right w:val="none" w:sz="0" w:space="0" w:color="auto"/>
          </w:divBdr>
        </w:div>
        <w:div w:id="1055659989">
          <w:marLeft w:val="0"/>
          <w:marRight w:val="0"/>
          <w:marTop w:val="0"/>
          <w:marBottom w:val="0"/>
          <w:divBdr>
            <w:top w:val="none" w:sz="0" w:space="0" w:color="auto"/>
            <w:left w:val="none" w:sz="0" w:space="0" w:color="auto"/>
            <w:bottom w:val="none" w:sz="0" w:space="0" w:color="auto"/>
            <w:right w:val="none" w:sz="0" w:space="0" w:color="auto"/>
          </w:divBdr>
        </w:div>
        <w:div w:id="1410931887">
          <w:marLeft w:val="0"/>
          <w:marRight w:val="0"/>
          <w:marTop w:val="0"/>
          <w:marBottom w:val="0"/>
          <w:divBdr>
            <w:top w:val="none" w:sz="0" w:space="0" w:color="auto"/>
            <w:left w:val="none" w:sz="0" w:space="0" w:color="auto"/>
            <w:bottom w:val="none" w:sz="0" w:space="0" w:color="auto"/>
            <w:right w:val="none" w:sz="0" w:space="0" w:color="auto"/>
          </w:divBdr>
        </w:div>
        <w:div w:id="1994285494">
          <w:marLeft w:val="0"/>
          <w:marRight w:val="0"/>
          <w:marTop w:val="0"/>
          <w:marBottom w:val="0"/>
          <w:divBdr>
            <w:top w:val="none" w:sz="0" w:space="0" w:color="auto"/>
            <w:left w:val="none" w:sz="0" w:space="0" w:color="auto"/>
            <w:bottom w:val="none" w:sz="0" w:space="0" w:color="auto"/>
            <w:right w:val="none" w:sz="0" w:space="0" w:color="auto"/>
          </w:divBdr>
        </w:div>
        <w:div w:id="766078073">
          <w:marLeft w:val="0"/>
          <w:marRight w:val="0"/>
          <w:marTop w:val="210"/>
          <w:marBottom w:val="0"/>
          <w:divBdr>
            <w:top w:val="none" w:sz="0" w:space="0" w:color="auto"/>
            <w:left w:val="none" w:sz="0" w:space="0" w:color="auto"/>
            <w:bottom w:val="none" w:sz="0" w:space="0" w:color="auto"/>
            <w:right w:val="none" w:sz="0" w:space="0" w:color="auto"/>
          </w:divBdr>
        </w:div>
        <w:div w:id="2126346142">
          <w:marLeft w:val="0"/>
          <w:marRight w:val="0"/>
          <w:marTop w:val="0"/>
          <w:marBottom w:val="0"/>
          <w:divBdr>
            <w:top w:val="none" w:sz="0" w:space="0" w:color="auto"/>
            <w:left w:val="none" w:sz="0" w:space="0" w:color="auto"/>
            <w:bottom w:val="none" w:sz="0" w:space="0" w:color="auto"/>
            <w:right w:val="none" w:sz="0" w:space="0" w:color="auto"/>
          </w:divBdr>
        </w:div>
        <w:div w:id="555236687">
          <w:marLeft w:val="0"/>
          <w:marRight w:val="0"/>
          <w:marTop w:val="360"/>
          <w:marBottom w:val="0"/>
          <w:divBdr>
            <w:top w:val="none" w:sz="0" w:space="0" w:color="auto"/>
            <w:left w:val="none" w:sz="0" w:space="0" w:color="auto"/>
            <w:bottom w:val="none" w:sz="0" w:space="0" w:color="auto"/>
            <w:right w:val="none" w:sz="0" w:space="0" w:color="auto"/>
          </w:divBdr>
        </w:div>
        <w:div w:id="268971343">
          <w:marLeft w:val="0"/>
          <w:marRight w:val="0"/>
          <w:marTop w:val="0"/>
          <w:marBottom w:val="0"/>
          <w:divBdr>
            <w:top w:val="none" w:sz="0" w:space="0" w:color="auto"/>
            <w:left w:val="none" w:sz="0" w:space="0" w:color="auto"/>
            <w:bottom w:val="none" w:sz="0" w:space="0" w:color="auto"/>
            <w:right w:val="none" w:sz="0" w:space="0" w:color="auto"/>
          </w:divBdr>
        </w:div>
        <w:div w:id="886184785">
          <w:marLeft w:val="0"/>
          <w:marRight w:val="0"/>
          <w:marTop w:val="0"/>
          <w:marBottom w:val="0"/>
          <w:divBdr>
            <w:top w:val="none" w:sz="0" w:space="0" w:color="auto"/>
            <w:left w:val="none" w:sz="0" w:space="0" w:color="auto"/>
            <w:bottom w:val="none" w:sz="0" w:space="0" w:color="auto"/>
            <w:right w:val="none" w:sz="0" w:space="0" w:color="auto"/>
          </w:divBdr>
        </w:div>
        <w:div w:id="134032010">
          <w:marLeft w:val="0"/>
          <w:marRight w:val="0"/>
          <w:marTop w:val="0"/>
          <w:marBottom w:val="0"/>
          <w:divBdr>
            <w:top w:val="none" w:sz="0" w:space="0" w:color="auto"/>
            <w:left w:val="none" w:sz="0" w:space="0" w:color="auto"/>
            <w:bottom w:val="none" w:sz="0" w:space="0" w:color="auto"/>
            <w:right w:val="none" w:sz="0" w:space="0" w:color="auto"/>
          </w:divBdr>
        </w:div>
        <w:div w:id="390690245">
          <w:marLeft w:val="0"/>
          <w:marRight w:val="0"/>
          <w:marTop w:val="0"/>
          <w:marBottom w:val="0"/>
          <w:divBdr>
            <w:top w:val="none" w:sz="0" w:space="0" w:color="auto"/>
            <w:left w:val="none" w:sz="0" w:space="0" w:color="auto"/>
            <w:bottom w:val="none" w:sz="0" w:space="0" w:color="auto"/>
            <w:right w:val="none" w:sz="0" w:space="0" w:color="auto"/>
          </w:divBdr>
        </w:div>
        <w:div w:id="834610616">
          <w:marLeft w:val="0"/>
          <w:marRight w:val="0"/>
          <w:marTop w:val="0"/>
          <w:marBottom w:val="0"/>
          <w:divBdr>
            <w:top w:val="none" w:sz="0" w:space="0" w:color="auto"/>
            <w:left w:val="none" w:sz="0" w:space="0" w:color="auto"/>
            <w:bottom w:val="none" w:sz="0" w:space="0" w:color="auto"/>
            <w:right w:val="none" w:sz="0" w:space="0" w:color="auto"/>
          </w:divBdr>
        </w:div>
        <w:div w:id="512384439">
          <w:marLeft w:val="0"/>
          <w:marRight w:val="0"/>
          <w:marTop w:val="0"/>
          <w:marBottom w:val="0"/>
          <w:divBdr>
            <w:top w:val="none" w:sz="0" w:space="0" w:color="auto"/>
            <w:left w:val="none" w:sz="0" w:space="0" w:color="auto"/>
            <w:bottom w:val="none" w:sz="0" w:space="0" w:color="auto"/>
            <w:right w:val="none" w:sz="0" w:space="0" w:color="auto"/>
          </w:divBdr>
        </w:div>
        <w:div w:id="1807894834">
          <w:marLeft w:val="0"/>
          <w:marRight w:val="0"/>
          <w:marTop w:val="0"/>
          <w:marBottom w:val="0"/>
          <w:divBdr>
            <w:top w:val="none" w:sz="0" w:space="0" w:color="auto"/>
            <w:left w:val="none" w:sz="0" w:space="0" w:color="auto"/>
            <w:bottom w:val="none" w:sz="0" w:space="0" w:color="auto"/>
            <w:right w:val="none" w:sz="0" w:space="0" w:color="auto"/>
          </w:divBdr>
        </w:div>
        <w:div w:id="874317162">
          <w:marLeft w:val="0"/>
          <w:marRight w:val="0"/>
          <w:marTop w:val="0"/>
          <w:marBottom w:val="0"/>
          <w:divBdr>
            <w:top w:val="none" w:sz="0" w:space="0" w:color="auto"/>
            <w:left w:val="none" w:sz="0" w:space="0" w:color="auto"/>
            <w:bottom w:val="none" w:sz="0" w:space="0" w:color="auto"/>
            <w:right w:val="none" w:sz="0" w:space="0" w:color="auto"/>
          </w:divBdr>
        </w:div>
        <w:div w:id="752509926">
          <w:marLeft w:val="0"/>
          <w:marRight w:val="0"/>
          <w:marTop w:val="0"/>
          <w:marBottom w:val="0"/>
          <w:divBdr>
            <w:top w:val="none" w:sz="0" w:space="0" w:color="auto"/>
            <w:left w:val="none" w:sz="0" w:space="0" w:color="auto"/>
            <w:bottom w:val="none" w:sz="0" w:space="0" w:color="auto"/>
            <w:right w:val="none" w:sz="0" w:space="0" w:color="auto"/>
          </w:divBdr>
        </w:div>
        <w:div w:id="136991299">
          <w:marLeft w:val="0"/>
          <w:marRight w:val="0"/>
          <w:marTop w:val="0"/>
          <w:marBottom w:val="0"/>
          <w:divBdr>
            <w:top w:val="none" w:sz="0" w:space="0" w:color="auto"/>
            <w:left w:val="none" w:sz="0" w:space="0" w:color="auto"/>
            <w:bottom w:val="none" w:sz="0" w:space="0" w:color="auto"/>
            <w:right w:val="none" w:sz="0" w:space="0" w:color="auto"/>
          </w:divBdr>
        </w:div>
        <w:div w:id="2079329447">
          <w:marLeft w:val="0"/>
          <w:marRight w:val="0"/>
          <w:marTop w:val="0"/>
          <w:marBottom w:val="0"/>
          <w:divBdr>
            <w:top w:val="none" w:sz="0" w:space="0" w:color="auto"/>
            <w:left w:val="none" w:sz="0" w:space="0" w:color="auto"/>
            <w:bottom w:val="none" w:sz="0" w:space="0" w:color="auto"/>
            <w:right w:val="none" w:sz="0" w:space="0" w:color="auto"/>
          </w:divBdr>
        </w:div>
        <w:div w:id="8651150">
          <w:marLeft w:val="0"/>
          <w:marRight w:val="0"/>
          <w:marTop w:val="0"/>
          <w:marBottom w:val="0"/>
          <w:divBdr>
            <w:top w:val="none" w:sz="0" w:space="0" w:color="auto"/>
            <w:left w:val="none" w:sz="0" w:space="0" w:color="auto"/>
            <w:bottom w:val="none" w:sz="0" w:space="0" w:color="auto"/>
            <w:right w:val="none" w:sz="0" w:space="0" w:color="auto"/>
          </w:divBdr>
        </w:div>
        <w:div w:id="1019815664">
          <w:marLeft w:val="0"/>
          <w:marRight w:val="0"/>
          <w:marTop w:val="0"/>
          <w:marBottom w:val="0"/>
          <w:divBdr>
            <w:top w:val="none" w:sz="0" w:space="0" w:color="auto"/>
            <w:left w:val="none" w:sz="0" w:space="0" w:color="auto"/>
            <w:bottom w:val="none" w:sz="0" w:space="0" w:color="auto"/>
            <w:right w:val="none" w:sz="0" w:space="0" w:color="auto"/>
          </w:divBdr>
        </w:div>
        <w:div w:id="1232082745">
          <w:marLeft w:val="0"/>
          <w:marRight w:val="0"/>
          <w:marTop w:val="0"/>
          <w:marBottom w:val="0"/>
          <w:divBdr>
            <w:top w:val="none" w:sz="0" w:space="0" w:color="auto"/>
            <w:left w:val="none" w:sz="0" w:space="0" w:color="auto"/>
            <w:bottom w:val="none" w:sz="0" w:space="0" w:color="auto"/>
            <w:right w:val="none" w:sz="0" w:space="0" w:color="auto"/>
          </w:divBdr>
        </w:div>
        <w:div w:id="32772335">
          <w:marLeft w:val="0"/>
          <w:marRight w:val="0"/>
          <w:marTop w:val="0"/>
          <w:marBottom w:val="0"/>
          <w:divBdr>
            <w:top w:val="none" w:sz="0" w:space="0" w:color="auto"/>
            <w:left w:val="none" w:sz="0" w:space="0" w:color="auto"/>
            <w:bottom w:val="none" w:sz="0" w:space="0" w:color="auto"/>
            <w:right w:val="none" w:sz="0" w:space="0" w:color="auto"/>
          </w:divBdr>
        </w:div>
        <w:div w:id="819466298">
          <w:marLeft w:val="0"/>
          <w:marRight w:val="0"/>
          <w:marTop w:val="0"/>
          <w:marBottom w:val="0"/>
          <w:divBdr>
            <w:top w:val="none" w:sz="0" w:space="0" w:color="auto"/>
            <w:left w:val="none" w:sz="0" w:space="0" w:color="auto"/>
            <w:bottom w:val="none" w:sz="0" w:space="0" w:color="auto"/>
            <w:right w:val="none" w:sz="0" w:space="0" w:color="auto"/>
          </w:divBdr>
        </w:div>
        <w:div w:id="180319406">
          <w:marLeft w:val="0"/>
          <w:marRight w:val="0"/>
          <w:marTop w:val="0"/>
          <w:marBottom w:val="0"/>
          <w:divBdr>
            <w:top w:val="none" w:sz="0" w:space="0" w:color="auto"/>
            <w:left w:val="none" w:sz="0" w:space="0" w:color="auto"/>
            <w:bottom w:val="none" w:sz="0" w:space="0" w:color="auto"/>
            <w:right w:val="none" w:sz="0" w:space="0" w:color="auto"/>
          </w:divBdr>
        </w:div>
        <w:div w:id="1379665857">
          <w:marLeft w:val="0"/>
          <w:marRight w:val="0"/>
          <w:marTop w:val="0"/>
          <w:marBottom w:val="0"/>
          <w:divBdr>
            <w:top w:val="none" w:sz="0" w:space="0" w:color="auto"/>
            <w:left w:val="none" w:sz="0" w:space="0" w:color="auto"/>
            <w:bottom w:val="none" w:sz="0" w:space="0" w:color="auto"/>
            <w:right w:val="none" w:sz="0" w:space="0" w:color="auto"/>
          </w:divBdr>
        </w:div>
        <w:div w:id="327025768">
          <w:marLeft w:val="0"/>
          <w:marRight w:val="0"/>
          <w:marTop w:val="0"/>
          <w:marBottom w:val="0"/>
          <w:divBdr>
            <w:top w:val="none" w:sz="0" w:space="0" w:color="auto"/>
            <w:left w:val="none" w:sz="0" w:space="0" w:color="auto"/>
            <w:bottom w:val="none" w:sz="0" w:space="0" w:color="auto"/>
            <w:right w:val="none" w:sz="0" w:space="0" w:color="auto"/>
          </w:divBdr>
        </w:div>
        <w:div w:id="253437410">
          <w:marLeft w:val="0"/>
          <w:marRight w:val="0"/>
          <w:marTop w:val="0"/>
          <w:marBottom w:val="0"/>
          <w:divBdr>
            <w:top w:val="none" w:sz="0" w:space="0" w:color="auto"/>
            <w:left w:val="none" w:sz="0" w:space="0" w:color="auto"/>
            <w:bottom w:val="none" w:sz="0" w:space="0" w:color="auto"/>
            <w:right w:val="none" w:sz="0" w:space="0" w:color="auto"/>
          </w:divBdr>
        </w:div>
        <w:div w:id="1737701436">
          <w:marLeft w:val="0"/>
          <w:marRight w:val="0"/>
          <w:marTop w:val="0"/>
          <w:marBottom w:val="0"/>
          <w:divBdr>
            <w:top w:val="none" w:sz="0" w:space="0" w:color="auto"/>
            <w:left w:val="none" w:sz="0" w:space="0" w:color="auto"/>
            <w:bottom w:val="none" w:sz="0" w:space="0" w:color="auto"/>
            <w:right w:val="none" w:sz="0" w:space="0" w:color="auto"/>
          </w:divBdr>
        </w:div>
        <w:div w:id="1552186405">
          <w:marLeft w:val="0"/>
          <w:marRight w:val="0"/>
          <w:marTop w:val="0"/>
          <w:marBottom w:val="0"/>
          <w:divBdr>
            <w:top w:val="none" w:sz="0" w:space="0" w:color="auto"/>
            <w:left w:val="none" w:sz="0" w:space="0" w:color="auto"/>
            <w:bottom w:val="none" w:sz="0" w:space="0" w:color="auto"/>
            <w:right w:val="none" w:sz="0" w:space="0" w:color="auto"/>
          </w:divBdr>
        </w:div>
        <w:div w:id="1337806478">
          <w:marLeft w:val="0"/>
          <w:marRight w:val="0"/>
          <w:marTop w:val="0"/>
          <w:marBottom w:val="0"/>
          <w:divBdr>
            <w:top w:val="none" w:sz="0" w:space="0" w:color="auto"/>
            <w:left w:val="none" w:sz="0" w:space="0" w:color="auto"/>
            <w:bottom w:val="none" w:sz="0" w:space="0" w:color="auto"/>
            <w:right w:val="none" w:sz="0" w:space="0" w:color="auto"/>
          </w:divBdr>
        </w:div>
        <w:div w:id="1046028445">
          <w:marLeft w:val="0"/>
          <w:marRight w:val="0"/>
          <w:marTop w:val="0"/>
          <w:marBottom w:val="0"/>
          <w:divBdr>
            <w:top w:val="none" w:sz="0" w:space="0" w:color="auto"/>
            <w:left w:val="none" w:sz="0" w:space="0" w:color="auto"/>
            <w:bottom w:val="none" w:sz="0" w:space="0" w:color="auto"/>
            <w:right w:val="none" w:sz="0" w:space="0" w:color="auto"/>
          </w:divBdr>
        </w:div>
        <w:div w:id="1094394742">
          <w:marLeft w:val="0"/>
          <w:marRight w:val="0"/>
          <w:marTop w:val="0"/>
          <w:marBottom w:val="0"/>
          <w:divBdr>
            <w:top w:val="none" w:sz="0" w:space="0" w:color="auto"/>
            <w:left w:val="none" w:sz="0" w:space="0" w:color="auto"/>
            <w:bottom w:val="none" w:sz="0" w:space="0" w:color="auto"/>
            <w:right w:val="none" w:sz="0" w:space="0" w:color="auto"/>
          </w:divBdr>
        </w:div>
        <w:div w:id="68232216">
          <w:marLeft w:val="0"/>
          <w:marRight w:val="0"/>
          <w:marTop w:val="0"/>
          <w:marBottom w:val="0"/>
          <w:divBdr>
            <w:top w:val="none" w:sz="0" w:space="0" w:color="auto"/>
            <w:left w:val="none" w:sz="0" w:space="0" w:color="auto"/>
            <w:bottom w:val="none" w:sz="0" w:space="0" w:color="auto"/>
            <w:right w:val="none" w:sz="0" w:space="0" w:color="auto"/>
          </w:divBdr>
        </w:div>
        <w:div w:id="1324167141">
          <w:marLeft w:val="0"/>
          <w:marRight w:val="0"/>
          <w:marTop w:val="0"/>
          <w:marBottom w:val="0"/>
          <w:divBdr>
            <w:top w:val="none" w:sz="0" w:space="0" w:color="auto"/>
            <w:left w:val="none" w:sz="0" w:space="0" w:color="auto"/>
            <w:bottom w:val="none" w:sz="0" w:space="0" w:color="auto"/>
            <w:right w:val="none" w:sz="0" w:space="0" w:color="auto"/>
          </w:divBdr>
        </w:div>
        <w:div w:id="2019772766">
          <w:marLeft w:val="0"/>
          <w:marRight w:val="0"/>
          <w:marTop w:val="0"/>
          <w:marBottom w:val="0"/>
          <w:divBdr>
            <w:top w:val="none" w:sz="0" w:space="0" w:color="auto"/>
            <w:left w:val="none" w:sz="0" w:space="0" w:color="auto"/>
            <w:bottom w:val="none" w:sz="0" w:space="0" w:color="auto"/>
            <w:right w:val="none" w:sz="0" w:space="0" w:color="auto"/>
          </w:divBdr>
        </w:div>
        <w:div w:id="1208109540">
          <w:marLeft w:val="0"/>
          <w:marRight w:val="0"/>
          <w:marTop w:val="0"/>
          <w:marBottom w:val="0"/>
          <w:divBdr>
            <w:top w:val="none" w:sz="0" w:space="0" w:color="auto"/>
            <w:left w:val="none" w:sz="0" w:space="0" w:color="auto"/>
            <w:bottom w:val="none" w:sz="0" w:space="0" w:color="auto"/>
            <w:right w:val="none" w:sz="0" w:space="0" w:color="auto"/>
          </w:divBdr>
        </w:div>
        <w:div w:id="1536577251">
          <w:marLeft w:val="0"/>
          <w:marRight w:val="0"/>
          <w:marTop w:val="0"/>
          <w:marBottom w:val="0"/>
          <w:divBdr>
            <w:top w:val="none" w:sz="0" w:space="0" w:color="auto"/>
            <w:left w:val="none" w:sz="0" w:space="0" w:color="auto"/>
            <w:bottom w:val="none" w:sz="0" w:space="0" w:color="auto"/>
            <w:right w:val="none" w:sz="0" w:space="0" w:color="auto"/>
          </w:divBdr>
        </w:div>
        <w:div w:id="1730761965">
          <w:marLeft w:val="0"/>
          <w:marRight w:val="0"/>
          <w:marTop w:val="0"/>
          <w:marBottom w:val="0"/>
          <w:divBdr>
            <w:top w:val="none" w:sz="0" w:space="0" w:color="auto"/>
            <w:left w:val="none" w:sz="0" w:space="0" w:color="auto"/>
            <w:bottom w:val="none" w:sz="0" w:space="0" w:color="auto"/>
            <w:right w:val="none" w:sz="0" w:space="0" w:color="auto"/>
          </w:divBdr>
        </w:div>
        <w:div w:id="915896879">
          <w:marLeft w:val="0"/>
          <w:marRight w:val="0"/>
          <w:marTop w:val="0"/>
          <w:marBottom w:val="0"/>
          <w:divBdr>
            <w:top w:val="none" w:sz="0" w:space="0" w:color="auto"/>
            <w:left w:val="none" w:sz="0" w:space="0" w:color="auto"/>
            <w:bottom w:val="none" w:sz="0" w:space="0" w:color="auto"/>
            <w:right w:val="none" w:sz="0" w:space="0" w:color="auto"/>
          </w:divBdr>
        </w:div>
        <w:div w:id="113713722">
          <w:marLeft w:val="0"/>
          <w:marRight w:val="0"/>
          <w:marTop w:val="0"/>
          <w:marBottom w:val="0"/>
          <w:divBdr>
            <w:top w:val="none" w:sz="0" w:space="0" w:color="auto"/>
            <w:left w:val="none" w:sz="0" w:space="0" w:color="auto"/>
            <w:bottom w:val="none" w:sz="0" w:space="0" w:color="auto"/>
            <w:right w:val="none" w:sz="0" w:space="0" w:color="auto"/>
          </w:divBdr>
        </w:div>
        <w:div w:id="218128166">
          <w:marLeft w:val="0"/>
          <w:marRight w:val="0"/>
          <w:marTop w:val="0"/>
          <w:marBottom w:val="0"/>
          <w:divBdr>
            <w:top w:val="none" w:sz="0" w:space="0" w:color="auto"/>
            <w:left w:val="none" w:sz="0" w:space="0" w:color="auto"/>
            <w:bottom w:val="none" w:sz="0" w:space="0" w:color="auto"/>
            <w:right w:val="none" w:sz="0" w:space="0" w:color="auto"/>
          </w:divBdr>
        </w:div>
        <w:div w:id="1574269735">
          <w:marLeft w:val="0"/>
          <w:marRight w:val="0"/>
          <w:marTop w:val="0"/>
          <w:marBottom w:val="0"/>
          <w:divBdr>
            <w:top w:val="none" w:sz="0" w:space="0" w:color="auto"/>
            <w:left w:val="none" w:sz="0" w:space="0" w:color="auto"/>
            <w:bottom w:val="none" w:sz="0" w:space="0" w:color="auto"/>
            <w:right w:val="none" w:sz="0" w:space="0" w:color="auto"/>
          </w:divBdr>
        </w:div>
        <w:div w:id="1311011453">
          <w:marLeft w:val="0"/>
          <w:marRight w:val="0"/>
          <w:marTop w:val="0"/>
          <w:marBottom w:val="0"/>
          <w:divBdr>
            <w:top w:val="none" w:sz="0" w:space="0" w:color="auto"/>
            <w:left w:val="none" w:sz="0" w:space="0" w:color="auto"/>
            <w:bottom w:val="none" w:sz="0" w:space="0" w:color="auto"/>
            <w:right w:val="none" w:sz="0" w:space="0" w:color="auto"/>
          </w:divBdr>
        </w:div>
        <w:div w:id="1490630189">
          <w:marLeft w:val="0"/>
          <w:marRight w:val="0"/>
          <w:marTop w:val="0"/>
          <w:marBottom w:val="0"/>
          <w:divBdr>
            <w:top w:val="none" w:sz="0" w:space="0" w:color="auto"/>
            <w:left w:val="none" w:sz="0" w:space="0" w:color="auto"/>
            <w:bottom w:val="none" w:sz="0" w:space="0" w:color="auto"/>
            <w:right w:val="none" w:sz="0" w:space="0" w:color="auto"/>
          </w:divBdr>
        </w:div>
        <w:div w:id="1672903393">
          <w:marLeft w:val="0"/>
          <w:marRight w:val="0"/>
          <w:marTop w:val="0"/>
          <w:marBottom w:val="0"/>
          <w:divBdr>
            <w:top w:val="none" w:sz="0" w:space="0" w:color="auto"/>
            <w:left w:val="none" w:sz="0" w:space="0" w:color="auto"/>
            <w:bottom w:val="none" w:sz="0" w:space="0" w:color="auto"/>
            <w:right w:val="none" w:sz="0" w:space="0" w:color="auto"/>
          </w:divBdr>
        </w:div>
        <w:div w:id="741106251">
          <w:marLeft w:val="0"/>
          <w:marRight w:val="0"/>
          <w:marTop w:val="0"/>
          <w:marBottom w:val="0"/>
          <w:divBdr>
            <w:top w:val="none" w:sz="0" w:space="0" w:color="auto"/>
            <w:left w:val="none" w:sz="0" w:space="0" w:color="auto"/>
            <w:bottom w:val="none" w:sz="0" w:space="0" w:color="auto"/>
            <w:right w:val="none" w:sz="0" w:space="0" w:color="auto"/>
          </w:divBdr>
        </w:div>
        <w:div w:id="1950114761">
          <w:marLeft w:val="0"/>
          <w:marRight w:val="0"/>
          <w:marTop w:val="0"/>
          <w:marBottom w:val="0"/>
          <w:divBdr>
            <w:top w:val="none" w:sz="0" w:space="0" w:color="auto"/>
            <w:left w:val="none" w:sz="0" w:space="0" w:color="auto"/>
            <w:bottom w:val="none" w:sz="0" w:space="0" w:color="auto"/>
            <w:right w:val="none" w:sz="0" w:space="0" w:color="auto"/>
          </w:divBdr>
        </w:div>
        <w:div w:id="1075740405">
          <w:marLeft w:val="0"/>
          <w:marRight w:val="0"/>
          <w:marTop w:val="0"/>
          <w:marBottom w:val="0"/>
          <w:divBdr>
            <w:top w:val="none" w:sz="0" w:space="0" w:color="auto"/>
            <w:left w:val="none" w:sz="0" w:space="0" w:color="auto"/>
            <w:bottom w:val="none" w:sz="0" w:space="0" w:color="auto"/>
            <w:right w:val="none" w:sz="0" w:space="0" w:color="auto"/>
          </w:divBdr>
        </w:div>
        <w:div w:id="830759024">
          <w:marLeft w:val="0"/>
          <w:marRight w:val="0"/>
          <w:marTop w:val="0"/>
          <w:marBottom w:val="0"/>
          <w:divBdr>
            <w:top w:val="none" w:sz="0" w:space="0" w:color="auto"/>
            <w:left w:val="none" w:sz="0" w:space="0" w:color="auto"/>
            <w:bottom w:val="none" w:sz="0" w:space="0" w:color="auto"/>
            <w:right w:val="none" w:sz="0" w:space="0" w:color="auto"/>
          </w:divBdr>
        </w:div>
        <w:div w:id="1391685247">
          <w:marLeft w:val="0"/>
          <w:marRight w:val="0"/>
          <w:marTop w:val="0"/>
          <w:marBottom w:val="0"/>
          <w:divBdr>
            <w:top w:val="none" w:sz="0" w:space="0" w:color="auto"/>
            <w:left w:val="none" w:sz="0" w:space="0" w:color="auto"/>
            <w:bottom w:val="none" w:sz="0" w:space="0" w:color="auto"/>
            <w:right w:val="none" w:sz="0" w:space="0" w:color="auto"/>
          </w:divBdr>
        </w:div>
        <w:div w:id="621958669">
          <w:marLeft w:val="0"/>
          <w:marRight w:val="0"/>
          <w:marTop w:val="0"/>
          <w:marBottom w:val="0"/>
          <w:divBdr>
            <w:top w:val="none" w:sz="0" w:space="0" w:color="auto"/>
            <w:left w:val="none" w:sz="0" w:space="0" w:color="auto"/>
            <w:bottom w:val="none" w:sz="0" w:space="0" w:color="auto"/>
            <w:right w:val="none" w:sz="0" w:space="0" w:color="auto"/>
          </w:divBdr>
        </w:div>
        <w:div w:id="1241988581">
          <w:marLeft w:val="0"/>
          <w:marRight w:val="0"/>
          <w:marTop w:val="0"/>
          <w:marBottom w:val="0"/>
          <w:divBdr>
            <w:top w:val="none" w:sz="0" w:space="0" w:color="auto"/>
            <w:left w:val="none" w:sz="0" w:space="0" w:color="auto"/>
            <w:bottom w:val="none" w:sz="0" w:space="0" w:color="auto"/>
            <w:right w:val="none" w:sz="0" w:space="0" w:color="auto"/>
          </w:divBdr>
        </w:div>
        <w:div w:id="616831557">
          <w:marLeft w:val="0"/>
          <w:marRight w:val="0"/>
          <w:marTop w:val="0"/>
          <w:marBottom w:val="0"/>
          <w:divBdr>
            <w:top w:val="none" w:sz="0" w:space="0" w:color="auto"/>
            <w:left w:val="none" w:sz="0" w:space="0" w:color="auto"/>
            <w:bottom w:val="none" w:sz="0" w:space="0" w:color="auto"/>
            <w:right w:val="none" w:sz="0" w:space="0" w:color="auto"/>
          </w:divBdr>
        </w:div>
        <w:div w:id="1256133059">
          <w:marLeft w:val="0"/>
          <w:marRight w:val="0"/>
          <w:marTop w:val="360"/>
          <w:marBottom w:val="0"/>
          <w:divBdr>
            <w:top w:val="none" w:sz="0" w:space="0" w:color="auto"/>
            <w:left w:val="none" w:sz="0" w:space="0" w:color="auto"/>
            <w:bottom w:val="none" w:sz="0" w:space="0" w:color="auto"/>
            <w:right w:val="none" w:sz="0" w:space="0" w:color="auto"/>
          </w:divBdr>
        </w:div>
        <w:div w:id="2142729219">
          <w:marLeft w:val="0"/>
          <w:marRight w:val="0"/>
          <w:marTop w:val="0"/>
          <w:marBottom w:val="0"/>
          <w:divBdr>
            <w:top w:val="none" w:sz="0" w:space="0" w:color="auto"/>
            <w:left w:val="none" w:sz="0" w:space="0" w:color="auto"/>
            <w:bottom w:val="none" w:sz="0" w:space="0" w:color="auto"/>
            <w:right w:val="none" w:sz="0" w:space="0" w:color="auto"/>
          </w:divBdr>
        </w:div>
        <w:div w:id="1295864554">
          <w:marLeft w:val="0"/>
          <w:marRight w:val="0"/>
          <w:marTop w:val="360"/>
          <w:marBottom w:val="0"/>
          <w:divBdr>
            <w:top w:val="none" w:sz="0" w:space="0" w:color="auto"/>
            <w:left w:val="none" w:sz="0" w:space="0" w:color="auto"/>
            <w:bottom w:val="none" w:sz="0" w:space="0" w:color="auto"/>
            <w:right w:val="none" w:sz="0" w:space="0" w:color="auto"/>
          </w:divBdr>
        </w:div>
        <w:div w:id="2066219706">
          <w:marLeft w:val="0"/>
          <w:marRight w:val="0"/>
          <w:marTop w:val="0"/>
          <w:marBottom w:val="0"/>
          <w:divBdr>
            <w:top w:val="none" w:sz="0" w:space="0" w:color="auto"/>
            <w:left w:val="none" w:sz="0" w:space="0" w:color="auto"/>
            <w:bottom w:val="none" w:sz="0" w:space="0" w:color="auto"/>
            <w:right w:val="none" w:sz="0" w:space="0" w:color="auto"/>
          </w:divBdr>
          <w:divsChild>
            <w:div w:id="452139697">
              <w:marLeft w:val="0"/>
              <w:marRight w:val="0"/>
              <w:marTop w:val="0"/>
              <w:marBottom w:val="0"/>
              <w:divBdr>
                <w:top w:val="single" w:sz="6" w:space="0" w:color="9F9FDA"/>
                <w:left w:val="single" w:sz="6" w:space="0" w:color="9F9FDA"/>
                <w:bottom w:val="single" w:sz="6" w:space="0" w:color="9F9FDA"/>
                <w:right w:val="single" w:sz="6" w:space="0" w:color="9F9FDA"/>
              </w:divBdr>
              <w:divsChild>
                <w:div w:id="631637543">
                  <w:marLeft w:val="0"/>
                  <w:marRight w:val="0"/>
                  <w:marTop w:val="0"/>
                  <w:marBottom w:val="0"/>
                  <w:divBdr>
                    <w:top w:val="none" w:sz="0" w:space="0" w:color="auto"/>
                    <w:left w:val="none" w:sz="0" w:space="0" w:color="auto"/>
                    <w:bottom w:val="none" w:sz="0" w:space="0" w:color="auto"/>
                    <w:right w:val="none" w:sz="0" w:space="0" w:color="auto"/>
                  </w:divBdr>
                  <w:divsChild>
                    <w:div w:id="177617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320214">
          <w:marLeft w:val="0"/>
          <w:marRight w:val="0"/>
          <w:marTop w:val="0"/>
          <w:marBottom w:val="0"/>
          <w:divBdr>
            <w:top w:val="none" w:sz="0" w:space="0" w:color="auto"/>
            <w:left w:val="none" w:sz="0" w:space="0" w:color="auto"/>
            <w:bottom w:val="none" w:sz="0" w:space="0" w:color="auto"/>
            <w:right w:val="none" w:sz="0" w:space="0" w:color="auto"/>
          </w:divBdr>
        </w:div>
        <w:div w:id="266081701">
          <w:marLeft w:val="0"/>
          <w:marRight w:val="0"/>
          <w:marTop w:val="0"/>
          <w:marBottom w:val="0"/>
          <w:divBdr>
            <w:top w:val="none" w:sz="0" w:space="0" w:color="auto"/>
            <w:left w:val="none" w:sz="0" w:space="0" w:color="auto"/>
            <w:bottom w:val="none" w:sz="0" w:space="0" w:color="auto"/>
            <w:right w:val="none" w:sz="0" w:space="0" w:color="auto"/>
          </w:divBdr>
        </w:div>
        <w:div w:id="642080502">
          <w:marLeft w:val="0"/>
          <w:marRight w:val="0"/>
          <w:marTop w:val="0"/>
          <w:marBottom w:val="0"/>
          <w:divBdr>
            <w:top w:val="none" w:sz="0" w:space="0" w:color="auto"/>
            <w:left w:val="none" w:sz="0" w:space="0" w:color="auto"/>
            <w:bottom w:val="none" w:sz="0" w:space="0" w:color="auto"/>
            <w:right w:val="none" w:sz="0" w:space="0" w:color="auto"/>
          </w:divBdr>
          <w:divsChild>
            <w:div w:id="111291549">
              <w:marLeft w:val="0"/>
              <w:marRight w:val="0"/>
              <w:marTop w:val="0"/>
              <w:marBottom w:val="0"/>
              <w:divBdr>
                <w:top w:val="single" w:sz="6" w:space="0" w:color="9F9FDA"/>
                <w:left w:val="single" w:sz="6" w:space="0" w:color="9F9FDA"/>
                <w:bottom w:val="single" w:sz="6" w:space="0" w:color="9F9FDA"/>
                <w:right w:val="single" w:sz="6" w:space="0" w:color="9F9FDA"/>
              </w:divBdr>
              <w:divsChild>
                <w:div w:id="1772818400">
                  <w:marLeft w:val="0"/>
                  <w:marRight w:val="0"/>
                  <w:marTop w:val="0"/>
                  <w:marBottom w:val="0"/>
                  <w:divBdr>
                    <w:top w:val="none" w:sz="0" w:space="0" w:color="auto"/>
                    <w:left w:val="none" w:sz="0" w:space="0" w:color="auto"/>
                    <w:bottom w:val="none" w:sz="0" w:space="0" w:color="auto"/>
                    <w:right w:val="none" w:sz="0" w:space="0" w:color="auto"/>
                  </w:divBdr>
                  <w:divsChild>
                    <w:div w:id="206275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971999">
          <w:marLeft w:val="0"/>
          <w:marRight w:val="0"/>
          <w:marTop w:val="0"/>
          <w:marBottom w:val="0"/>
          <w:divBdr>
            <w:top w:val="none" w:sz="0" w:space="0" w:color="auto"/>
            <w:left w:val="none" w:sz="0" w:space="0" w:color="auto"/>
            <w:bottom w:val="none" w:sz="0" w:space="0" w:color="auto"/>
            <w:right w:val="none" w:sz="0" w:space="0" w:color="auto"/>
          </w:divBdr>
        </w:div>
        <w:div w:id="1887908342">
          <w:marLeft w:val="0"/>
          <w:marRight w:val="0"/>
          <w:marTop w:val="0"/>
          <w:marBottom w:val="0"/>
          <w:divBdr>
            <w:top w:val="none" w:sz="0" w:space="0" w:color="auto"/>
            <w:left w:val="none" w:sz="0" w:space="0" w:color="auto"/>
            <w:bottom w:val="none" w:sz="0" w:space="0" w:color="auto"/>
            <w:right w:val="none" w:sz="0" w:space="0" w:color="auto"/>
          </w:divBdr>
        </w:div>
        <w:div w:id="1340501856">
          <w:marLeft w:val="0"/>
          <w:marRight w:val="0"/>
          <w:marTop w:val="0"/>
          <w:marBottom w:val="0"/>
          <w:divBdr>
            <w:top w:val="none" w:sz="0" w:space="0" w:color="auto"/>
            <w:left w:val="none" w:sz="0" w:space="0" w:color="auto"/>
            <w:bottom w:val="none" w:sz="0" w:space="0" w:color="auto"/>
            <w:right w:val="none" w:sz="0" w:space="0" w:color="auto"/>
          </w:divBdr>
        </w:div>
        <w:div w:id="1285698096">
          <w:marLeft w:val="0"/>
          <w:marRight w:val="0"/>
          <w:marTop w:val="0"/>
          <w:marBottom w:val="0"/>
          <w:divBdr>
            <w:top w:val="none" w:sz="0" w:space="0" w:color="auto"/>
            <w:left w:val="none" w:sz="0" w:space="0" w:color="auto"/>
            <w:bottom w:val="none" w:sz="0" w:space="0" w:color="auto"/>
            <w:right w:val="none" w:sz="0" w:space="0" w:color="auto"/>
          </w:divBdr>
        </w:div>
        <w:div w:id="1910385401">
          <w:marLeft w:val="0"/>
          <w:marRight w:val="0"/>
          <w:marTop w:val="0"/>
          <w:marBottom w:val="0"/>
          <w:divBdr>
            <w:top w:val="none" w:sz="0" w:space="0" w:color="auto"/>
            <w:left w:val="none" w:sz="0" w:space="0" w:color="auto"/>
            <w:bottom w:val="none" w:sz="0" w:space="0" w:color="auto"/>
            <w:right w:val="none" w:sz="0" w:space="0" w:color="auto"/>
          </w:divBdr>
        </w:div>
        <w:div w:id="466552311">
          <w:marLeft w:val="0"/>
          <w:marRight w:val="0"/>
          <w:marTop w:val="0"/>
          <w:marBottom w:val="0"/>
          <w:divBdr>
            <w:top w:val="none" w:sz="0" w:space="0" w:color="auto"/>
            <w:left w:val="none" w:sz="0" w:space="0" w:color="auto"/>
            <w:bottom w:val="none" w:sz="0" w:space="0" w:color="auto"/>
            <w:right w:val="none" w:sz="0" w:space="0" w:color="auto"/>
          </w:divBdr>
        </w:div>
        <w:div w:id="1602294243">
          <w:marLeft w:val="0"/>
          <w:marRight w:val="0"/>
          <w:marTop w:val="0"/>
          <w:marBottom w:val="0"/>
          <w:divBdr>
            <w:top w:val="none" w:sz="0" w:space="0" w:color="auto"/>
            <w:left w:val="none" w:sz="0" w:space="0" w:color="auto"/>
            <w:bottom w:val="none" w:sz="0" w:space="0" w:color="auto"/>
            <w:right w:val="none" w:sz="0" w:space="0" w:color="auto"/>
          </w:divBdr>
        </w:div>
        <w:div w:id="1085415127">
          <w:marLeft w:val="0"/>
          <w:marRight w:val="0"/>
          <w:marTop w:val="0"/>
          <w:marBottom w:val="0"/>
          <w:divBdr>
            <w:top w:val="none" w:sz="0" w:space="0" w:color="auto"/>
            <w:left w:val="none" w:sz="0" w:space="0" w:color="auto"/>
            <w:bottom w:val="none" w:sz="0" w:space="0" w:color="auto"/>
            <w:right w:val="none" w:sz="0" w:space="0" w:color="auto"/>
          </w:divBdr>
        </w:div>
        <w:div w:id="594896614">
          <w:marLeft w:val="0"/>
          <w:marRight w:val="0"/>
          <w:marTop w:val="0"/>
          <w:marBottom w:val="0"/>
          <w:divBdr>
            <w:top w:val="none" w:sz="0" w:space="0" w:color="auto"/>
            <w:left w:val="none" w:sz="0" w:space="0" w:color="auto"/>
            <w:bottom w:val="none" w:sz="0" w:space="0" w:color="auto"/>
            <w:right w:val="none" w:sz="0" w:space="0" w:color="auto"/>
          </w:divBdr>
        </w:div>
        <w:div w:id="1004892884">
          <w:marLeft w:val="0"/>
          <w:marRight w:val="0"/>
          <w:marTop w:val="0"/>
          <w:marBottom w:val="0"/>
          <w:divBdr>
            <w:top w:val="none" w:sz="0" w:space="0" w:color="auto"/>
            <w:left w:val="none" w:sz="0" w:space="0" w:color="auto"/>
            <w:bottom w:val="none" w:sz="0" w:space="0" w:color="auto"/>
            <w:right w:val="none" w:sz="0" w:space="0" w:color="auto"/>
          </w:divBdr>
        </w:div>
        <w:div w:id="1402480133">
          <w:marLeft w:val="0"/>
          <w:marRight w:val="0"/>
          <w:marTop w:val="0"/>
          <w:marBottom w:val="0"/>
          <w:divBdr>
            <w:top w:val="none" w:sz="0" w:space="0" w:color="auto"/>
            <w:left w:val="none" w:sz="0" w:space="0" w:color="auto"/>
            <w:bottom w:val="none" w:sz="0" w:space="0" w:color="auto"/>
            <w:right w:val="none" w:sz="0" w:space="0" w:color="auto"/>
          </w:divBdr>
        </w:div>
        <w:div w:id="600072665">
          <w:marLeft w:val="0"/>
          <w:marRight w:val="0"/>
          <w:marTop w:val="0"/>
          <w:marBottom w:val="0"/>
          <w:divBdr>
            <w:top w:val="none" w:sz="0" w:space="0" w:color="auto"/>
            <w:left w:val="none" w:sz="0" w:space="0" w:color="auto"/>
            <w:bottom w:val="none" w:sz="0" w:space="0" w:color="auto"/>
            <w:right w:val="none" w:sz="0" w:space="0" w:color="auto"/>
          </w:divBdr>
        </w:div>
        <w:div w:id="1527056673">
          <w:marLeft w:val="0"/>
          <w:marRight w:val="0"/>
          <w:marTop w:val="0"/>
          <w:marBottom w:val="0"/>
          <w:divBdr>
            <w:top w:val="none" w:sz="0" w:space="0" w:color="auto"/>
            <w:left w:val="none" w:sz="0" w:space="0" w:color="auto"/>
            <w:bottom w:val="none" w:sz="0" w:space="0" w:color="auto"/>
            <w:right w:val="none" w:sz="0" w:space="0" w:color="auto"/>
          </w:divBdr>
        </w:div>
        <w:div w:id="1138961062">
          <w:marLeft w:val="0"/>
          <w:marRight w:val="0"/>
          <w:marTop w:val="0"/>
          <w:marBottom w:val="0"/>
          <w:divBdr>
            <w:top w:val="none" w:sz="0" w:space="0" w:color="auto"/>
            <w:left w:val="none" w:sz="0" w:space="0" w:color="auto"/>
            <w:bottom w:val="none" w:sz="0" w:space="0" w:color="auto"/>
            <w:right w:val="none" w:sz="0" w:space="0" w:color="auto"/>
          </w:divBdr>
        </w:div>
        <w:div w:id="658340969">
          <w:marLeft w:val="0"/>
          <w:marRight w:val="0"/>
          <w:marTop w:val="0"/>
          <w:marBottom w:val="0"/>
          <w:divBdr>
            <w:top w:val="none" w:sz="0" w:space="0" w:color="auto"/>
            <w:left w:val="none" w:sz="0" w:space="0" w:color="auto"/>
            <w:bottom w:val="none" w:sz="0" w:space="0" w:color="auto"/>
            <w:right w:val="none" w:sz="0" w:space="0" w:color="auto"/>
          </w:divBdr>
        </w:div>
        <w:div w:id="1667124318">
          <w:marLeft w:val="0"/>
          <w:marRight w:val="0"/>
          <w:marTop w:val="0"/>
          <w:marBottom w:val="0"/>
          <w:divBdr>
            <w:top w:val="none" w:sz="0" w:space="0" w:color="auto"/>
            <w:left w:val="none" w:sz="0" w:space="0" w:color="auto"/>
            <w:bottom w:val="none" w:sz="0" w:space="0" w:color="auto"/>
            <w:right w:val="none" w:sz="0" w:space="0" w:color="auto"/>
          </w:divBdr>
        </w:div>
        <w:div w:id="1563370738">
          <w:marLeft w:val="0"/>
          <w:marRight w:val="0"/>
          <w:marTop w:val="0"/>
          <w:marBottom w:val="0"/>
          <w:divBdr>
            <w:top w:val="none" w:sz="0" w:space="0" w:color="auto"/>
            <w:left w:val="none" w:sz="0" w:space="0" w:color="auto"/>
            <w:bottom w:val="none" w:sz="0" w:space="0" w:color="auto"/>
            <w:right w:val="none" w:sz="0" w:space="0" w:color="auto"/>
          </w:divBdr>
        </w:div>
        <w:div w:id="1635058325">
          <w:marLeft w:val="0"/>
          <w:marRight w:val="0"/>
          <w:marTop w:val="0"/>
          <w:marBottom w:val="360"/>
          <w:divBdr>
            <w:top w:val="none" w:sz="0" w:space="0" w:color="auto"/>
            <w:left w:val="none" w:sz="0" w:space="0" w:color="auto"/>
            <w:bottom w:val="none" w:sz="0" w:space="0" w:color="auto"/>
            <w:right w:val="none" w:sz="0" w:space="0" w:color="auto"/>
          </w:divBdr>
        </w:div>
      </w:divsChild>
    </w:div>
    <w:div w:id="956257523">
      <w:bodyDiv w:val="1"/>
      <w:marLeft w:val="0"/>
      <w:marRight w:val="0"/>
      <w:marTop w:val="0"/>
      <w:marBottom w:val="0"/>
      <w:divBdr>
        <w:top w:val="none" w:sz="0" w:space="0" w:color="auto"/>
        <w:left w:val="none" w:sz="0" w:space="0" w:color="auto"/>
        <w:bottom w:val="none" w:sz="0" w:space="0" w:color="auto"/>
        <w:right w:val="none" w:sz="0" w:space="0" w:color="auto"/>
      </w:divBdr>
      <w:divsChild>
        <w:div w:id="386496874">
          <w:marLeft w:val="0"/>
          <w:marRight w:val="0"/>
          <w:marTop w:val="0"/>
          <w:marBottom w:val="0"/>
          <w:divBdr>
            <w:top w:val="none" w:sz="0" w:space="0" w:color="auto"/>
            <w:left w:val="none" w:sz="0" w:space="0" w:color="auto"/>
            <w:bottom w:val="none" w:sz="0" w:space="0" w:color="auto"/>
            <w:right w:val="none" w:sz="0" w:space="0" w:color="auto"/>
          </w:divBdr>
        </w:div>
        <w:div w:id="78791733">
          <w:marLeft w:val="0"/>
          <w:marRight w:val="0"/>
          <w:marTop w:val="0"/>
          <w:marBottom w:val="0"/>
          <w:divBdr>
            <w:top w:val="none" w:sz="0" w:space="0" w:color="auto"/>
            <w:left w:val="none" w:sz="0" w:space="0" w:color="auto"/>
            <w:bottom w:val="none" w:sz="0" w:space="0" w:color="auto"/>
            <w:right w:val="none" w:sz="0" w:space="0" w:color="auto"/>
          </w:divBdr>
        </w:div>
      </w:divsChild>
    </w:div>
    <w:div w:id="1372724149">
      <w:bodyDiv w:val="1"/>
      <w:marLeft w:val="0"/>
      <w:marRight w:val="0"/>
      <w:marTop w:val="0"/>
      <w:marBottom w:val="0"/>
      <w:divBdr>
        <w:top w:val="none" w:sz="0" w:space="0" w:color="auto"/>
        <w:left w:val="none" w:sz="0" w:space="0" w:color="auto"/>
        <w:bottom w:val="none" w:sz="0" w:space="0" w:color="auto"/>
        <w:right w:val="none" w:sz="0" w:space="0" w:color="auto"/>
      </w:divBdr>
      <w:divsChild>
        <w:div w:id="2137596818">
          <w:marLeft w:val="0"/>
          <w:marRight w:val="0"/>
          <w:marTop w:val="0"/>
          <w:marBottom w:val="0"/>
          <w:divBdr>
            <w:top w:val="none" w:sz="0" w:space="0" w:color="auto"/>
            <w:left w:val="none" w:sz="0" w:space="0" w:color="auto"/>
            <w:bottom w:val="none" w:sz="0" w:space="0" w:color="auto"/>
            <w:right w:val="none" w:sz="0" w:space="0" w:color="auto"/>
          </w:divBdr>
        </w:div>
        <w:div w:id="910770343">
          <w:marLeft w:val="0"/>
          <w:marRight w:val="0"/>
          <w:marTop w:val="0"/>
          <w:marBottom w:val="0"/>
          <w:divBdr>
            <w:top w:val="none" w:sz="0" w:space="0" w:color="auto"/>
            <w:left w:val="none" w:sz="0" w:space="0" w:color="auto"/>
            <w:bottom w:val="none" w:sz="0" w:space="0" w:color="auto"/>
            <w:right w:val="none" w:sz="0" w:space="0" w:color="auto"/>
          </w:divBdr>
        </w:div>
        <w:div w:id="1452936423">
          <w:marLeft w:val="0"/>
          <w:marRight w:val="0"/>
          <w:marTop w:val="0"/>
          <w:marBottom w:val="0"/>
          <w:divBdr>
            <w:top w:val="none" w:sz="0" w:space="0" w:color="auto"/>
            <w:left w:val="none" w:sz="0" w:space="0" w:color="auto"/>
            <w:bottom w:val="none" w:sz="0" w:space="0" w:color="auto"/>
            <w:right w:val="none" w:sz="0" w:space="0" w:color="auto"/>
          </w:divBdr>
        </w:div>
        <w:div w:id="1926498103">
          <w:marLeft w:val="0"/>
          <w:marRight w:val="0"/>
          <w:marTop w:val="0"/>
          <w:marBottom w:val="0"/>
          <w:divBdr>
            <w:top w:val="none" w:sz="0" w:space="0" w:color="auto"/>
            <w:left w:val="none" w:sz="0" w:space="0" w:color="auto"/>
            <w:bottom w:val="none" w:sz="0" w:space="0" w:color="auto"/>
            <w:right w:val="none" w:sz="0" w:space="0" w:color="auto"/>
          </w:divBdr>
        </w:div>
        <w:div w:id="1395616383">
          <w:marLeft w:val="0"/>
          <w:marRight w:val="0"/>
          <w:marTop w:val="0"/>
          <w:marBottom w:val="0"/>
          <w:divBdr>
            <w:top w:val="none" w:sz="0" w:space="0" w:color="auto"/>
            <w:left w:val="none" w:sz="0" w:space="0" w:color="auto"/>
            <w:bottom w:val="none" w:sz="0" w:space="0" w:color="auto"/>
            <w:right w:val="none" w:sz="0" w:space="0" w:color="auto"/>
          </w:divBdr>
        </w:div>
        <w:div w:id="951590125">
          <w:marLeft w:val="0"/>
          <w:marRight w:val="0"/>
          <w:marTop w:val="0"/>
          <w:marBottom w:val="0"/>
          <w:divBdr>
            <w:top w:val="none" w:sz="0" w:space="0" w:color="auto"/>
            <w:left w:val="none" w:sz="0" w:space="0" w:color="auto"/>
            <w:bottom w:val="none" w:sz="0" w:space="0" w:color="auto"/>
            <w:right w:val="none" w:sz="0" w:space="0" w:color="auto"/>
          </w:divBdr>
        </w:div>
        <w:div w:id="842547708">
          <w:marLeft w:val="0"/>
          <w:marRight w:val="0"/>
          <w:marTop w:val="0"/>
          <w:marBottom w:val="0"/>
          <w:divBdr>
            <w:top w:val="none" w:sz="0" w:space="0" w:color="auto"/>
            <w:left w:val="none" w:sz="0" w:space="0" w:color="auto"/>
            <w:bottom w:val="none" w:sz="0" w:space="0" w:color="auto"/>
            <w:right w:val="none" w:sz="0" w:space="0" w:color="auto"/>
          </w:divBdr>
        </w:div>
        <w:div w:id="124809528">
          <w:marLeft w:val="0"/>
          <w:marRight w:val="0"/>
          <w:marTop w:val="0"/>
          <w:marBottom w:val="0"/>
          <w:divBdr>
            <w:top w:val="none" w:sz="0" w:space="0" w:color="auto"/>
            <w:left w:val="none" w:sz="0" w:space="0" w:color="auto"/>
            <w:bottom w:val="none" w:sz="0" w:space="0" w:color="auto"/>
            <w:right w:val="none" w:sz="0" w:space="0" w:color="auto"/>
          </w:divBdr>
        </w:div>
        <w:div w:id="374894758">
          <w:marLeft w:val="0"/>
          <w:marRight w:val="0"/>
          <w:marTop w:val="0"/>
          <w:marBottom w:val="0"/>
          <w:divBdr>
            <w:top w:val="none" w:sz="0" w:space="0" w:color="auto"/>
            <w:left w:val="none" w:sz="0" w:space="0" w:color="auto"/>
            <w:bottom w:val="none" w:sz="0" w:space="0" w:color="auto"/>
            <w:right w:val="none" w:sz="0" w:space="0" w:color="auto"/>
          </w:divBdr>
        </w:div>
        <w:div w:id="1190795447">
          <w:marLeft w:val="0"/>
          <w:marRight w:val="0"/>
          <w:marTop w:val="0"/>
          <w:marBottom w:val="0"/>
          <w:divBdr>
            <w:top w:val="none" w:sz="0" w:space="0" w:color="auto"/>
            <w:left w:val="none" w:sz="0" w:space="0" w:color="auto"/>
            <w:bottom w:val="none" w:sz="0" w:space="0" w:color="auto"/>
            <w:right w:val="none" w:sz="0" w:space="0" w:color="auto"/>
          </w:divBdr>
        </w:div>
        <w:div w:id="1135220193">
          <w:marLeft w:val="0"/>
          <w:marRight w:val="0"/>
          <w:marTop w:val="0"/>
          <w:marBottom w:val="0"/>
          <w:divBdr>
            <w:top w:val="none" w:sz="0" w:space="0" w:color="auto"/>
            <w:left w:val="none" w:sz="0" w:space="0" w:color="auto"/>
            <w:bottom w:val="none" w:sz="0" w:space="0" w:color="auto"/>
            <w:right w:val="none" w:sz="0" w:space="0" w:color="auto"/>
          </w:divBdr>
        </w:div>
        <w:div w:id="1454858351">
          <w:marLeft w:val="0"/>
          <w:marRight w:val="0"/>
          <w:marTop w:val="0"/>
          <w:marBottom w:val="0"/>
          <w:divBdr>
            <w:top w:val="none" w:sz="0" w:space="0" w:color="auto"/>
            <w:left w:val="none" w:sz="0" w:space="0" w:color="auto"/>
            <w:bottom w:val="none" w:sz="0" w:space="0" w:color="auto"/>
            <w:right w:val="none" w:sz="0" w:space="0" w:color="auto"/>
          </w:divBdr>
        </w:div>
        <w:div w:id="724910289">
          <w:marLeft w:val="0"/>
          <w:marRight w:val="0"/>
          <w:marTop w:val="0"/>
          <w:marBottom w:val="0"/>
          <w:divBdr>
            <w:top w:val="none" w:sz="0" w:space="0" w:color="auto"/>
            <w:left w:val="none" w:sz="0" w:space="0" w:color="auto"/>
            <w:bottom w:val="none" w:sz="0" w:space="0" w:color="auto"/>
            <w:right w:val="none" w:sz="0" w:space="0" w:color="auto"/>
          </w:divBdr>
        </w:div>
        <w:div w:id="767848661">
          <w:marLeft w:val="0"/>
          <w:marRight w:val="0"/>
          <w:marTop w:val="0"/>
          <w:marBottom w:val="0"/>
          <w:divBdr>
            <w:top w:val="none" w:sz="0" w:space="0" w:color="auto"/>
            <w:left w:val="none" w:sz="0" w:space="0" w:color="auto"/>
            <w:bottom w:val="none" w:sz="0" w:space="0" w:color="auto"/>
            <w:right w:val="none" w:sz="0" w:space="0" w:color="auto"/>
          </w:divBdr>
        </w:div>
        <w:div w:id="1238788980">
          <w:marLeft w:val="0"/>
          <w:marRight w:val="0"/>
          <w:marTop w:val="0"/>
          <w:marBottom w:val="0"/>
          <w:divBdr>
            <w:top w:val="none" w:sz="0" w:space="0" w:color="auto"/>
            <w:left w:val="none" w:sz="0" w:space="0" w:color="auto"/>
            <w:bottom w:val="none" w:sz="0" w:space="0" w:color="auto"/>
            <w:right w:val="none" w:sz="0" w:space="0" w:color="auto"/>
          </w:divBdr>
        </w:div>
        <w:div w:id="1482037157">
          <w:marLeft w:val="0"/>
          <w:marRight w:val="0"/>
          <w:marTop w:val="0"/>
          <w:marBottom w:val="0"/>
          <w:divBdr>
            <w:top w:val="none" w:sz="0" w:space="0" w:color="auto"/>
            <w:left w:val="none" w:sz="0" w:space="0" w:color="auto"/>
            <w:bottom w:val="none" w:sz="0" w:space="0" w:color="auto"/>
            <w:right w:val="none" w:sz="0" w:space="0" w:color="auto"/>
          </w:divBdr>
        </w:div>
        <w:div w:id="673454123">
          <w:marLeft w:val="0"/>
          <w:marRight w:val="0"/>
          <w:marTop w:val="0"/>
          <w:marBottom w:val="0"/>
          <w:divBdr>
            <w:top w:val="none" w:sz="0" w:space="0" w:color="auto"/>
            <w:left w:val="none" w:sz="0" w:space="0" w:color="auto"/>
            <w:bottom w:val="none" w:sz="0" w:space="0" w:color="auto"/>
            <w:right w:val="none" w:sz="0" w:space="0" w:color="auto"/>
          </w:divBdr>
        </w:div>
        <w:div w:id="1002047848">
          <w:marLeft w:val="0"/>
          <w:marRight w:val="0"/>
          <w:marTop w:val="0"/>
          <w:marBottom w:val="0"/>
          <w:divBdr>
            <w:top w:val="none" w:sz="0" w:space="0" w:color="auto"/>
            <w:left w:val="none" w:sz="0" w:space="0" w:color="auto"/>
            <w:bottom w:val="none" w:sz="0" w:space="0" w:color="auto"/>
            <w:right w:val="none" w:sz="0" w:space="0" w:color="auto"/>
          </w:divBdr>
        </w:div>
        <w:div w:id="1389379870">
          <w:marLeft w:val="0"/>
          <w:marRight w:val="0"/>
          <w:marTop w:val="0"/>
          <w:marBottom w:val="0"/>
          <w:divBdr>
            <w:top w:val="none" w:sz="0" w:space="0" w:color="auto"/>
            <w:left w:val="none" w:sz="0" w:space="0" w:color="auto"/>
            <w:bottom w:val="none" w:sz="0" w:space="0" w:color="auto"/>
            <w:right w:val="none" w:sz="0" w:space="0" w:color="auto"/>
          </w:divBdr>
        </w:div>
        <w:div w:id="988557608">
          <w:marLeft w:val="0"/>
          <w:marRight w:val="0"/>
          <w:marTop w:val="0"/>
          <w:marBottom w:val="0"/>
          <w:divBdr>
            <w:top w:val="none" w:sz="0" w:space="0" w:color="auto"/>
            <w:left w:val="none" w:sz="0" w:space="0" w:color="auto"/>
            <w:bottom w:val="none" w:sz="0" w:space="0" w:color="auto"/>
            <w:right w:val="none" w:sz="0" w:space="0" w:color="auto"/>
          </w:divBdr>
        </w:div>
        <w:div w:id="1350524793">
          <w:marLeft w:val="0"/>
          <w:marRight w:val="0"/>
          <w:marTop w:val="0"/>
          <w:marBottom w:val="0"/>
          <w:divBdr>
            <w:top w:val="none" w:sz="0" w:space="0" w:color="auto"/>
            <w:left w:val="none" w:sz="0" w:space="0" w:color="auto"/>
            <w:bottom w:val="none" w:sz="0" w:space="0" w:color="auto"/>
            <w:right w:val="none" w:sz="0" w:space="0" w:color="auto"/>
          </w:divBdr>
        </w:div>
        <w:div w:id="1088649963">
          <w:marLeft w:val="0"/>
          <w:marRight w:val="0"/>
          <w:marTop w:val="0"/>
          <w:marBottom w:val="0"/>
          <w:divBdr>
            <w:top w:val="none" w:sz="0" w:space="0" w:color="auto"/>
            <w:left w:val="none" w:sz="0" w:space="0" w:color="auto"/>
            <w:bottom w:val="none" w:sz="0" w:space="0" w:color="auto"/>
            <w:right w:val="none" w:sz="0" w:space="0" w:color="auto"/>
          </w:divBdr>
        </w:div>
        <w:div w:id="872377850">
          <w:marLeft w:val="0"/>
          <w:marRight w:val="0"/>
          <w:marTop w:val="0"/>
          <w:marBottom w:val="0"/>
          <w:divBdr>
            <w:top w:val="none" w:sz="0" w:space="0" w:color="auto"/>
            <w:left w:val="none" w:sz="0" w:space="0" w:color="auto"/>
            <w:bottom w:val="none" w:sz="0" w:space="0" w:color="auto"/>
            <w:right w:val="none" w:sz="0" w:space="0" w:color="auto"/>
          </w:divBdr>
        </w:div>
        <w:div w:id="871958220">
          <w:marLeft w:val="0"/>
          <w:marRight w:val="0"/>
          <w:marTop w:val="0"/>
          <w:marBottom w:val="0"/>
          <w:divBdr>
            <w:top w:val="none" w:sz="0" w:space="0" w:color="auto"/>
            <w:left w:val="none" w:sz="0" w:space="0" w:color="auto"/>
            <w:bottom w:val="none" w:sz="0" w:space="0" w:color="auto"/>
            <w:right w:val="none" w:sz="0" w:space="0" w:color="auto"/>
          </w:divBdr>
        </w:div>
      </w:divsChild>
    </w:div>
    <w:div w:id="1908959216">
      <w:bodyDiv w:val="1"/>
      <w:marLeft w:val="0"/>
      <w:marRight w:val="0"/>
      <w:marTop w:val="0"/>
      <w:marBottom w:val="0"/>
      <w:divBdr>
        <w:top w:val="none" w:sz="0" w:space="0" w:color="auto"/>
        <w:left w:val="none" w:sz="0" w:space="0" w:color="auto"/>
        <w:bottom w:val="none" w:sz="0" w:space="0" w:color="auto"/>
        <w:right w:val="none" w:sz="0" w:space="0" w:color="auto"/>
      </w:divBdr>
      <w:divsChild>
        <w:div w:id="1300961714">
          <w:marLeft w:val="0"/>
          <w:marRight w:val="0"/>
          <w:marTop w:val="0"/>
          <w:marBottom w:val="0"/>
          <w:divBdr>
            <w:top w:val="none" w:sz="0" w:space="0" w:color="auto"/>
            <w:left w:val="none" w:sz="0" w:space="0" w:color="auto"/>
            <w:bottom w:val="none" w:sz="0" w:space="0" w:color="auto"/>
            <w:right w:val="none" w:sz="0" w:space="0" w:color="auto"/>
          </w:divBdr>
        </w:div>
        <w:div w:id="1165896929">
          <w:marLeft w:val="0"/>
          <w:marRight w:val="0"/>
          <w:marTop w:val="0"/>
          <w:marBottom w:val="0"/>
          <w:divBdr>
            <w:top w:val="none" w:sz="0" w:space="0" w:color="auto"/>
            <w:left w:val="none" w:sz="0" w:space="0" w:color="auto"/>
            <w:bottom w:val="none" w:sz="0" w:space="0" w:color="auto"/>
            <w:right w:val="none" w:sz="0" w:space="0" w:color="auto"/>
          </w:divBdr>
        </w:div>
        <w:div w:id="1326861404">
          <w:marLeft w:val="0"/>
          <w:marRight w:val="0"/>
          <w:marTop w:val="0"/>
          <w:marBottom w:val="0"/>
          <w:divBdr>
            <w:top w:val="none" w:sz="0" w:space="0" w:color="auto"/>
            <w:left w:val="none" w:sz="0" w:space="0" w:color="auto"/>
            <w:bottom w:val="none" w:sz="0" w:space="0" w:color="auto"/>
            <w:right w:val="none" w:sz="0" w:space="0" w:color="auto"/>
          </w:divBdr>
        </w:div>
        <w:div w:id="1945191157">
          <w:marLeft w:val="0"/>
          <w:marRight w:val="0"/>
          <w:marTop w:val="0"/>
          <w:marBottom w:val="0"/>
          <w:divBdr>
            <w:top w:val="none" w:sz="0" w:space="0" w:color="auto"/>
            <w:left w:val="none" w:sz="0" w:space="0" w:color="auto"/>
            <w:bottom w:val="none" w:sz="0" w:space="0" w:color="auto"/>
            <w:right w:val="none" w:sz="0" w:space="0" w:color="auto"/>
          </w:divBdr>
        </w:div>
        <w:div w:id="1163593423">
          <w:marLeft w:val="0"/>
          <w:marRight w:val="0"/>
          <w:marTop w:val="0"/>
          <w:marBottom w:val="0"/>
          <w:divBdr>
            <w:top w:val="none" w:sz="0" w:space="0" w:color="auto"/>
            <w:left w:val="none" w:sz="0" w:space="0" w:color="auto"/>
            <w:bottom w:val="none" w:sz="0" w:space="0" w:color="auto"/>
            <w:right w:val="none" w:sz="0" w:space="0" w:color="auto"/>
          </w:divBdr>
        </w:div>
        <w:div w:id="790824572">
          <w:marLeft w:val="0"/>
          <w:marRight w:val="0"/>
          <w:marTop w:val="0"/>
          <w:marBottom w:val="0"/>
          <w:divBdr>
            <w:top w:val="none" w:sz="0" w:space="0" w:color="auto"/>
            <w:left w:val="none" w:sz="0" w:space="0" w:color="auto"/>
            <w:bottom w:val="none" w:sz="0" w:space="0" w:color="auto"/>
            <w:right w:val="none" w:sz="0" w:space="0" w:color="auto"/>
          </w:divBdr>
        </w:div>
        <w:div w:id="1423186881">
          <w:marLeft w:val="0"/>
          <w:marRight w:val="0"/>
          <w:marTop w:val="0"/>
          <w:marBottom w:val="0"/>
          <w:divBdr>
            <w:top w:val="none" w:sz="0" w:space="0" w:color="auto"/>
            <w:left w:val="none" w:sz="0" w:space="0" w:color="auto"/>
            <w:bottom w:val="none" w:sz="0" w:space="0" w:color="auto"/>
            <w:right w:val="none" w:sz="0" w:space="0" w:color="auto"/>
          </w:divBdr>
        </w:div>
        <w:div w:id="1055814051">
          <w:marLeft w:val="0"/>
          <w:marRight w:val="0"/>
          <w:marTop w:val="0"/>
          <w:marBottom w:val="0"/>
          <w:divBdr>
            <w:top w:val="none" w:sz="0" w:space="0" w:color="auto"/>
            <w:left w:val="none" w:sz="0" w:space="0" w:color="auto"/>
            <w:bottom w:val="none" w:sz="0" w:space="0" w:color="auto"/>
            <w:right w:val="none" w:sz="0" w:space="0" w:color="auto"/>
          </w:divBdr>
        </w:div>
        <w:div w:id="593368037">
          <w:marLeft w:val="0"/>
          <w:marRight w:val="0"/>
          <w:marTop w:val="0"/>
          <w:marBottom w:val="0"/>
          <w:divBdr>
            <w:top w:val="none" w:sz="0" w:space="0" w:color="auto"/>
            <w:left w:val="none" w:sz="0" w:space="0" w:color="auto"/>
            <w:bottom w:val="none" w:sz="0" w:space="0" w:color="auto"/>
            <w:right w:val="none" w:sz="0" w:space="0" w:color="auto"/>
          </w:divBdr>
        </w:div>
        <w:div w:id="1270510056">
          <w:marLeft w:val="0"/>
          <w:marRight w:val="0"/>
          <w:marTop w:val="0"/>
          <w:marBottom w:val="0"/>
          <w:divBdr>
            <w:top w:val="none" w:sz="0" w:space="0" w:color="auto"/>
            <w:left w:val="none" w:sz="0" w:space="0" w:color="auto"/>
            <w:bottom w:val="none" w:sz="0" w:space="0" w:color="auto"/>
            <w:right w:val="none" w:sz="0" w:space="0" w:color="auto"/>
          </w:divBdr>
        </w:div>
        <w:div w:id="1830705104">
          <w:marLeft w:val="0"/>
          <w:marRight w:val="0"/>
          <w:marTop w:val="0"/>
          <w:marBottom w:val="0"/>
          <w:divBdr>
            <w:top w:val="none" w:sz="0" w:space="0" w:color="auto"/>
            <w:left w:val="none" w:sz="0" w:space="0" w:color="auto"/>
            <w:bottom w:val="none" w:sz="0" w:space="0" w:color="auto"/>
            <w:right w:val="none" w:sz="0" w:space="0" w:color="auto"/>
          </w:divBdr>
        </w:div>
        <w:div w:id="1576015643">
          <w:marLeft w:val="0"/>
          <w:marRight w:val="0"/>
          <w:marTop w:val="0"/>
          <w:marBottom w:val="0"/>
          <w:divBdr>
            <w:top w:val="none" w:sz="0" w:space="0" w:color="auto"/>
            <w:left w:val="none" w:sz="0" w:space="0" w:color="auto"/>
            <w:bottom w:val="none" w:sz="0" w:space="0" w:color="auto"/>
            <w:right w:val="none" w:sz="0" w:space="0" w:color="auto"/>
          </w:divBdr>
        </w:div>
      </w:divsChild>
    </w:div>
    <w:div w:id="2047561646">
      <w:bodyDiv w:val="1"/>
      <w:marLeft w:val="0"/>
      <w:marRight w:val="0"/>
      <w:marTop w:val="0"/>
      <w:marBottom w:val="0"/>
      <w:divBdr>
        <w:top w:val="none" w:sz="0" w:space="0" w:color="auto"/>
        <w:left w:val="none" w:sz="0" w:space="0" w:color="auto"/>
        <w:bottom w:val="none" w:sz="0" w:space="0" w:color="auto"/>
        <w:right w:val="none" w:sz="0" w:space="0" w:color="auto"/>
      </w:divBdr>
    </w:div>
    <w:div w:id="205084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A7DB72CC-A64F-486C-8231-49A9F0C2B44E" TargetMode="External"/><Relationship Id="rId13" Type="http://schemas.openxmlformats.org/officeDocument/2006/relationships/hyperlink" Target="https://www.consultant.ru/document/cons_doc_LAW_480453/a2588b2a1374c05e0939bb4df8e54fc0dfd6e000/" TargetMode="External"/><Relationship Id="rId18" Type="http://schemas.openxmlformats.org/officeDocument/2006/relationships/hyperlink" Target="https://www.consultant.ru/document/cons_doc_LAW_480453/a2588b2a1374c05e0939bb4df8e54fc0dfd6e000/" TargetMode="External"/><Relationship Id="rId26" Type="http://schemas.openxmlformats.org/officeDocument/2006/relationships/hyperlink" Target="https://www.consultant.ru/document/cons_doc_LAW_480453/a2588b2a1374c05e0939bb4df8e54fc0dfd6e000/" TargetMode="External"/><Relationship Id="rId3" Type="http://schemas.openxmlformats.org/officeDocument/2006/relationships/styles" Target="styles.xml"/><Relationship Id="rId21" Type="http://schemas.openxmlformats.org/officeDocument/2006/relationships/hyperlink" Target="https://www.consultant.ru/document/cons_doc_LAW_480453/a2588b2a1374c05e0939bb4df8e54fc0dfd6e000/" TargetMode="External"/><Relationship Id="rId34" Type="http://schemas.openxmlformats.org/officeDocument/2006/relationships/hyperlink" Target="https://www.consultant.ru/document/cons_doc_LAW_480453/521091c3cb2ba736a2587fafb3365e53d9e27af5/" TargetMode="External"/><Relationship Id="rId7" Type="http://schemas.openxmlformats.org/officeDocument/2006/relationships/endnotes" Target="endnotes.xml"/><Relationship Id="rId12" Type="http://schemas.openxmlformats.org/officeDocument/2006/relationships/hyperlink" Target="https://www.consultant.ru/document/cons_doc_LAW_480453/a2588b2a1374c05e0939bb4df8e54fc0dfd6e000/" TargetMode="External"/><Relationship Id="rId17" Type="http://schemas.openxmlformats.org/officeDocument/2006/relationships/hyperlink" Target="https://www.consultant.ru/document/cons_doc_LAW_480453/a2588b2a1374c05e0939bb4df8e54fc0dfd6e000/" TargetMode="External"/><Relationship Id="rId25" Type="http://schemas.openxmlformats.org/officeDocument/2006/relationships/hyperlink" Target="https://www.consultant.ru/document/cons_doc_LAW_480803/0379e5ad59f14553c5316d960725909cfde4b850/" TargetMode="External"/><Relationship Id="rId33" Type="http://schemas.openxmlformats.org/officeDocument/2006/relationships/hyperlink" Target="https://www.consultant.ru/document/cons_doc_LAW_480453/a2588b2a1374c05e0939bb4df8e54fc0dfd6e000/"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onsultant.ru/document/cons_doc_LAW_480453/a593eaab768d34bf2d7419322eac79481e73cf03/" TargetMode="External"/><Relationship Id="rId20" Type="http://schemas.openxmlformats.org/officeDocument/2006/relationships/hyperlink" Target="https://www.consultant.ru/document/cons_doc_LAW_480453/a2588b2a1374c05e0939bb4df8e54fc0dfd6e000/" TargetMode="External"/><Relationship Id="rId29" Type="http://schemas.openxmlformats.org/officeDocument/2006/relationships/hyperlink" Target="https://www.consultant.ru/document/cons_doc_LAW_480453/a2588b2a1374c05e0939bb4df8e54fc0dfd6e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80453/a2588b2a1374c05e0939bb4df8e54fc0dfd6e000/" TargetMode="External"/><Relationship Id="rId24" Type="http://schemas.openxmlformats.org/officeDocument/2006/relationships/hyperlink" Target="https://www.consultant.ru/document/cons_doc_LAW_103023/521091c3cb2ba736a2587fafb3365e53d9e27af5/" TargetMode="External"/><Relationship Id="rId32" Type="http://schemas.openxmlformats.org/officeDocument/2006/relationships/hyperlink" Target="https://www.consultant.ru/document/cons_doc_LAW_480453/521091c3cb2ba736a2587fafb3365e53d9e27af5/"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onsultant.ru/document/cons_doc_LAW_480453/a2588b2a1374c05e0939bb4df8e54fc0dfd6e000/" TargetMode="External"/><Relationship Id="rId23" Type="http://schemas.openxmlformats.org/officeDocument/2006/relationships/hyperlink" Target="https://www.consultant.ru/document/cons_doc_LAW_480453/9633d7a108baeb43878f9791ad71e515e4d82b7d/" TargetMode="External"/><Relationship Id="rId28" Type="http://schemas.openxmlformats.org/officeDocument/2006/relationships/hyperlink" Target="https://www.consultant.ru/document/cons_doc_LAW_480453/a2588b2a1374c05e0939bb4df8e54fc0dfd6e000/" TargetMode="External"/><Relationship Id="rId36" Type="http://schemas.openxmlformats.org/officeDocument/2006/relationships/hyperlink" Target="https://www.consultant.ru/document/cons_doc_LAW_454103/8bf514cf02b2bc03abb361625d55d47a4a534317/" TargetMode="External"/><Relationship Id="rId10" Type="http://schemas.openxmlformats.org/officeDocument/2006/relationships/hyperlink" Target="https://www.consultant.ru/document/cons_doc_LAW_480453/330a220d4fee09ee290fc31fd9fbf1c1b7467a53/" TargetMode="External"/><Relationship Id="rId19" Type="http://schemas.openxmlformats.org/officeDocument/2006/relationships/hyperlink" Target="https://www.consultant.ru/document/cons_doc_LAW_480453/a2588b2a1374c05e0939bb4df8e54fc0dfd6e000/" TargetMode="External"/><Relationship Id="rId31" Type="http://schemas.openxmlformats.org/officeDocument/2006/relationships/hyperlink" Target="https://www.consultant.ru/document/cons_doc_LAW_480453/521091c3cb2ba736a2587fafb3365e53d9e27af5/" TargetMode="External"/><Relationship Id="rId4" Type="http://schemas.openxmlformats.org/officeDocument/2006/relationships/settings" Target="settings.xml"/><Relationship Id="rId9" Type="http://schemas.openxmlformats.org/officeDocument/2006/relationships/hyperlink" Target="https://sineborskij-r04.gosweb.gosuslugi.ru/" TargetMode="External"/><Relationship Id="rId14" Type="http://schemas.openxmlformats.org/officeDocument/2006/relationships/hyperlink" Target="https://www.consultant.ru/document/cons_doc_LAW_480453/a2588b2a1374c05e0939bb4df8e54fc0dfd6e000/" TargetMode="External"/><Relationship Id="rId22" Type="http://schemas.openxmlformats.org/officeDocument/2006/relationships/hyperlink" Target="https://www.consultant.ru/document/cons_doc_LAW_300316/012ab1e9a55bcc4d4270ac153e8bd6692ce1dacb/" TargetMode="External"/><Relationship Id="rId27" Type="http://schemas.openxmlformats.org/officeDocument/2006/relationships/hyperlink" Target="https://www.consultant.ru/document/cons_doc_LAW_480453/a2588b2a1374c05e0939bb4df8e54fc0dfd6e000/" TargetMode="External"/><Relationship Id="rId30" Type="http://schemas.openxmlformats.org/officeDocument/2006/relationships/hyperlink" Target="https://www.consultant.ru/document/cons_doc_LAW_480453/a2588b2a1374c05e0939bb4df8e54fc0dfd6e000/" TargetMode="External"/><Relationship Id="rId35" Type="http://schemas.openxmlformats.org/officeDocument/2006/relationships/hyperlink" Target="https://www.consultant.ru/document/cons_doc_LAW_480453/521091c3cb2ba736a2587fafb3365e53d9e27af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6DE58-3BA2-4B86-A8E8-9EC768141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925</TotalTime>
  <Pages>19</Pages>
  <Words>8376</Words>
  <Characters>47744</Characters>
  <Application>Microsoft Office Word</Application>
  <DocSecurity>0</DocSecurity>
  <Lines>397</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User</cp:lastModifiedBy>
  <cp:revision>49</cp:revision>
  <cp:lastPrinted>2025-01-09T03:29:00Z</cp:lastPrinted>
  <dcterms:created xsi:type="dcterms:W3CDTF">2023-10-30T06:23:00Z</dcterms:created>
  <dcterms:modified xsi:type="dcterms:W3CDTF">2025-01-10T04:06:00Z</dcterms:modified>
</cp:coreProperties>
</file>